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06/relationships/ui/userCustomization" Target="userCustomization/customUI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C1EAB" w14:textId="5D373873" w:rsidR="002B0E7D" w:rsidRPr="00F55C3D" w:rsidRDefault="002B0E7D" w:rsidP="00CE68A1">
      <w:pPr>
        <w:jc w:val="center"/>
        <w:rPr>
          <w:i/>
          <w:iCs/>
          <w:color w:val="002060"/>
          <w:sz w:val="32"/>
          <w:szCs w:val="32"/>
        </w:rPr>
      </w:pPr>
      <w:r w:rsidRPr="00F55C3D">
        <w:rPr>
          <w:i/>
          <w:iCs/>
          <w:noProof/>
          <w:color w:val="00206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FFF6F5" wp14:editId="42E6A89E">
                <wp:simplePos x="0" y="0"/>
                <wp:positionH relativeFrom="margin">
                  <wp:posOffset>-73660</wp:posOffset>
                </wp:positionH>
                <wp:positionV relativeFrom="margin">
                  <wp:posOffset>-13970</wp:posOffset>
                </wp:positionV>
                <wp:extent cx="7204710" cy="1054100"/>
                <wp:effectExtent l="323850" t="0" r="53340" b="355600"/>
                <wp:wrapSquare wrapText="bothSides"/>
                <wp:docPr id="3" name="ZoneTexte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9D97978-7DC7-4876-9948-637B1154F64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4710" cy="105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mpd="sng">
                          <a:solidFill>
                            <a:srgbClr val="002060"/>
                          </a:solidFill>
                        </a:ln>
                        <a:effectLst>
                          <a:outerShdw blurRad="76200" dist="12700" dir="8100000" sy="-23000" kx="800400" algn="br" rotWithShape="0">
                            <a:prstClr val="black">
                              <a:alpha val="2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0A9E8A" w14:textId="77777777" w:rsidR="002B0E7D" w:rsidRPr="002B0E7D" w:rsidRDefault="002B0E7D" w:rsidP="002B0E7D">
                            <w:pPr>
                              <w:jc w:val="center"/>
                              <w:rPr>
                                <w:rFonts w:ascii="Tahoma" w:eastAsia="Tahoma" w:hAnsi="Tahoma" w:cs="Tahoma"/>
                                <w:b/>
                                <w:bCs/>
                                <w:i/>
                                <w:iCs/>
                                <w:color w:val="002060"/>
                                <w:sz w:val="44"/>
                                <w:szCs w:val="44"/>
                              </w:rPr>
                            </w:pPr>
                            <w:r w:rsidRPr="002B0E7D">
                              <w:rPr>
                                <w:rFonts w:ascii="Tahoma" w:eastAsia="Tahoma" w:hAnsi="Tahoma" w:cs="Tahoma"/>
                                <w:b/>
                                <w:bCs/>
                                <w:i/>
                                <w:iCs/>
                                <w:color w:val="002060"/>
                                <w:sz w:val="44"/>
                                <w:szCs w:val="44"/>
                              </w:rPr>
                              <w:t>COMPTE RENDU DES DILIGENCES AU TITRE DE LA PROTECTION DE LA PERSONNE</w:t>
                            </w:r>
                          </w:p>
                        </w:txbxContent>
                      </wps:txbx>
                      <wps:bodyPr vertOverflow="clip" horz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FFF6F5" id="_x0000_t202" coordsize="21600,21600" o:spt="202" path="m,l,21600r21600,l21600,xe">
                <v:stroke joinstyle="miter"/>
                <v:path gradientshapeok="t" o:connecttype="rect"/>
              </v:shapetype>
              <v:shape id="ZoneTexte 2" o:spid="_x0000_s1026" type="#_x0000_t202" style="position:absolute;left:0;text-align:left;margin-left:-5.8pt;margin-top:-1.1pt;width:567.3pt;height:8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0ZTgAIAAHYFAAAOAAAAZHJzL2Uyb0RvYy54bWysVE1z0zAQvTPDf9Do3toJpelk6nSgnXJh&#10;gGlhOMuyFGsqS0JSYodfz5OcOGk5lcEHWR+7+57e7ur6Zug02QoflDUVnZ2XlAjDbaPMuqI/vt+f&#10;XVESIjMN09aIiu5EoDert2+ue7cUc9ta3QhPEMSEZe8q2sbolkUReCs6Fs6tEwaH0vqORSz9umg8&#10;6xG908W8LC+L3vrGectFCNi9Gw/pKseXUvD4VcogItEVBbeYR5/HOo3F6pot1565VvE9DfYPLDqm&#10;DECnUHcsMrLx6q9QneLeBivjObddYaVUXOQ74Daz8sVtHlvmRL4LxAlukin8v7D8y/bRffMkDh/t&#10;gAQmQXoXlgGb6T6D9F36gynBOSTcTbKJIRKOzcW8vFjMcMRxNivfX8zKLGxxdHc+xE/CdiRNKuqR&#10;lywX234OEZAwPZgktGC1au6V1nmRakHcak+2DFnUMZOExzMrbUgP9PkC2IR3rqloMOsM8swu+HU9&#10;xSrLeXl54HpihuDaJGyRSwgcswabKPxj2/Sk1hv/wACxuEQRUtKodKs9eKNQX1fQAB+KH5qczd/l&#10;+RPEuirLi7TP9BoNU3tKvI0/VWxzspO2CSqJMbGsNeNPo1zatWyUAbgIc5QO1llGeyCZVyf8i2Na&#10;8yzutEhQ2jwISVSTs5s2At9LNLYJ+hh0D82SlYFDMpRI0Ct99y7Je6T2Sv/JKeNbEyf/Thnrx3Q/&#10;r5fm6VAvcrSHMCcCpGkc6mFf97VtdmgHvGjxKwapLaqKa+Uoaa3//XKvx8uBQvu1YV4gk1Hf2vGh&#10;YYbDHq5xJGXsh020UuViT5gj0J4Lmjuna/8QpdfjdJ2tjs/l6g8AAAD//wMAUEsDBBQABgAIAAAA&#10;IQBsLrvI3gAAAAsBAAAPAAAAZHJzL2Rvd25yZXYueG1sTI/BTsMwEETvSPyDtUjcWiepFFUhTlUh&#10;ceAGLUTk5sZLHBGvo9hN079ne4LbjPZpdqbcLW4QM06h96QgXScgkFpveuoUfBxfVlsQIWoyevCE&#10;Cq4YYFfd35W6MP5C7zgfYic4hEKhFdgYx0LK0Fp0Oqz9iMS3bz85HdlOnTSTvnC4G2SWJLl0uif+&#10;YPWIzxbbn8PZKcjqK+LnXH/tj5g0zdv8akPdKPX4sOyfQERc4h8Mt/pcHSrudPJnMkEMClZpmjPK&#10;IstA3IA02/C6E6t8swVZlfL/huoXAAD//wMAUEsBAi0AFAAGAAgAAAAhALaDOJL+AAAA4QEAABMA&#10;AAAAAAAAAAAAAAAAAAAAAFtDb250ZW50X1R5cGVzXS54bWxQSwECLQAUAAYACAAAACEAOP0h/9YA&#10;AACUAQAACwAAAAAAAAAAAAAAAAAvAQAAX3JlbHMvLnJlbHNQSwECLQAUAAYACAAAACEA67dGU4AC&#10;AAB2BQAADgAAAAAAAAAAAAAAAAAuAgAAZHJzL2Uyb0RvYy54bWxQSwECLQAUAAYACAAAACEAbC67&#10;yN4AAAALAQAADwAAAAAAAAAAAAAAAADaBAAAZHJzL2Rvd25yZXYueG1sUEsFBgAAAAAEAAQA8wAA&#10;AOUFAAAAAA==&#10;" fillcolor="white [3201]" strokecolor="#002060" strokeweight="1pt">
                <v:shadow on="t" type="perspective" color="black" opacity="13107f" origin=".5,.5" offset="-.24944mm,.24944mm" matrix=",15540f,,-15073f"/>
                <v:textbox>
                  <w:txbxContent>
                    <w:p w14:paraId="1F0A9E8A" w14:textId="77777777" w:rsidR="002B0E7D" w:rsidRPr="002B0E7D" w:rsidRDefault="002B0E7D" w:rsidP="002B0E7D">
                      <w:pPr>
                        <w:jc w:val="center"/>
                        <w:rPr>
                          <w:rFonts w:ascii="Tahoma" w:eastAsia="Tahoma" w:hAnsi="Tahoma" w:cs="Tahoma"/>
                          <w:b/>
                          <w:bCs/>
                          <w:i/>
                          <w:iCs/>
                          <w:color w:val="002060"/>
                          <w:sz w:val="44"/>
                          <w:szCs w:val="44"/>
                        </w:rPr>
                      </w:pPr>
                      <w:r w:rsidRPr="002B0E7D">
                        <w:rPr>
                          <w:rFonts w:ascii="Tahoma" w:eastAsia="Tahoma" w:hAnsi="Tahoma" w:cs="Tahoma"/>
                          <w:b/>
                          <w:bCs/>
                          <w:i/>
                          <w:iCs/>
                          <w:color w:val="002060"/>
                          <w:sz w:val="44"/>
                          <w:szCs w:val="44"/>
                        </w:rPr>
                        <w:t>COMPTE RENDU DES DILIGENCES AU TITRE DE LA PROTECTION DE LA PERSONNE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F55C3D">
        <w:rPr>
          <w:i/>
          <w:iCs/>
          <w:color w:val="002060"/>
          <w:sz w:val="36"/>
          <w:szCs w:val="36"/>
        </w:rPr>
        <w:t>ANNÉE : 2022</w:t>
      </w:r>
    </w:p>
    <w:p w14:paraId="588F5E56" w14:textId="25F060AF" w:rsidR="002B0E7D" w:rsidRPr="00F55C3D" w:rsidRDefault="002B0E7D" w:rsidP="002B0E7D">
      <w:pPr>
        <w:jc w:val="center"/>
        <w:rPr>
          <w:rFonts w:ascii="Tahoma" w:hAnsi="Tahoma" w:cs="Tahoma"/>
          <w:i/>
          <w:iCs/>
          <w:color w:val="002060"/>
          <w:sz w:val="24"/>
          <w:szCs w:val="24"/>
        </w:rPr>
      </w:pPr>
      <w:r w:rsidRPr="00F55C3D">
        <w:rPr>
          <w:rFonts w:ascii="Tahoma" w:hAnsi="Tahoma" w:cs="Tahoma"/>
          <w:i/>
          <w:iCs/>
          <w:color w:val="002060"/>
          <w:sz w:val="24"/>
          <w:szCs w:val="24"/>
        </w:rPr>
        <w:t>(ARTICLE 463 DU CODE CIVIL)</w:t>
      </w:r>
    </w:p>
    <w:p w14:paraId="40507B8E" w14:textId="5B48FBB4" w:rsidR="002B0E7D" w:rsidRPr="00F55C3D" w:rsidRDefault="002B0E7D"/>
    <w:p w14:paraId="6EF10DF2" w14:textId="5810737B" w:rsidR="00E32F61" w:rsidRPr="00F55C3D" w:rsidRDefault="00E32F61"/>
    <w:tbl>
      <w:tblPr>
        <w:tblStyle w:val="Grilledutableau"/>
        <w:tblW w:w="0" w:type="auto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 w:firstRow="1" w:lastRow="0" w:firstColumn="1" w:lastColumn="0" w:noHBand="0" w:noVBand="1"/>
      </w:tblPr>
      <w:tblGrid>
        <w:gridCol w:w="3526"/>
        <w:gridCol w:w="7470"/>
      </w:tblGrid>
      <w:tr w:rsidR="002B0E7D" w:rsidRPr="00F55C3D" w14:paraId="5466AA73" w14:textId="77777777" w:rsidTr="002B0E7D">
        <w:tc>
          <w:tcPr>
            <w:tcW w:w="3539" w:type="dxa"/>
          </w:tcPr>
          <w:p w14:paraId="0AF9B87A" w14:textId="5F64EDB0" w:rsidR="002B0E7D" w:rsidRPr="00F55C3D" w:rsidRDefault="002B0E7D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>Monsieur :</w:t>
            </w:r>
          </w:p>
        </w:tc>
        <w:tc>
          <w:tcPr>
            <w:tcW w:w="7507" w:type="dxa"/>
          </w:tcPr>
          <w:p w14:paraId="2926E688" w14:textId="0CCEBBFC" w:rsidR="002B0E7D" w:rsidRPr="00F55C3D" w:rsidRDefault="00C80245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b/>
                <w:i/>
                <w:iCs/>
                <w:color w:val="002060"/>
                <w:sz w:val="24"/>
                <w:szCs w:val="24"/>
              </w:rPr>
              <w:t xml:space="preserve">LABBÉ </w:t>
            </w:r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>Paul</w:t>
            </w:r>
          </w:p>
        </w:tc>
      </w:tr>
      <w:tr w:rsidR="002B0E7D" w:rsidRPr="00F55C3D" w14:paraId="50D09E7E" w14:textId="77777777" w:rsidTr="002B0E7D">
        <w:tc>
          <w:tcPr>
            <w:tcW w:w="3539" w:type="dxa"/>
          </w:tcPr>
          <w:p w14:paraId="01A5DCB7" w14:textId="57A58A49" w:rsidR="002B0E7D" w:rsidRPr="00F55C3D" w:rsidRDefault="002B0E7D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>Domicilié :</w:t>
            </w:r>
          </w:p>
        </w:tc>
        <w:tc>
          <w:tcPr>
            <w:tcW w:w="7507" w:type="dxa"/>
          </w:tcPr>
          <w:p w14:paraId="53111146" w14:textId="720E669F" w:rsidR="002B0E7D" w:rsidRPr="00F55C3D" w:rsidRDefault="002B0E7D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</w:p>
        </w:tc>
      </w:tr>
    </w:tbl>
    <w:p w14:paraId="0A2B1658" w14:textId="6E16DEB9" w:rsidR="002B0E7D" w:rsidRPr="00F55C3D" w:rsidRDefault="002B0E7D"/>
    <w:p w14:paraId="59A62DFE" w14:textId="74E3227F" w:rsidR="00CE68A1" w:rsidRPr="00F55C3D" w:rsidRDefault="00C715DA">
      <w:pPr>
        <w:rPr>
          <w:rFonts w:ascii="Tahoma" w:hAnsi="Tahoma" w:cs="Tahoma"/>
          <w:i/>
          <w:iCs/>
          <w:color w:val="002060"/>
          <w:sz w:val="24"/>
          <w:szCs w:val="24"/>
        </w:rPr>
      </w:pPr>
      <w:r w:rsidRPr="00F55C3D">
        <w:rPr>
          <w:rFonts w:ascii="Tahoma" w:hAnsi="Tahoma" w:cs="Tahoma"/>
          <w:i/>
          <w:iCs/>
          <w:color w:val="002060"/>
          <w:sz w:val="24"/>
          <w:szCs w:val="24"/>
        </w:rPr>
        <w:t xml:space="preserve">Agissant en qualité </w:t>
      </w:r>
      <w:r w:rsidR="00CE68A1" w:rsidRPr="00F55C3D">
        <w:rPr>
          <w:rFonts w:ascii="Tahoma" w:hAnsi="Tahoma" w:cs="Tahoma"/>
          <w:i/>
          <w:iCs/>
          <w:color w:val="002060"/>
          <w:sz w:val="24"/>
          <w:szCs w:val="24"/>
        </w:rPr>
        <w:t xml:space="preserve">de Tuteur </w:t>
      </w:r>
      <w:r w:rsidRPr="00F55C3D">
        <w:rPr>
          <w:rFonts w:ascii="Tahoma" w:hAnsi="Tahoma" w:cs="Tahoma"/>
          <w:i/>
          <w:iCs/>
          <w:color w:val="002060"/>
          <w:sz w:val="24"/>
          <w:szCs w:val="24"/>
        </w:rPr>
        <w:t>de :</w:t>
      </w:r>
    </w:p>
    <w:tbl>
      <w:tblPr>
        <w:tblStyle w:val="Grilledutableau"/>
        <w:tblW w:w="0" w:type="auto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 w:firstRow="1" w:lastRow="0" w:firstColumn="1" w:lastColumn="0" w:noHBand="0" w:noVBand="1"/>
      </w:tblPr>
      <w:tblGrid>
        <w:gridCol w:w="3526"/>
        <w:gridCol w:w="7470"/>
      </w:tblGrid>
      <w:tr w:rsidR="00C715DA" w:rsidRPr="00F55C3D" w14:paraId="590B6CFF" w14:textId="77777777" w:rsidTr="000757A0">
        <w:tc>
          <w:tcPr>
            <w:tcW w:w="3539" w:type="dxa"/>
          </w:tcPr>
          <w:p w14:paraId="4ECF9FE9" w14:textId="77777777" w:rsidR="00C715DA" w:rsidRPr="00F55C3D" w:rsidRDefault="00C715DA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>Nom et prénom du majeur</w:t>
            </w:r>
          </w:p>
          <w:p w14:paraId="6023FAAF" w14:textId="1D6C56E0" w:rsidR="00C715DA" w:rsidRPr="00F55C3D" w:rsidRDefault="00C715DA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>Protégé :</w:t>
            </w:r>
          </w:p>
        </w:tc>
        <w:tc>
          <w:tcPr>
            <w:tcW w:w="7507" w:type="dxa"/>
          </w:tcPr>
          <w:p w14:paraId="5F54F36C" w14:textId="23834A28" w:rsidR="00C715DA" w:rsidRPr="00F55C3D" w:rsidRDefault="00C80245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b/>
                <w:i/>
                <w:iCs/>
                <w:color w:val="002060"/>
                <w:sz w:val="24"/>
                <w:szCs w:val="24"/>
              </w:rPr>
              <w:t xml:space="preserve">YARTENPION </w:t>
            </w:r>
            <w:r w:rsidR="00C715DA"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>Charles</w:t>
            </w:r>
          </w:p>
        </w:tc>
      </w:tr>
      <w:tr w:rsidR="00C715DA" w:rsidRPr="00F55C3D" w14:paraId="46AE923D" w14:textId="77777777" w:rsidTr="000757A0">
        <w:tc>
          <w:tcPr>
            <w:tcW w:w="3539" w:type="dxa"/>
          </w:tcPr>
          <w:p w14:paraId="266148A8" w14:textId="04F9188D" w:rsidR="00C715DA" w:rsidRPr="00F55C3D" w:rsidRDefault="00C715DA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>Demeurant :</w:t>
            </w:r>
          </w:p>
        </w:tc>
        <w:tc>
          <w:tcPr>
            <w:tcW w:w="7507" w:type="dxa"/>
          </w:tcPr>
          <w:p w14:paraId="7D2D1C96" w14:textId="4FE66820" w:rsidR="00C715DA" w:rsidRPr="00F55C3D" w:rsidRDefault="00C715DA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</w:p>
        </w:tc>
      </w:tr>
    </w:tbl>
    <w:p w14:paraId="3110A3DB" w14:textId="419F5C4C" w:rsidR="00C715DA" w:rsidRPr="00F55C3D" w:rsidRDefault="00C715DA"/>
    <w:tbl>
      <w:tblPr>
        <w:tblStyle w:val="Grilledutableau"/>
        <w:tblW w:w="0" w:type="auto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 w:firstRow="1" w:lastRow="0" w:firstColumn="1" w:lastColumn="0" w:noHBand="0" w:noVBand="1"/>
      </w:tblPr>
      <w:tblGrid>
        <w:gridCol w:w="3526"/>
        <w:gridCol w:w="7470"/>
      </w:tblGrid>
      <w:tr w:rsidR="00C715DA" w:rsidRPr="00F55C3D" w14:paraId="45C790DA" w14:textId="77777777" w:rsidTr="000757A0">
        <w:tc>
          <w:tcPr>
            <w:tcW w:w="3539" w:type="dxa"/>
          </w:tcPr>
          <w:p w14:paraId="295CEC92" w14:textId="7738BBBB" w:rsidR="00C715DA" w:rsidRPr="00F55C3D" w:rsidRDefault="00C715DA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>Références du dossier n</w:t>
            </w:r>
            <w:proofErr w:type="gramStart"/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>°:</w:t>
            </w:r>
            <w:proofErr w:type="gramEnd"/>
          </w:p>
        </w:tc>
        <w:tc>
          <w:tcPr>
            <w:tcW w:w="7507" w:type="dxa"/>
          </w:tcPr>
          <w:p w14:paraId="6CEC7168" w14:textId="1BBD0F29" w:rsidR="00C715DA" w:rsidRPr="00F55C3D" w:rsidRDefault="00C715DA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 xml:space="preserve">21/A/00057 N° </w:t>
            </w:r>
            <w:proofErr w:type="gramStart"/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>PORTALIS:</w:t>
            </w:r>
            <w:proofErr w:type="gramEnd"/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 xml:space="preserve"> DBZJ-6-BF7-BZ</w:t>
            </w:r>
          </w:p>
        </w:tc>
      </w:tr>
    </w:tbl>
    <w:p w14:paraId="19A4A302" w14:textId="1D68875B" w:rsidR="00C715DA" w:rsidRPr="00F55C3D" w:rsidRDefault="00C715DA"/>
    <w:tbl>
      <w:tblPr>
        <w:tblStyle w:val="Grilledutableau"/>
        <w:tblW w:w="0" w:type="auto"/>
        <w:tblBorders>
          <w:top w:val="thinThickSmallGap" w:sz="24" w:space="0" w:color="002060"/>
          <w:left w:val="thinThickSmallGap" w:sz="24" w:space="0" w:color="002060"/>
          <w:bottom w:val="thinThickSmallGap" w:sz="24" w:space="0" w:color="002060"/>
          <w:right w:val="thinThickSmallGap" w:sz="24" w:space="0" w:color="002060"/>
          <w:insideH w:val="single" w:sz="8" w:space="0" w:color="002060"/>
          <w:insideV w:val="single" w:sz="8" w:space="0" w:color="002060"/>
        </w:tblBorders>
        <w:tblLook w:val="04A0" w:firstRow="1" w:lastRow="0" w:firstColumn="1" w:lastColumn="0" w:noHBand="0" w:noVBand="1"/>
      </w:tblPr>
      <w:tblGrid>
        <w:gridCol w:w="10966"/>
      </w:tblGrid>
      <w:tr w:rsidR="00C715DA" w:rsidRPr="00F55C3D" w14:paraId="1DAFE8E8" w14:textId="77777777" w:rsidTr="00C715DA">
        <w:tc>
          <w:tcPr>
            <w:tcW w:w="11046" w:type="dxa"/>
          </w:tcPr>
          <w:p w14:paraId="1514C675" w14:textId="77777777" w:rsidR="00D31421" w:rsidRPr="00F55C3D" w:rsidRDefault="00D31421" w:rsidP="00C6770C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</w:p>
          <w:p w14:paraId="110E211B" w14:textId="77777777" w:rsidR="00C715DA" w:rsidRPr="00F55C3D" w:rsidRDefault="00C715DA" w:rsidP="00C6770C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>Changements intervenus dans l'environnement, le lieu de vie, le travail, l'insertion sociale ou la vie familiale de la personne protégée :</w:t>
            </w:r>
          </w:p>
          <w:p w14:paraId="628183F3" w14:textId="590E34D8" w:rsidR="00D31421" w:rsidRPr="00F55C3D" w:rsidRDefault="00D31421" w:rsidP="00C6770C">
            <w:pPr>
              <w:rPr>
                <w:rFonts w:ascii="Tahoma" w:hAnsi="Tahoma" w:cs="Tahoma"/>
                <w:i/>
                <w:iCs/>
              </w:rPr>
            </w:pPr>
          </w:p>
        </w:tc>
      </w:tr>
      <w:tr w:rsidR="00C715DA" w:rsidRPr="00F55C3D" w14:paraId="4DAAD94F" w14:textId="77777777" w:rsidTr="00C715DA">
        <w:tc>
          <w:tcPr>
            <w:tcW w:w="11046" w:type="dxa"/>
          </w:tcPr>
          <w:p w14:paraId="605A92E7" w14:textId="77777777" w:rsidR="00D31421" w:rsidRPr="00F55C3D" w:rsidRDefault="00D31421" w:rsidP="00C715DA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</w:p>
          <w:p w14:paraId="391E87F1" w14:textId="6618CC18" w:rsidR="00C715DA" w:rsidRPr="00F55C3D" w:rsidRDefault="00C715DA" w:rsidP="00C715DA">
            <w:pPr>
              <w:rPr>
                <w:rFonts w:ascii="Tahoma" w:hAnsi="Tahoma" w:cs="Tahoma"/>
                <w:b/>
                <w:i/>
                <w:iCs/>
                <w:color w:val="002060"/>
                <w:sz w:val="24"/>
                <w:szCs w:val="24"/>
                <w:u w:val="wavyDouble"/>
              </w:rPr>
            </w:pPr>
            <w:r w:rsidRPr="00F55C3D">
              <w:rPr>
                <w:rFonts w:ascii="Tahoma" w:hAnsi="Tahoma" w:cs="Tahoma"/>
                <w:b/>
                <w:i/>
                <w:iCs/>
                <w:color w:val="002060"/>
                <w:sz w:val="24"/>
                <w:szCs w:val="24"/>
                <w:u w:val="wavyDouble"/>
              </w:rPr>
              <w:t>12 avril 2022 :</w:t>
            </w:r>
          </w:p>
          <w:p w14:paraId="0086C7C7" w14:textId="55357F12" w:rsidR="00C715DA" w:rsidRPr="00F55C3D" w:rsidRDefault="00C715DA" w:rsidP="00C715DA">
            <w:pPr>
              <w:rPr>
                <w:i/>
              </w:rPr>
            </w:pPr>
          </w:p>
        </w:tc>
      </w:tr>
    </w:tbl>
    <w:p w14:paraId="4E1D6CEC" w14:textId="77777777" w:rsidR="00C715DA" w:rsidRPr="00F55C3D" w:rsidRDefault="00C715DA">
      <w:pPr>
        <w:rPr>
          <w:i/>
        </w:rPr>
      </w:pPr>
    </w:p>
    <w:tbl>
      <w:tblPr>
        <w:tblStyle w:val="Grilledutableau"/>
        <w:tblW w:w="0" w:type="auto"/>
        <w:tblBorders>
          <w:top w:val="thinThickSmallGap" w:sz="24" w:space="0" w:color="002060"/>
          <w:left w:val="thinThickSmallGap" w:sz="24" w:space="0" w:color="002060"/>
          <w:bottom w:val="thinThickSmallGap" w:sz="24" w:space="0" w:color="002060"/>
          <w:right w:val="thinThickSmallGap" w:sz="24" w:space="0" w:color="002060"/>
          <w:insideH w:val="single" w:sz="8" w:space="0" w:color="002060"/>
          <w:insideV w:val="single" w:sz="8" w:space="0" w:color="002060"/>
        </w:tblBorders>
        <w:tblLook w:val="04A0" w:firstRow="1" w:lastRow="0" w:firstColumn="1" w:lastColumn="0" w:noHBand="0" w:noVBand="1"/>
      </w:tblPr>
      <w:tblGrid>
        <w:gridCol w:w="10966"/>
      </w:tblGrid>
      <w:tr w:rsidR="00C6770C" w:rsidRPr="00F55C3D" w14:paraId="3A177F3B" w14:textId="77777777" w:rsidTr="000757A0">
        <w:tc>
          <w:tcPr>
            <w:tcW w:w="11046" w:type="dxa"/>
          </w:tcPr>
          <w:p w14:paraId="7BD30BCE" w14:textId="77777777" w:rsidR="00D31421" w:rsidRPr="00F55C3D" w:rsidRDefault="00D31421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</w:p>
          <w:p w14:paraId="3B6F05FF" w14:textId="77777777" w:rsidR="00C6770C" w:rsidRPr="00F55C3D" w:rsidRDefault="00C6770C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proofErr w:type="spellStart"/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>Evolution</w:t>
            </w:r>
            <w:proofErr w:type="spellEnd"/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 xml:space="preserve"> de l'état de </w:t>
            </w:r>
            <w:r w:rsidRPr="00F55C3D">
              <w:rPr>
                <w:rFonts w:ascii="Tahoma" w:hAnsi="Tahoma" w:cs="Tahoma"/>
                <w:i/>
                <w:iCs/>
                <w:color w:val="44546A" w:themeColor="text2"/>
                <w:sz w:val="24"/>
                <w:szCs w:val="24"/>
              </w:rPr>
              <w:t>santé</w:t>
            </w:r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 xml:space="preserve"> de la personne protégée et conséquences sur sa capacité à décider ou à participer aux décisions la concernant :</w:t>
            </w:r>
          </w:p>
          <w:p w14:paraId="0205F869" w14:textId="6A78E827" w:rsidR="00D31421" w:rsidRPr="00F55C3D" w:rsidRDefault="00D31421" w:rsidP="000757A0">
            <w:pPr>
              <w:rPr>
                <w:rFonts w:ascii="Tahoma" w:hAnsi="Tahoma" w:cs="Tahoma"/>
                <w:i/>
                <w:iCs/>
              </w:rPr>
            </w:pPr>
          </w:p>
        </w:tc>
      </w:tr>
      <w:tr w:rsidR="00C6770C" w:rsidRPr="00F55C3D" w14:paraId="28B37B4B" w14:textId="77777777" w:rsidTr="00C6770C">
        <w:trPr>
          <w:trHeight w:val="685"/>
        </w:trPr>
        <w:tc>
          <w:tcPr>
            <w:tcW w:w="11046" w:type="dxa"/>
          </w:tcPr>
          <w:p w14:paraId="120235E9" w14:textId="77777777" w:rsidR="00C6770C" w:rsidRPr="00F55C3D" w:rsidRDefault="00595FF2" w:rsidP="00C80245">
            <w:r w:rsidRPr="00F55C3D">
              <w:rPr>
                <w:rFonts w:ascii="Tahoma" w:hAnsi="Tahoma" w:cs="Tahoma"/>
                <w:b/>
                <w:i/>
                <w:color w:val="002060"/>
                <w:sz w:val="24"/>
                <w:u w:val="wavyDouble"/>
              </w:rPr>
              <w:t xml:space="preserve">07 avril 2022 : </w:t>
            </w:r>
            <w:proofErr w:type="spellStart"/>
            <w:r w:rsidRPr="00F55C3D">
              <w:rPr>
                <w:i/>
              </w:rPr>
              <w:t>fffff</w:t>
            </w:r>
            <w:proofErr w:type="spellEnd"/>
            <w:r w:rsidRPr="00F55C3D">
              <w:t xml:space="preserve"> </w:t>
            </w:r>
          </w:p>
          <w:p w14:paraId="7744EA92" w14:textId="77777777" w:rsidR="00D306C7" w:rsidRPr="00F55C3D" w:rsidRDefault="00595FF2" w:rsidP="00C80245">
            <w:pPr>
              <w:rPr>
                <w:i/>
              </w:rPr>
            </w:pPr>
            <w:r w:rsidRPr="00F55C3D">
              <w:rPr>
                <w:rFonts w:ascii="Tahoma" w:hAnsi="Tahoma" w:cs="Tahoma"/>
                <w:b/>
                <w:i/>
                <w:color w:val="002060"/>
                <w:sz w:val="24"/>
                <w:u w:val="wavyDouble"/>
              </w:rPr>
              <w:t xml:space="preserve">05 avril 2022 : </w:t>
            </w:r>
          </w:p>
          <w:p w14:paraId="5D412EF6" w14:textId="09A531EB" w:rsidR="00595FF2" w:rsidRPr="00F55C3D" w:rsidRDefault="00D306C7" w:rsidP="00C80245">
            <w:pPr>
              <w:rPr>
                <w:i/>
              </w:rPr>
            </w:pPr>
            <w:r w:rsidRPr="00F55C3D">
              <w:rPr>
                <w:rFonts w:ascii="Tahoma" w:hAnsi="Tahoma" w:cs="Tahoma"/>
                <w:b/>
                <w:i/>
                <w:color w:val="002060"/>
                <w:sz w:val="24"/>
                <w:u w:val="wavyDouble"/>
              </w:rPr>
              <w:t xml:space="preserve">12 avril 2022 : </w:t>
            </w:r>
            <w:r w:rsidR="00595FF2" w:rsidRPr="00F55C3D">
              <w:rPr>
                <w:i/>
              </w:rPr>
              <w:t xml:space="preserve"> </w:t>
            </w:r>
            <w:r w:rsidRPr="00F55C3D">
              <w:rPr>
                <w:i/>
              </w:rPr>
              <w:t xml:space="preserve"> </w:t>
            </w:r>
            <w:proofErr w:type="spellStart"/>
            <w:r w:rsidRPr="00F55C3D">
              <w:rPr>
                <w:i/>
              </w:rPr>
              <w:t>aaa</w:t>
            </w:r>
            <w:r w:rsidRPr="00F55C3D">
              <w:t>a</w:t>
            </w:r>
            <w:proofErr w:type="spellEnd"/>
            <w:r w:rsidRPr="00F55C3D">
              <w:t xml:space="preserve"> </w:t>
            </w:r>
            <w:proofErr w:type="spellStart"/>
            <w:r w:rsidRPr="00F55C3D">
              <w:t>kkk</w:t>
            </w:r>
            <w:r w:rsidRPr="00F55C3D">
              <w:rPr>
                <w:i/>
              </w:rPr>
              <w:t>kk</w:t>
            </w:r>
            <w:proofErr w:type="spellEnd"/>
          </w:p>
        </w:tc>
      </w:tr>
    </w:tbl>
    <w:p w14:paraId="2993E1BC" w14:textId="1BF69ECE" w:rsidR="00C715DA" w:rsidRPr="00F55C3D" w:rsidRDefault="00C715DA">
      <w:pPr>
        <w:rPr>
          <w:i/>
        </w:rPr>
      </w:pPr>
    </w:p>
    <w:tbl>
      <w:tblPr>
        <w:tblStyle w:val="Grilledutableau"/>
        <w:tblW w:w="0" w:type="auto"/>
        <w:tblBorders>
          <w:top w:val="thinThickSmallGap" w:sz="24" w:space="0" w:color="002060"/>
          <w:left w:val="thinThickSmallGap" w:sz="24" w:space="0" w:color="002060"/>
          <w:bottom w:val="thinThickSmallGap" w:sz="24" w:space="0" w:color="002060"/>
          <w:right w:val="thinThickSmallGap" w:sz="24" w:space="0" w:color="002060"/>
          <w:insideH w:val="single" w:sz="8" w:space="0" w:color="002060"/>
          <w:insideV w:val="single" w:sz="8" w:space="0" w:color="002060"/>
        </w:tblBorders>
        <w:tblLook w:val="04A0" w:firstRow="1" w:lastRow="0" w:firstColumn="1" w:lastColumn="0" w:noHBand="0" w:noVBand="1"/>
      </w:tblPr>
      <w:tblGrid>
        <w:gridCol w:w="10966"/>
      </w:tblGrid>
      <w:tr w:rsidR="005E3B9B" w:rsidRPr="00F55C3D" w14:paraId="60BF9E0F" w14:textId="77777777" w:rsidTr="000757A0">
        <w:tc>
          <w:tcPr>
            <w:tcW w:w="11046" w:type="dxa"/>
          </w:tcPr>
          <w:p w14:paraId="0CCD2B28" w14:textId="77777777" w:rsidR="00D31421" w:rsidRPr="00F55C3D" w:rsidRDefault="00D31421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</w:p>
          <w:p w14:paraId="54894F55" w14:textId="77777777" w:rsidR="00C6770C" w:rsidRPr="00F55C3D" w:rsidRDefault="00C6770C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>Difficultés particulières de la personne protégée :</w:t>
            </w:r>
          </w:p>
          <w:p w14:paraId="5F5BD322" w14:textId="35FD6144" w:rsidR="00D31421" w:rsidRPr="00F55C3D" w:rsidRDefault="00D31421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</w:p>
        </w:tc>
      </w:tr>
      <w:tr w:rsidR="005E3B9B" w:rsidRPr="00F55C3D" w14:paraId="4F5CDEBD" w14:textId="77777777" w:rsidTr="000757A0">
        <w:tc>
          <w:tcPr>
            <w:tcW w:w="11046" w:type="dxa"/>
          </w:tcPr>
          <w:p w14:paraId="73BF5CA3" w14:textId="77777777" w:rsidR="00C6770C" w:rsidRPr="00F55C3D" w:rsidRDefault="00C6770C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</w:p>
          <w:p w14:paraId="00CCE43E" w14:textId="32B563B8" w:rsidR="00D31421" w:rsidRPr="00F55C3D" w:rsidRDefault="00D31421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</w:p>
        </w:tc>
      </w:tr>
    </w:tbl>
    <w:p w14:paraId="5F371635" w14:textId="071DE08B" w:rsidR="00C6770C" w:rsidRPr="00F55C3D" w:rsidRDefault="00C6770C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tbl>
      <w:tblPr>
        <w:tblStyle w:val="Grilledutableau"/>
        <w:tblW w:w="0" w:type="auto"/>
        <w:tblBorders>
          <w:top w:val="thinThickSmallGap" w:sz="24" w:space="0" w:color="002060"/>
          <w:left w:val="thinThickSmallGap" w:sz="24" w:space="0" w:color="002060"/>
          <w:bottom w:val="thinThickSmallGap" w:sz="24" w:space="0" w:color="002060"/>
          <w:right w:val="thinThickSmallGap" w:sz="24" w:space="0" w:color="002060"/>
          <w:insideH w:val="single" w:sz="8" w:space="0" w:color="002060"/>
          <w:insideV w:val="single" w:sz="8" w:space="0" w:color="002060"/>
        </w:tblBorders>
        <w:tblLook w:val="04A0" w:firstRow="1" w:lastRow="0" w:firstColumn="1" w:lastColumn="0" w:noHBand="0" w:noVBand="1"/>
      </w:tblPr>
      <w:tblGrid>
        <w:gridCol w:w="10966"/>
      </w:tblGrid>
      <w:tr w:rsidR="005E3B9B" w:rsidRPr="00F55C3D" w14:paraId="5924A756" w14:textId="77777777" w:rsidTr="000757A0">
        <w:tc>
          <w:tcPr>
            <w:tcW w:w="11046" w:type="dxa"/>
          </w:tcPr>
          <w:p w14:paraId="5068228E" w14:textId="77777777" w:rsidR="00D31421" w:rsidRPr="00F55C3D" w:rsidRDefault="00D31421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</w:p>
          <w:p w14:paraId="670104E2" w14:textId="77777777" w:rsidR="00C6770C" w:rsidRPr="00F55C3D" w:rsidRDefault="00C6770C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>Difficultés rencontrées par le tuteur ou le curateur (d'ordres financier, administratif, relationnel) :</w:t>
            </w:r>
          </w:p>
          <w:p w14:paraId="32E3684A" w14:textId="460272F5" w:rsidR="00D31421" w:rsidRPr="00F55C3D" w:rsidRDefault="00D31421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</w:p>
        </w:tc>
      </w:tr>
      <w:tr w:rsidR="005E3B9B" w:rsidRPr="00F55C3D" w14:paraId="6F41347E" w14:textId="77777777" w:rsidTr="000757A0">
        <w:tc>
          <w:tcPr>
            <w:tcW w:w="11046" w:type="dxa"/>
          </w:tcPr>
          <w:p w14:paraId="414A4F65" w14:textId="7A141CFD" w:rsidR="00C6770C" w:rsidRPr="00F55C3D" w:rsidRDefault="00C6770C" w:rsidP="000757A0">
            <w:pPr>
              <w:rPr>
                <w:rFonts w:ascii="Tahoma" w:hAnsi="Tahoma" w:cs="Tahoma"/>
                <w:b/>
                <w:i/>
                <w:color w:val="002060"/>
                <w:sz w:val="24"/>
                <w:szCs w:val="24"/>
                <w:u w:val="wavyDouble"/>
              </w:rPr>
            </w:pPr>
            <w:r w:rsidRPr="00F55C3D">
              <w:rPr>
                <w:rFonts w:ascii="Tahoma" w:hAnsi="Tahoma" w:cs="Tahoma"/>
                <w:b/>
                <w:i/>
                <w:color w:val="002060"/>
                <w:sz w:val="24"/>
                <w:szCs w:val="24"/>
                <w:u w:val="wavyDouble"/>
              </w:rPr>
              <w:t xml:space="preserve">21 mars </w:t>
            </w:r>
            <w:proofErr w:type="gramStart"/>
            <w:r w:rsidRPr="00F55C3D">
              <w:rPr>
                <w:rFonts w:ascii="Tahoma" w:hAnsi="Tahoma" w:cs="Tahoma"/>
                <w:b/>
                <w:i/>
                <w:color w:val="002060"/>
                <w:sz w:val="24"/>
                <w:szCs w:val="24"/>
                <w:u w:val="wavyDouble"/>
              </w:rPr>
              <w:t>2021:</w:t>
            </w:r>
            <w:proofErr w:type="gramEnd"/>
          </w:p>
          <w:p w14:paraId="70A9028E" w14:textId="7B82B8D2" w:rsidR="00637E28" w:rsidRPr="00F55C3D" w:rsidRDefault="00637E28" w:rsidP="000757A0">
            <w:pPr>
              <w:rPr>
                <w:rFonts w:ascii="Tahoma" w:hAnsi="Tahoma" w:cs="Tahoma"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b/>
                <w:i/>
                <w:color w:val="002060"/>
                <w:sz w:val="24"/>
                <w:szCs w:val="24"/>
                <w:u w:val="wavyDouble"/>
              </w:rPr>
              <w:t xml:space="preserve">12 août 2022 : </w:t>
            </w:r>
            <w:proofErr w:type="spellStart"/>
            <w:r w:rsidR="00BE4AA5" w:rsidRPr="00F55C3D">
              <w:rPr>
                <w:rFonts w:ascii="Tahoma" w:hAnsi="Tahoma" w:cs="Tahoma"/>
                <w:color w:val="002060"/>
                <w:sz w:val="24"/>
                <w:szCs w:val="24"/>
              </w:rPr>
              <w:t>yyyyy</w:t>
            </w:r>
            <w:proofErr w:type="spellEnd"/>
          </w:p>
          <w:p w14:paraId="6291899D" w14:textId="2EFAF725" w:rsidR="00451AAA" w:rsidRPr="00F55C3D" w:rsidRDefault="00F74EFB" w:rsidP="00D72F34">
            <w:pPr>
              <w:rPr>
                <w:rFonts w:ascii="Tahoma" w:hAnsi="Tahoma" w:cs="Tahoma"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b/>
                <w:i/>
                <w:color w:val="002060"/>
                <w:sz w:val="24"/>
                <w:szCs w:val="24"/>
                <w:u w:val="wavyDouble"/>
              </w:rPr>
              <w:t xml:space="preserve">08 avril 2022 : </w:t>
            </w:r>
          </w:p>
          <w:p w14:paraId="6CE7FF9C" w14:textId="77777777" w:rsidR="00E64838" w:rsidRPr="00F55C3D" w:rsidRDefault="00E64838" w:rsidP="00D72F34">
            <w:pPr>
              <w:rPr>
                <w:rFonts w:ascii="Tahoma" w:hAnsi="Tahoma" w:cs="Tahoma"/>
                <w:color w:val="002060"/>
                <w:sz w:val="24"/>
                <w:szCs w:val="24"/>
              </w:rPr>
            </w:pPr>
          </w:p>
          <w:p w14:paraId="6FB7BE60" w14:textId="35DB8FD5" w:rsidR="00287F01" w:rsidRPr="00F55C3D" w:rsidRDefault="00E64838" w:rsidP="00D72F34">
            <w:pPr>
              <w:rPr>
                <w:rFonts w:ascii="Tahoma" w:hAnsi="Tahoma" w:cs="Tahoma"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color w:val="002060"/>
                <w:sz w:val="24"/>
                <w:szCs w:val="24"/>
              </w:rPr>
              <w:t>JJ Mois 2022 :</w:t>
            </w:r>
          </w:p>
          <w:p w14:paraId="4329A064" w14:textId="77777777" w:rsidR="00E64838" w:rsidRPr="00F55C3D" w:rsidRDefault="00E64838" w:rsidP="00D72F34">
            <w:pPr>
              <w:rPr>
                <w:rFonts w:ascii="Tahoma" w:hAnsi="Tahoma" w:cs="Tahoma"/>
                <w:color w:val="002060"/>
                <w:sz w:val="24"/>
                <w:szCs w:val="24"/>
              </w:rPr>
            </w:pPr>
          </w:p>
          <w:p w14:paraId="1E420885" w14:textId="78961904" w:rsidR="00637E28" w:rsidRPr="00F55C3D" w:rsidRDefault="00287F01" w:rsidP="00D72F34">
            <w:pPr>
              <w:rPr>
                <w:rFonts w:ascii="Tahoma" w:hAnsi="Tahoma" w:cs="Tahoma"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b/>
                <w:i/>
                <w:color w:val="002060"/>
                <w:sz w:val="24"/>
                <w:szCs w:val="24"/>
                <w:u w:val="wavyDouble"/>
              </w:rPr>
              <w:t xml:space="preserve">07 avril 2022 : </w:t>
            </w:r>
            <w:proofErr w:type="spellStart"/>
            <w:r w:rsidR="00304513" w:rsidRPr="00F55C3D">
              <w:rPr>
                <w:rFonts w:ascii="Tahoma" w:hAnsi="Tahoma" w:cs="Tahoma"/>
                <w:color w:val="002060"/>
                <w:sz w:val="24"/>
                <w:szCs w:val="24"/>
              </w:rPr>
              <w:t>rrr</w:t>
            </w:r>
            <w:proofErr w:type="spellEnd"/>
          </w:p>
          <w:p w14:paraId="4B7A7693" w14:textId="77777777" w:rsidR="00637E28" w:rsidRPr="00F55C3D" w:rsidRDefault="00637E28" w:rsidP="00D72F34">
            <w:pPr>
              <w:rPr>
                <w:rFonts w:ascii="Tahoma" w:hAnsi="Tahoma" w:cs="Tahoma"/>
                <w:color w:val="002060"/>
                <w:sz w:val="24"/>
                <w:szCs w:val="24"/>
              </w:rPr>
            </w:pPr>
          </w:p>
          <w:p w14:paraId="21D7FD20" w14:textId="665A1C30" w:rsidR="00287F01" w:rsidRPr="00F55C3D" w:rsidRDefault="00637E28" w:rsidP="00D72F34">
            <w:pPr>
              <w:rPr>
                <w:rFonts w:ascii="Tahoma" w:hAnsi="Tahoma" w:cs="Tahoma"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b/>
                <w:i/>
                <w:color w:val="002060"/>
                <w:sz w:val="24"/>
                <w:szCs w:val="24"/>
                <w:u w:val="wavyDouble"/>
              </w:rPr>
              <w:t xml:space="preserve">06 avril 2022 : </w:t>
            </w:r>
            <w:r w:rsidR="00287F01" w:rsidRPr="00F55C3D">
              <w:rPr>
                <w:rFonts w:ascii="Tahoma" w:hAnsi="Tahoma" w:cs="Tahoma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5C3D">
              <w:rPr>
                <w:rFonts w:ascii="Tahoma" w:hAnsi="Tahoma" w:cs="Tahoma"/>
                <w:color w:val="002060"/>
                <w:sz w:val="24"/>
                <w:szCs w:val="24"/>
              </w:rPr>
              <w:t>vvvv</w:t>
            </w:r>
            <w:proofErr w:type="spellEnd"/>
          </w:p>
          <w:p w14:paraId="29F85613" w14:textId="370ADB50" w:rsidR="00823D7B" w:rsidRPr="00F55C3D" w:rsidRDefault="00823D7B" w:rsidP="00D72F34">
            <w:pPr>
              <w:rPr>
                <w:rFonts w:ascii="Tahoma" w:hAnsi="Tahoma" w:cs="Tahoma"/>
                <w:color w:val="002060"/>
                <w:sz w:val="24"/>
                <w:szCs w:val="24"/>
              </w:rPr>
            </w:pPr>
          </w:p>
          <w:p w14:paraId="368C5FAF" w14:textId="1C3A9E0A" w:rsidR="00823D7B" w:rsidRPr="00F55C3D" w:rsidRDefault="00823D7B" w:rsidP="00D72F34">
            <w:pPr>
              <w:rPr>
                <w:rFonts w:ascii="Tahoma" w:hAnsi="Tahoma" w:cs="Tahoma"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color w:val="002060"/>
                <w:sz w:val="24"/>
                <w:szCs w:val="24"/>
              </w:rPr>
              <w:t>JJ Mois 2022 :</w:t>
            </w:r>
          </w:p>
          <w:p w14:paraId="6E3480E1" w14:textId="045944F9" w:rsidR="00287F01" w:rsidRPr="00F55C3D" w:rsidRDefault="00287F01" w:rsidP="00D72F34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</w:rPr>
            </w:pPr>
          </w:p>
        </w:tc>
      </w:tr>
    </w:tbl>
    <w:p w14:paraId="203BD83D" w14:textId="23794CB1" w:rsidR="00C6770C" w:rsidRPr="00F55C3D" w:rsidRDefault="00C6770C">
      <w:pPr>
        <w:rPr>
          <w:rFonts w:ascii="Tahoma" w:hAnsi="Tahoma" w:cs="Tahoma"/>
          <w:i/>
          <w:iCs/>
          <w:color w:val="0000FF"/>
          <w:sz w:val="20"/>
          <w:szCs w:val="24"/>
        </w:rPr>
      </w:pPr>
    </w:p>
    <w:p w14:paraId="7F7FE283" w14:textId="6821AEFA" w:rsidR="005E3B9B" w:rsidRPr="00F55C3D" w:rsidRDefault="005E3B9B">
      <w:pPr>
        <w:rPr>
          <w:rFonts w:ascii="Tahoma" w:hAnsi="Tahoma" w:cs="Tahoma"/>
          <w:i/>
          <w:iCs/>
          <w:color w:val="0000FF"/>
          <w:sz w:val="20"/>
          <w:szCs w:val="24"/>
        </w:rPr>
      </w:pPr>
    </w:p>
    <w:p w14:paraId="61BBE16A" w14:textId="61D5B77C" w:rsidR="005E3B9B" w:rsidRPr="00F55C3D" w:rsidRDefault="005E3B9B">
      <w:pPr>
        <w:rPr>
          <w:rFonts w:ascii="Tahoma" w:hAnsi="Tahoma" w:cs="Tahoma"/>
          <w:b/>
          <w:i/>
          <w:iCs/>
          <w:color w:val="002060"/>
          <w:sz w:val="24"/>
          <w:szCs w:val="24"/>
          <w:u w:val="wavyDouble"/>
        </w:rPr>
      </w:pPr>
      <w:r w:rsidRPr="00F55C3D">
        <w:rPr>
          <w:rFonts w:ascii="Tahoma" w:hAnsi="Tahoma" w:cs="Tahoma"/>
          <w:i/>
          <w:iCs/>
          <w:color w:val="002060"/>
          <w:sz w:val="24"/>
          <w:szCs w:val="24"/>
        </w:rPr>
        <w:t xml:space="preserve">Fait à : </w:t>
      </w:r>
      <w:proofErr w:type="gramStart"/>
      <w:r w:rsidR="00C80245" w:rsidRPr="00F55C3D">
        <w:rPr>
          <w:rFonts w:ascii="Tahoma" w:hAnsi="Tahoma" w:cs="Tahoma"/>
          <w:i/>
          <w:iCs/>
          <w:color w:val="002060"/>
          <w:sz w:val="24"/>
          <w:szCs w:val="24"/>
        </w:rPr>
        <w:t>Nice</w:t>
      </w:r>
      <w:r w:rsidRPr="00F55C3D">
        <w:rPr>
          <w:rFonts w:ascii="Tahoma" w:hAnsi="Tahoma" w:cs="Tahoma"/>
          <w:i/>
          <w:iCs/>
          <w:color w:val="002060"/>
          <w:sz w:val="24"/>
          <w:szCs w:val="24"/>
        </w:rPr>
        <w:t xml:space="preserve">  Le</w:t>
      </w:r>
      <w:proofErr w:type="gramEnd"/>
      <w:r w:rsidRPr="00F55C3D">
        <w:rPr>
          <w:rFonts w:ascii="Tahoma" w:hAnsi="Tahoma" w:cs="Tahoma"/>
          <w:i/>
          <w:iCs/>
          <w:color w:val="002060"/>
          <w:sz w:val="24"/>
          <w:szCs w:val="24"/>
        </w:rPr>
        <w:t xml:space="preserve"> : </w:t>
      </w:r>
      <w:r w:rsidRPr="00F55C3D">
        <w:rPr>
          <w:rFonts w:ascii="Tahoma" w:hAnsi="Tahoma" w:cs="Tahoma"/>
          <w:b/>
          <w:i/>
          <w:iCs/>
          <w:color w:val="002060"/>
          <w:sz w:val="24"/>
          <w:szCs w:val="24"/>
          <w:u w:val="wavyDouble"/>
        </w:rPr>
        <w:t>18 avril</w:t>
      </w:r>
      <w:r w:rsidR="00C80245" w:rsidRPr="00F55C3D">
        <w:rPr>
          <w:rFonts w:ascii="Tahoma" w:hAnsi="Tahoma" w:cs="Tahoma"/>
          <w:b/>
          <w:i/>
          <w:iCs/>
          <w:color w:val="002060"/>
          <w:sz w:val="24"/>
          <w:szCs w:val="24"/>
          <w:u w:val="wavyDouble"/>
        </w:rPr>
        <w:t xml:space="preserve"> 2045</w:t>
      </w:r>
      <w:r w:rsidRPr="00F55C3D">
        <w:rPr>
          <w:rFonts w:ascii="Tahoma" w:hAnsi="Tahoma" w:cs="Tahoma"/>
          <w:b/>
          <w:i/>
          <w:iCs/>
          <w:color w:val="002060"/>
          <w:sz w:val="24"/>
          <w:szCs w:val="24"/>
          <w:u w:val="wavyDouble"/>
        </w:rPr>
        <w:t xml:space="preserve"> </w:t>
      </w:r>
    </w:p>
    <w:p w14:paraId="6F42A288" w14:textId="0368ACDA" w:rsidR="005E3B9B" w:rsidRPr="00F55C3D" w:rsidRDefault="005E3B9B">
      <w:pPr>
        <w:rPr>
          <w:rFonts w:ascii="Tahoma" w:hAnsi="Tahoma" w:cs="Tahoma"/>
          <w:b/>
          <w:i/>
          <w:iCs/>
          <w:color w:val="002060"/>
          <w:sz w:val="24"/>
          <w:szCs w:val="24"/>
          <w:u w:val="wavyDouble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3"/>
        <w:gridCol w:w="5523"/>
      </w:tblGrid>
      <w:tr w:rsidR="004853AF" w:rsidRPr="00F55C3D" w14:paraId="6044589F" w14:textId="77777777" w:rsidTr="00E836F5">
        <w:tc>
          <w:tcPr>
            <w:tcW w:w="5523" w:type="dxa"/>
          </w:tcPr>
          <w:p w14:paraId="186BC8CC" w14:textId="77777777" w:rsidR="004853AF" w:rsidRPr="00F55C3D" w:rsidRDefault="001621A8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>Signature du tuteur :</w:t>
            </w:r>
          </w:p>
          <w:p w14:paraId="4D3DFAC9" w14:textId="77777777" w:rsidR="001621A8" w:rsidRPr="00F55C3D" w:rsidRDefault="001621A8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proofErr w:type="gramStart"/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 xml:space="preserve">Serge  </w:t>
            </w:r>
            <w:r w:rsidRPr="00F55C3D">
              <w:rPr>
                <w:rFonts w:ascii="Tahoma" w:hAnsi="Tahoma" w:cs="Tahoma"/>
                <w:b/>
                <w:i/>
                <w:iCs/>
                <w:color w:val="002060"/>
                <w:sz w:val="24"/>
                <w:szCs w:val="24"/>
              </w:rPr>
              <w:t>LEFOU</w:t>
            </w:r>
            <w:proofErr w:type="gramEnd"/>
          </w:p>
          <w:p w14:paraId="7E73E288" w14:textId="5DCADF50" w:rsidR="001621A8" w:rsidRPr="00F55C3D" w:rsidRDefault="001621A8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 xml:space="preserve">Le tuteur de la personne protégée     </w:t>
            </w:r>
          </w:p>
        </w:tc>
        <w:tc>
          <w:tcPr>
            <w:tcW w:w="5523" w:type="dxa"/>
          </w:tcPr>
          <w:p w14:paraId="3C3CAC39" w14:textId="77777777" w:rsidR="001621A8" w:rsidRPr="00F55C3D" w:rsidRDefault="001621A8" w:rsidP="001621A8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>Signature de la Subrogée Tuteur :</w:t>
            </w:r>
          </w:p>
          <w:p w14:paraId="0B0A7944" w14:textId="77777777" w:rsidR="001621A8" w:rsidRPr="00F55C3D" w:rsidRDefault="001621A8" w:rsidP="001621A8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proofErr w:type="gramStart"/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 xml:space="preserve">Solange  </w:t>
            </w:r>
            <w:r w:rsidRPr="00F55C3D">
              <w:rPr>
                <w:rFonts w:ascii="Tahoma" w:hAnsi="Tahoma" w:cs="Tahoma"/>
                <w:b/>
                <w:i/>
                <w:iCs/>
                <w:color w:val="002060"/>
                <w:sz w:val="24"/>
                <w:szCs w:val="24"/>
              </w:rPr>
              <w:t>LADINGUE</w:t>
            </w:r>
            <w:proofErr w:type="gramEnd"/>
          </w:p>
          <w:p w14:paraId="05B38C6C" w14:textId="77777777" w:rsidR="001621A8" w:rsidRPr="00F55C3D" w:rsidRDefault="001621A8" w:rsidP="001621A8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>Subrogée Tuteur</w:t>
            </w:r>
          </w:p>
          <w:p w14:paraId="3EC680B4" w14:textId="77777777" w:rsidR="004853AF" w:rsidRPr="00F55C3D" w:rsidRDefault="004853AF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</w:p>
        </w:tc>
      </w:tr>
    </w:tbl>
    <w:p w14:paraId="640653DE" w14:textId="61CC6927" w:rsidR="003135AA" w:rsidRPr="00F55C3D" w:rsidRDefault="003135AA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p w14:paraId="79EAE085" w14:textId="42B448F9" w:rsidR="003135AA" w:rsidRPr="00F55C3D" w:rsidRDefault="003135AA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p w14:paraId="19605FA3" w14:textId="2141A843" w:rsidR="003135AA" w:rsidRPr="00F55C3D" w:rsidRDefault="003135AA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p w14:paraId="6EE0E715" w14:textId="450DFB2D" w:rsidR="003135AA" w:rsidRPr="00F55C3D" w:rsidRDefault="003135AA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p w14:paraId="4469D293" w14:textId="2AC03A74" w:rsidR="003135AA" w:rsidRPr="00F55C3D" w:rsidRDefault="003135AA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p w14:paraId="2B8F40F2" w14:textId="77777777" w:rsidR="003135AA" w:rsidRPr="00F55C3D" w:rsidRDefault="003135AA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p w14:paraId="492B6B4E" w14:textId="21C065CE" w:rsidR="005E3B9B" w:rsidRPr="00F55C3D" w:rsidRDefault="005E3B9B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p w14:paraId="6D0E5AD6" w14:textId="5249FB93" w:rsidR="005E3B9B" w:rsidRPr="00F55C3D" w:rsidRDefault="005E3B9B">
      <w:pPr>
        <w:rPr>
          <w:rFonts w:ascii="Tahoma" w:hAnsi="Tahoma" w:cs="Tahoma"/>
          <w:i/>
          <w:iCs/>
          <w:color w:val="002060"/>
          <w:sz w:val="24"/>
          <w:szCs w:val="24"/>
        </w:rPr>
      </w:pPr>
      <w:r w:rsidRPr="00F55C3D">
        <w:rPr>
          <w:rFonts w:ascii="Tahoma" w:hAnsi="Tahoma" w:cs="Tahoma"/>
          <w:i/>
          <w:iCs/>
          <w:color w:val="002060"/>
          <w:sz w:val="24"/>
          <w:szCs w:val="24"/>
        </w:rPr>
        <w:t xml:space="preserve">Double signature en cas de </w:t>
      </w:r>
      <w:proofErr w:type="spellStart"/>
      <w:r w:rsidRPr="00F55C3D">
        <w:rPr>
          <w:rFonts w:ascii="Tahoma" w:hAnsi="Tahoma" w:cs="Tahoma"/>
          <w:i/>
          <w:iCs/>
          <w:color w:val="002060"/>
          <w:sz w:val="24"/>
          <w:szCs w:val="24"/>
        </w:rPr>
        <w:t>co-tutelle</w:t>
      </w:r>
      <w:proofErr w:type="spellEnd"/>
      <w:r w:rsidRPr="00F55C3D">
        <w:rPr>
          <w:rFonts w:ascii="Tahoma" w:hAnsi="Tahoma" w:cs="Tahoma"/>
          <w:i/>
          <w:iCs/>
          <w:color w:val="002060"/>
          <w:sz w:val="24"/>
          <w:szCs w:val="24"/>
        </w:rPr>
        <w:t xml:space="preserve"> ou </w:t>
      </w:r>
      <w:proofErr w:type="spellStart"/>
      <w:r w:rsidRPr="00F55C3D">
        <w:rPr>
          <w:rFonts w:ascii="Tahoma" w:hAnsi="Tahoma" w:cs="Tahoma"/>
          <w:i/>
          <w:iCs/>
          <w:color w:val="002060"/>
          <w:sz w:val="24"/>
          <w:szCs w:val="24"/>
        </w:rPr>
        <w:t>co</w:t>
      </w:r>
      <w:proofErr w:type="spellEnd"/>
      <w:r w:rsidRPr="00F55C3D">
        <w:rPr>
          <w:rFonts w:ascii="Tahoma" w:hAnsi="Tahoma" w:cs="Tahoma"/>
          <w:i/>
          <w:iCs/>
          <w:color w:val="002060"/>
          <w:sz w:val="24"/>
          <w:szCs w:val="24"/>
        </w:rPr>
        <w:t>-curatelle</w:t>
      </w:r>
    </w:p>
    <w:p w14:paraId="7B450DD7" w14:textId="2330F056" w:rsidR="003135AA" w:rsidRPr="00F55C3D" w:rsidRDefault="003135AA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p w14:paraId="2780D734" w14:textId="14CCB611" w:rsidR="003135AA" w:rsidRPr="00F55C3D" w:rsidRDefault="003135AA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p w14:paraId="55A3A818" w14:textId="00BDE0C0" w:rsidR="003135AA" w:rsidRPr="00F55C3D" w:rsidRDefault="003135AA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sectPr w:rsidR="003135AA" w:rsidRPr="00F55C3D" w:rsidSect="00056680">
      <w:footerReference w:type="default" r:id="rId9"/>
      <w:pgSz w:w="11906" w:h="16838"/>
      <w:pgMar w:top="284" w:right="424" w:bottom="426" w:left="426" w:header="0" w:footer="567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B95A5" w14:textId="77777777" w:rsidR="00132DED" w:rsidRDefault="00132DED" w:rsidP="00056680">
      <w:pPr>
        <w:spacing w:after="0" w:line="240" w:lineRule="auto"/>
      </w:pPr>
      <w:r>
        <w:separator/>
      </w:r>
    </w:p>
  </w:endnote>
  <w:endnote w:type="continuationSeparator" w:id="0">
    <w:p w14:paraId="7A012538" w14:textId="77777777" w:rsidR="00132DED" w:rsidRDefault="00132DED" w:rsidP="00056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71873267"/>
      <w:docPartObj>
        <w:docPartGallery w:val="Page Numbers (Bottom of Page)"/>
        <w:docPartUnique/>
      </w:docPartObj>
    </w:sdtPr>
    <w:sdtEndPr/>
    <w:sdtContent>
      <w:p w14:paraId="5F6FB471" w14:textId="1632CE07" w:rsidR="00056680" w:rsidRDefault="00056680">
        <w:pPr>
          <w:pStyle w:val="Pieddepage"/>
        </w:pPr>
        <w:r w:rsidRPr="00056680">
          <w:rPr>
            <w:rFonts w:asciiTheme="majorHAnsi" w:eastAsiaTheme="majorEastAsia" w:hAnsiTheme="majorHAnsi" w:cstheme="majorBidi"/>
            <w:noProof/>
            <w:color w:val="4472C4" w:themeColor="accent1"/>
            <w:sz w:val="28"/>
            <w:szCs w:val="28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281F7E00" wp14:editId="443D543E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1282700" cy="343535"/>
                  <wp:effectExtent l="9525" t="9525" r="12700" b="8890"/>
                  <wp:wrapNone/>
                  <wp:docPr id="4" name="Forme libre : form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82700" cy="343535"/>
                          </a:xfrm>
                          <a:custGeom>
                            <a:avLst/>
                            <a:gdLst>
                              <a:gd name="T0" fmla="*/ 641350 w 21600"/>
                              <a:gd name="T1" fmla="*/ 0 h 21600"/>
                              <a:gd name="T2" fmla="*/ 187832 w 21600"/>
                              <a:gd name="T3" fmla="*/ 50306 h 21600"/>
                              <a:gd name="T4" fmla="*/ 0 w 21600"/>
                              <a:gd name="T5" fmla="*/ 171768 h 21600"/>
                              <a:gd name="T6" fmla="*/ 187832 w 21600"/>
                              <a:gd name="T7" fmla="*/ 293229 h 21600"/>
                              <a:gd name="T8" fmla="*/ 641350 w 21600"/>
                              <a:gd name="T9" fmla="*/ 343535 h 21600"/>
                              <a:gd name="T10" fmla="*/ 1094868 w 21600"/>
                              <a:gd name="T11" fmla="*/ 293229 h 21600"/>
                              <a:gd name="T12" fmla="*/ 1282700 w 21600"/>
                              <a:gd name="T13" fmla="*/ 171768 h 21600"/>
                              <a:gd name="T14" fmla="*/ 1094868 w 21600"/>
                              <a:gd name="T15" fmla="*/ 50306 h 21600"/>
                              <a:gd name="T16" fmla="*/ 0 60000 65536"/>
                              <a:gd name="T17" fmla="*/ 0 60000 65536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3163 w 21600"/>
                              <a:gd name="T25" fmla="*/ 3163 h 21600"/>
                              <a:gd name="T26" fmla="*/ 18437 w 21600"/>
                              <a:gd name="T27" fmla="*/ 18437 h 21600"/>
                            </a:gdLst>
                            <a:ahLst/>
                            <a:cxnLst>
                              <a:cxn ang="T16">
                                <a:pos x="T0" y="T1"/>
                              </a:cxn>
                              <a:cxn ang="T17">
                                <a:pos x="T2" y="T3"/>
                              </a:cxn>
                              <a:cxn ang="T18">
                                <a:pos x="T4" y="T5"/>
                              </a:cxn>
                              <a:cxn ang="T19">
                                <a:pos x="T6" y="T7"/>
                              </a:cxn>
                              <a:cxn ang="T20">
                                <a:pos x="T8" y="T9"/>
                              </a:cxn>
                              <a:cxn ang="T21">
                                <a:pos x="T10" y="T11"/>
                              </a:cxn>
                              <a:cxn ang="T22">
                                <a:pos x="T12" y="T13"/>
                              </a:cxn>
                              <a:cxn ang="T23">
                                <a:pos x="T14" y="T15"/>
                              </a:cxn>
                            </a:cxnLst>
                            <a:rect l="T24" t="T25" r="T26" b="T27"/>
                            <a:pathLst>
                              <a:path w="21600" h="21600">
                                <a:moveTo>
                                  <a:pt x="0" y="10800"/>
                                </a:moveTo>
                                <a:cubicBezTo>
                                  <a:pt x="0" y="4835"/>
                                  <a:pt x="4835" y="0"/>
                                  <a:pt x="10800" y="0"/>
                                </a:cubicBezTo>
                                <a:cubicBezTo>
                                  <a:pt x="16765" y="0"/>
                                  <a:pt x="21600" y="4835"/>
                                  <a:pt x="21600" y="10800"/>
                                </a:cubicBezTo>
                                <a:cubicBezTo>
                                  <a:pt x="21600" y="16765"/>
                                  <a:pt x="16765" y="21600"/>
                                  <a:pt x="10800" y="21600"/>
                                </a:cubicBezTo>
                                <a:cubicBezTo>
                                  <a:pt x="4835" y="21600"/>
                                  <a:pt x="0" y="16765"/>
                                  <a:pt x="0" y="10800"/>
                                </a:cubicBezTo>
                                <a:close/>
                                <a:moveTo>
                                  <a:pt x="1999" y="10800"/>
                                </a:moveTo>
                                <a:cubicBezTo>
                                  <a:pt x="1999" y="15661"/>
                                  <a:pt x="5939" y="19601"/>
                                  <a:pt x="10800" y="19601"/>
                                </a:cubicBezTo>
                                <a:cubicBezTo>
                                  <a:pt x="15661" y="19601"/>
                                  <a:pt x="19601" y="15661"/>
                                  <a:pt x="19601" y="10800"/>
                                </a:cubicBezTo>
                                <a:cubicBezTo>
                                  <a:pt x="19601" y="5939"/>
                                  <a:pt x="15661" y="1999"/>
                                  <a:pt x="10800" y="1999"/>
                                </a:cubicBezTo>
                                <a:cubicBezTo>
                                  <a:pt x="5939" y="1999"/>
                                  <a:pt x="1999" y="5939"/>
                                  <a:pt x="1999" y="1080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A5A5A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17365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B319FD6" w14:textId="77777777" w:rsidR="00056680" w:rsidRDefault="00056680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color w:val="808080" w:themeColor="text1" w:themeTint="7F"/>
                                </w:rPr>
                                <w:t>2</w:t>
                              </w:r>
                              <w:r>
                                <w:rPr>
                                  <w:color w:val="808080" w:themeColor="text1" w:themeTint="7F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w14:anchorId="281F7E00" id="Forme libre : forme 4" o:spid="_x0000_s1027" style="position:absolute;margin-left:0;margin-top:0;width:101pt;height:27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+3+ZQQAAEAOAAAOAAAAZHJzL2Uyb0RvYy54bWysV2uPqzYQ/V6p/8HiY6UuGMIr2uzVdm9v&#10;Ven2Id30BzhgAipgajub7P31HZtHhqTQVVVFimzm+Hhmjj22Hz9cmpq8cqkq0e4c+uA5hLeZyKv2&#10;uHP+2H/6PnGI0qzNWS1avnPeuHI+PH37zeO523JflKLOuSRA0qrtuds5pdbd1nVVVvKGqQfR8RaM&#10;hZAN09CVRzeX7AzsTe36nhe5ZyHzToqMKwVfP/ZG58nyFwXP9G9Fobgm9c4B37T9l/b/YP7dp0e2&#10;PUrWlVU2uMH+gxcNq1qYdKL6yDQjJ1ndUTVVJoUShX7IROOKoqgybmOAaKh3E82XknXcxgLJUd2U&#10;JvX/0Wa/vn7pfpfGddV9FtmfirTipWTtkT9LKc4lZzlMR02i3HOnttMA01EwlBzOv4gcpGUnLWwO&#10;LoVsDCFERy421W9TqvlFkww+Uj/xYw8UycAWbIIwCO0UbDuOzk5K/8SFZWKvn5XupcqhZROdk5Y1&#10;MO0eSIqmBtW+c0m0oUHokTPxaQTsw5ARSRHSI+U/g3wEokmcBP4SXYCQoRd40RLlBgEXnQsRiMY0&#10;jpIluggjVz2MEdJPA99Plzhhm74ziSlC9sItcVKsDPXSTQIxLUmDtVl3lc4U6tfRIi3WaD2rFKv0&#10;b95isValp1gsj8Ci9OA/DIPobnFisdaRWKx1JBZrFeljrdaRWKl1JBZqHYllWkdilQIaBUvK+1gi&#10;C1za71ghmmyCeJESK9QjEacLxX8sTqwc61V2aYeCBS0CZRUKFqwJU8E6oUx5NPULauC+L7FsCzhj&#10;RfB4BoekGngwlMt7eDKDQ74MfKyu9/B0BodkGHi8xA7rBPsOK9HA00U4ncFNRTB4uhis788HDNHS&#10;xXD9YD5giJfOAgZtIPBBCAmXAnMd2PuAhQvB3iwVuBLsfQgeLgV730YPAjFtdLTxQpOcd05/rJBy&#10;bBlbI175XliUvp531Ev6AwjmviKy06HKfuBf7/GbpD8BYVrLYvsmWcMp1n/tWafPJq4Z47w3jIni&#10;CCK8pRpCgc+3U18tOIg59bzXT4TG2Snt6XvrQw/CJpso495keldYU4KmYWPq+kVGb30YPiNd5kFk&#10;tVDcOnbVa/A+TaGQgoc4H1fQnOZ2SBhFdrWP3oVpMJClkTezXMWlo+ldmaB2CuvfOG6crCeypls/&#10;kGk5JbPFNUZm3DaUNhKsJPIDEoYtk8bUpBIs7woMpeqGbxTkzoXRgJWa6zPKDB6YDW5dmXa6det6&#10;72zFp6qubSB1a/Z/GkKxMFtdibrKjdF25PHwUkvyyqCsPIfmN8Q4g0lxanNLZm7VPw5tzaq6b8Pk&#10;NdR+e802N2vziFFbfTlcYJBpHkT+BhduKfpnDDy7oFEK+dUhZ3jC7Bz114lJ7pD65xYu7SndbGDR&#10;a9vZhLE54yW2HLCFtRlQ7RztwDFlmi8aejDk1MnqWMJMfS1vxTNc9IvK3Metq71XQweeKTajw5PK&#10;vINw36KuD7+nvwEAAP//AwBQSwMEFAAGAAgAAAAhANlAvprbAAAABAEAAA8AAABkcnMvZG93bnJl&#10;di54bWxMj0FLw0AQhe+C/2EZoTe7aahF0myKilVQEVLtfZOdZqPZ2ZDdtvHfd+xFLw8eb3jvm3w1&#10;uk4ccAitJwWzaQICqfampUbB58f6+hZEiJqM7jyhgh8MsCouL3KdGX+kEg+b2AguoZBpBTbGPpMy&#10;1BadDlPfI3G284PTke3QSDPoI5e7TqZJspBOt8QLVvf4YLH+3uydgvX2qX4245d9f63eFvfypdw9&#10;hlKpydV4twQRcYx/x/CLz+hQMFPl92SC6BTwI/GsnKVJyrZScDOfgSxy+R++OAEAAP//AwBQSwEC&#10;LQAUAAYACAAAACEAtoM4kv4AAADhAQAAEwAAAAAAAAAAAAAAAAAAAAAAW0NvbnRlbnRfVHlwZXNd&#10;LnhtbFBLAQItABQABgAIAAAAIQA4/SH/1gAAAJQBAAALAAAAAAAAAAAAAAAAAC8BAABfcmVscy8u&#10;cmVsc1BLAQItABQABgAIAAAAIQC7++3+ZQQAAEAOAAAOAAAAAAAAAAAAAAAAAC4CAABkcnMvZTJv&#10;RG9jLnhtbFBLAQItABQABgAIAAAAIQDZQL6a2wAAAAQBAAAPAAAAAAAAAAAAAAAAAL8GAABkcnMv&#10;ZG93bnJldi54bWxQSwUGAAAAAAQABADzAAAAxwcAAAAA&#10;" adj="-11796480,,5400" path="m,10800c,4835,4835,,10800,v5965,,10800,4835,10800,10800c21600,16765,16765,21600,10800,21600,4835,21600,,16765,,10800xm1999,10800v,4861,3940,8801,8801,8801c15661,19601,19601,15661,19601,10800v,-4861,-3940,-8801,-8801,-8801c5939,1999,1999,5939,1999,10800xe" filled="f" fillcolor="#17365d" strokecolor="#a5a5a5">
                  <v:stroke joinstyle="round"/>
                  <v:formulas/>
                  <v:path o:connecttype="custom" o:connectlocs="38086095,0;11154264,800087;0,2731867;11154264,4663631;38086095,5463717;65017925,4663631;76172189,2731867;65017925,800087" o:connectangles="0,0,0,0,0,0,0,0" textboxrect="3163,3163,18437,18437"/>
                  <v:textbox>
                    <w:txbxContent>
                      <w:p w14:paraId="5B319FD6" w14:textId="77777777" w:rsidR="00056680" w:rsidRDefault="00056680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color w:val="808080" w:themeColor="text1" w:themeTint="7F"/>
                          </w:rPr>
                          <w:t>2</w:t>
                        </w:r>
                        <w:r>
                          <w:rPr>
                            <w:color w:val="808080" w:themeColor="text1" w:themeTint="7F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C6A3F" w14:textId="77777777" w:rsidR="00132DED" w:rsidRDefault="00132DED" w:rsidP="00056680">
      <w:pPr>
        <w:spacing w:after="0" w:line="240" w:lineRule="auto"/>
      </w:pPr>
      <w:r>
        <w:separator/>
      </w:r>
    </w:p>
  </w:footnote>
  <w:footnote w:type="continuationSeparator" w:id="0">
    <w:p w14:paraId="0A1EAE0A" w14:textId="77777777" w:rsidR="00132DED" w:rsidRDefault="00132DED" w:rsidP="000566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016DA1"/>
    <w:multiLevelType w:val="hybridMultilevel"/>
    <w:tmpl w:val="7DF00160"/>
    <w:lvl w:ilvl="0" w:tplc="3710CB2A">
      <w:start w:val="1"/>
      <w:numFmt w:val="decimal"/>
      <w:lvlText w:val="%1)"/>
      <w:lvlJc w:val="left"/>
      <w:pPr>
        <w:ind w:left="720" w:hanging="360"/>
      </w:pPr>
      <w:rPr>
        <w:rFonts w:hint="default"/>
        <w:color w:val="002060"/>
        <w:sz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7064FA"/>
    <w:multiLevelType w:val="hybridMultilevel"/>
    <w:tmpl w:val="834A2F30"/>
    <w:lvl w:ilvl="0" w:tplc="E46829A8">
      <w:start w:val="1"/>
      <w:numFmt w:val="decimal"/>
      <w:lvlText w:val="%1"/>
      <w:lvlJc w:val="left"/>
      <w:pPr>
        <w:ind w:left="720" w:hanging="360"/>
      </w:pPr>
      <w:rPr>
        <w:rFonts w:hint="default"/>
        <w:color w:val="002060"/>
        <w:sz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6536488">
    <w:abstractNumId w:val="0"/>
  </w:num>
  <w:num w:numId="2" w16cid:durableId="2033702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E7D"/>
    <w:rsid w:val="00027FAC"/>
    <w:rsid w:val="000372D4"/>
    <w:rsid w:val="00056680"/>
    <w:rsid w:val="00084DDD"/>
    <w:rsid w:val="000D3161"/>
    <w:rsid w:val="000E7603"/>
    <w:rsid w:val="001228C5"/>
    <w:rsid w:val="00125CA9"/>
    <w:rsid w:val="00132DED"/>
    <w:rsid w:val="001621A8"/>
    <w:rsid w:val="00194FEC"/>
    <w:rsid w:val="001A41D4"/>
    <w:rsid w:val="001B6899"/>
    <w:rsid w:val="001B7424"/>
    <w:rsid w:val="001C3E1D"/>
    <w:rsid w:val="001C6A12"/>
    <w:rsid w:val="001F4340"/>
    <w:rsid w:val="0026495D"/>
    <w:rsid w:val="00287F01"/>
    <w:rsid w:val="002A1259"/>
    <w:rsid w:val="002B0E7D"/>
    <w:rsid w:val="002B20F0"/>
    <w:rsid w:val="002D44F9"/>
    <w:rsid w:val="00304513"/>
    <w:rsid w:val="003135AA"/>
    <w:rsid w:val="00324AF6"/>
    <w:rsid w:val="00341D6B"/>
    <w:rsid w:val="00344703"/>
    <w:rsid w:val="0035696B"/>
    <w:rsid w:val="00377F3D"/>
    <w:rsid w:val="003E5103"/>
    <w:rsid w:val="00446997"/>
    <w:rsid w:val="00451AAA"/>
    <w:rsid w:val="004654F6"/>
    <w:rsid w:val="004853AF"/>
    <w:rsid w:val="00486017"/>
    <w:rsid w:val="004B737D"/>
    <w:rsid w:val="004B7780"/>
    <w:rsid w:val="004C1915"/>
    <w:rsid w:val="004C65B6"/>
    <w:rsid w:val="004E7EAD"/>
    <w:rsid w:val="00504861"/>
    <w:rsid w:val="005348B7"/>
    <w:rsid w:val="00595FF2"/>
    <w:rsid w:val="00597131"/>
    <w:rsid w:val="005E3B9B"/>
    <w:rsid w:val="005E6D5C"/>
    <w:rsid w:val="00626216"/>
    <w:rsid w:val="00634D0F"/>
    <w:rsid w:val="00637E28"/>
    <w:rsid w:val="00654143"/>
    <w:rsid w:val="00682E06"/>
    <w:rsid w:val="006D6BC7"/>
    <w:rsid w:val="006F6FEE"/>
    <w:rsid w:val="0074421F"/>
    <w:rsid w:val="00760F79"/>
    <w:rsid w:val="00785237"/>
    <w:rsid w:val="007C7402"/>
    <w:rsid w:val="00813989"/>
    <w:rsid w:val="00815D93"/>
    <w:rsid w:val="00823D7B"/>
    <w:rsid w:val="00835C9E"/>
    <w:rsid w:val="008738DB"/>
    <w:rsid w:val="00896107"/>
    <w:rsid w:val="008A5EF7"/>
    <w:rsid w:val="008D0063"/>
    <w:rsid w:val="008F0BC2"/>
    <w:rsid w:val="00900F6C"/>
    <w:rsid w:val="00903FB6"/>
    <w:rsid w:val="0090572A"/>
    <w:rsid w:val="009574AA"/>
    <w:rsid w:val="00965464"/>
    <w:rsid w:val="00971DD3"/>
    <w:rsid w:val="0097612E"/>
    <w:rsid w:val="009A6C57"/>
    <w:rsid w:val="009F6613"/>
    <w:rsid w:val="009F6C22"/>
    <w:rsid w:val="00A620A1"/>
    <w:rsid w:val="00A647C4"/>
    <w:rsid w:val="00A76996"/>
    <w:rsid w:val="00AB2979"/>
    <w:rsid w:val="00AB7A99"/>
    <w:rsid w:val="00AD0F45"/>
    <w:rsid w:val="00B0524F"/>
    <w:rsid w:val="00B3414A"/>
    <w:rsid w:val="00BE4AA5"/>
    <w:rsid w:val="00C10E6D"/>
    <w:rsid w:val="00C5228E"/>
    <w:rsid w:val="00C6770C"/>
    <w:rsid w:val="00C715DA"/>
    <w:rsid w:val="00C74BC4"/>
    <w:rsid w:val="00C80245"/>
    <w:rsid w:val="00CC5628"/>
    <w:rsid w:val="00CE68A1"/>
    <w:rsid w:val="00CF0299"/>
    <w:rsid w:val="00D07CA0"/>
    <w:rsid w:val="00D150C4"/>
    <w:rsid w:val="00D27120"/>
    <w:rsid w:val="00D306C7"/>
    <w:rsid w:val="00D31421"/>
    <w:rsid w:val="00D429B5"/>
    <w:rsid w:val="00D72F34"/>
    <w:rsid w:val="00DF51D2"/>
    <w:rsid w:val="00E11910"/>
    <w:rsid w:val="00E32F61"/>
    <w:rsid w:val="00E510AA"/>
    <w:rsid w:val="00E64838"/>
    <w:rsid w:val="00E70179"/>
    <w:rsid w:val="00E836F5"/>
    <w:rsid w:val="00EB43C1"/>
    <w:rsid w:val="00EE00AC"/>
    <w:rsid w:val="00EE5664"/>
    <w:rsid w:val="00F55C3D"/>
    <w:rsid w:val="00F62EFA"/>
    <w:rsid w:val="00F74EFB"/>
    <w:rsid w:val="00F8289A"/>
    <w:rsid w:val="00F9322E"/>
    <w:rsid w:val="00FE6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EB90AB"/>
  <w15:chartTrackingRefBased/>
  <w15:docId w15:val="{C9E5013D-B55F-496B-8E18-51A5C7137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2B0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C715DA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3135AA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3135AA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3135AA"/>
    <w:rPr>
      <w:color w:val="954F72" w:themeColor="followedHyperlink"/>
      <w:u w:val="single"/>
    </w:rPr>
  </w:style>
  <w:style w:type="character" w:styleId="Marquedecommentaire">
    <w:name w:val="annotation reference"/>
    <w:basedOn w:val="Policepardfaut"/>
    <w:uiPriority w:val="99"/>
    <w:semiHidden/>
    <w:unhideWhenUsed/>
    <w:rsid w:val="00CE68A1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CE68A1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CE68A1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CE68A1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CE68A1"/>
    <w:rPr>
      <w:b/>
      <w:bCs/>
      <w:sz w:val="20"/>
      <w:szCs w:val="20"/>
    </w:rPr>
  </w:style>
  <w:style w:type="paragraph" w:styleId="En-tte">
    <w:name w:val="header"/>
    <w:basedOn w:val="Normal"/>
    <w:link w:val="En-tteCar"/>
    <w:uiPriority w:val="99"/>
    <w:unhideWhenUsed/>
    <w:rsid w:val="00056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56680"/>
  </w:style>
  <w:style w:type="paragraph" w:styleId="Pieddepage">
    <w:name w:val="footer"/>
    <w:basedOn w:val="Normal"/>
    <w:link w:val="PieddepageCar"/>
    <w:uiPriority w:val="99"/>
    <w:unhideWhenUsed/>
    <w:rsid w:val="00056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56680"/>
  </w:style>
  <w:style w:type="character" w:styleId="Textedelespacerserv">
    <w:name w:val="Placeholder Text"/>
    <w:basedOn w:val="Policepardfaut"/>
    <w:uiPriority w:val="99"/>
    <w:semiHidden/>
    <w:rsid w:val="00056680"/>
    <w:rPr>
      <w:color w:val="808080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MODULE2_DATES.METTREENFORMELESDATES" wne:name="Project.Module2_Dates.MettreEnFormeLesDates" wne:bEncrypt="00" wne:cmg="56"/>
    <wne:mcd wne:macroName="PROJECT.MODULE1_NOMSENMAJUSCULE.METTREENFORMELESNOMSENMAJUSCULE" wne:name="Project.Module1_NomsEnMajuscule.MettreEnFormeLesNomsEnMajuscul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23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5DF7A-E90F-4FD0-8D03-A569EE92D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</TotalTime>
  <Pages>2</Pages>
  <Words>180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Eric KERGRESSE</cp:lastModifiedBy>
  <cp:revision>65</cp:revision>
  <dcterms:created xsi:type="dcterms:W3CDTF">2022-04-19T14:21:00Z</dcterms:created>
  <dcterms:modified xsi:type="dcterms:W3CDTF">2022-04-23T09:20:00Z</dcterms:modified>
</cp:coreProperties>
</file>

<file path=userCustomization/customUI.xml><?xml version="1.0" encoding="utf-8"?>
<mso:customUI xmlns:doc="http://schemas.microsoft.com/office/2006/01/customui/currentDocument" xmlns:mso="http://schemas.microsoft.com/office/2006/01/customui">
  <mso:ribbon>
    <mso:qat>
      <mso:documentControls>
        <mso:button idQ="doc:MettreEnFormeLesNomsEnMajuscule_1" visible="true" label="Project.Module1_NomsEnMajuscule.MettreEnFormeLesNomsEnMajuscule" imageMso="AppointmentColor1" onAction="MettreEnFormeLesNomsEnMajuscule"/>
        <mso:button idQ="doc:MettreEnFormeLesDates_1" visible="true" label="Project.Module2_Dates.MettreEnFormeLesDates" imageMso="AppointmentColor3" onAction="MettreEnFormeLesDates"/>
      </mso:documentControls>
    </mso:qat>
  </mso:ribbon>
</mso:customUI>
</file>