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29C" w:rsidRDefault="00F024FC" w:rsidP="005551EA">
      <w:pPr>
        <w:jc w:val="center"/>
        <w:rPr>
          <w:b/>
          <w:bCs/>
          <w:sz w:val="52"/>
          <w:szCs w:val="52"/>
          <w:u w:val="single"/>
        </w:rPr>
      </w:pPr>
      <w:bookmarkStart w:id="0" w:name="_GoBack"/>
      <w:proofErr w:type="spellStart"/>
      <w:r w:rsidRPr="00F024FC">
        <w:rPr>
          <w:b/>
          <w:bCs/>
          <w:sz w:val="52"/>
          <w:szCs w:val="52"/>
          <w:u w:val="single"/>
        </w:rPr>
        <w:t>Country’s</w:t>
      </w:r>
      <w:proofErr w:type="spellEnd"/>
      <w:r w:rsidRPr="00F024FC">
        <w:rPr>
          <w:b/>
          <w:bCs/>
          <w:sz w:val="52"/>
          <w:szCs w:val="52"/>
          <w:u w:val="single"/>
        </w:rPr>
        <w:t xml:space="preserve"> </w:t>
      </w:r>
      <w:proofErr w:type="spellStart"/>
      <w:r w:rsidRPr="00F024FC">
        <w:rPr>
          <w:b/>
          <w:bCs/>
          <w:sz w:val="52"/>
          <w:szCs w:val="52"/>
          <w:u w:val="single"/>
        </w:rPr>
        <w:t>list</w:t>
      </w:r>
      <w:proofErr w:type="spellEnd"/>
    </w:p>
    <w:tbl>
      <w:tblPr>
        <w:tblW w:w="4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3500"/>
      </w:tblGrid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0"/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Algerie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Argentina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Armania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Australie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Austria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6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Azerbaidjan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7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Bangladhech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8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Belarus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9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Belgique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10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Bosnia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and </w:t>
            </w: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Herzegovina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11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Brazil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12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Bulgari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13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Canada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14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Chile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15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China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16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Colombie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17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Coratie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18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Costa Rica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19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Cuba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20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Cyprus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21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Denmark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22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Dominican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Republic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23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Ecuador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24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Egypte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25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Espagne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26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Estonia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27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Finland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28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France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29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Germany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30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Gre</w:t>
            </w:r>
            <w:r w:rsidR="00DF41DB">
              <w:rPr>
                <w:rFonts w:ascii="Arial" w:eastAsia="Times New Roman" w:hAnsi="Arial" w:cs="Arial"/>
                <w:color w:val="000000"/>
                <w:lang w:eastAsia="fr-FR"/>
              </w:rPr>
              <w:t>e</w:t>
            </w: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ce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31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Guotemala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32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Hunagary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33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India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34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Iran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35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Italie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36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Japan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37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Jordan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38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Kenya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39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Korea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40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Lativia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41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Luxembourg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42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Malysia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43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Mexique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44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Morroco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45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Netherlands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46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New </w:t>
            </w: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Zealand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lastRenderedPageBreak/>
              <w:t>47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Norway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48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Pakistan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49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Peru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50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Philippines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51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Portugal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52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Romania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53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Russian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54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Saudi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Arabia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55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Singapore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56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South </w:t>
            </w: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Africa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57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Sweeden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58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Switzerland</w:t>
            </w:r>
            <w:proofErr w:type="spellEnd"/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59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Thailand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60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Tunisia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61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Turkey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62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Ukraine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63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United </w:t>
            </w: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Arab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Emirate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64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United </w:t>
            </w:r>
            <w:proofErr w:type="spellStart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Kingdom</w:t>
            </w:r>
            <w:proofErr w:type="spellEnd"/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</w:p>
        </w:tc>
      </w:tr>
      <w:tr w:rsidR="00BD275E" w:rsidRPr="00BD275E" w:rsidTr="001F3317">
        <w:trPr>
          <w:trHeight w:val="28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65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75E" w:rsidRPr="00BD275E" w:rsidRDefault="00BD275E" w:rsidP="00BD27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D275E">
              <w:rPr>
                <w:rFonts w:ascii="Arial" w:eastAsia="Times New Roman" w:hAnsi="Arial" w:cs="Arial"/>
                <w:color w:val="000000"/>
                <w:lang w:eastAsia="fr-FR"/>
              </w:rPr>
              <w:t>USA</w:t>
            </w:r>
          </w:p>
        </w:tc>
      </w:tr>
    </w:tbl>
    <w:p w:rsidR="00152D2F" w:rsidRPr="00BD429C" w:rsidRDefault="00152D2F" w:rsidP="00BD429C">
      <w:pPr>
        <w:rPr>
          <w:sz w:val="52"/>
          <w:szCs w:val="52"/>
        </w:rPr>
      </w:pPr>
    </w:p>
    <w:sectPr w:rsidR="00152D2F" w:rsidRPr="00BD4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FC"/>
    <w:rsid w:val="00152D2F"/>
    <w:rsid w:val="001F3317"/>
    <w:rsid w:val="005551EA"/>
    <w:rsid w:val="0088245E"/>
    <w:rsid w:val="00BD275E"/>
    <w:rsid w:val="00BD429C"/>
    <w:rsid w:val="00DF41DB"/>
    <w:rsid w:val="00F0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E3E39"/>
  <w15:chartTrackingRefBased/>
  <w15:docId w15:val="{8B3EC4D6-CC6A-449C-A159-DEF27B43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6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</dc:creator>
  <cp:keywords/>
  <dc:description/>
  <cp:lastModifiedBy>nadia</cp:lastModifiedBy>
  <cp:revision>1</cp:revision>
  <dcterms:created xsi:type="dcterms:W3CDTF">2025-01-18T13:45:00Z</dcterms:created>
  <dcterms:modified xsi:type="dcterms:W3CDTF">2025-01-18T17:12:00Z</dcterms:modified>
</cp:coreProperties>
</file>