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DAD" w:rsidRPr="00856270" w:rsidRDefault="00856270" w:rsidP="00C60940">
      <w:pPr>
        <w:tabs>
          <w:tab w:val="left" w:pos="6946"/>
        </w:tabs>
        <w:spacing w:after="0"/>
        <w:rPr>
          <w:sz w:val="52"/>
        </w:rPr>
      </w:pPr>
      <w:r w:rsidRPr="00856270">
        <w:rPr>
          <w:sz w:val="52"/>
        </w:rPr>
        <w:t>E</w:t>
      </w:r>
      <w:r>
        <w:rPr>
          <w:sz w:val="52"/>
        </w:rPr>
        <w:t>ntreprise</w:t>
      </w:r>
      <w:r w:rsidR="00C60940" w:rsidRPr="00856270">
        <w:rPr>
          <w:sz w:val="52"/>
        </w:rPr>
        <w:tab/>
        <w:t>FACTURE</w:t>
      </w:r>
    </w:p>
    <w:p w:rsidR="00C60940" w:rsidRPr="00486136" w:rsidRDefault="00C60940" w:rsidP="00C60940">
      <w:pPr>
        <w:tabs>
          <w:tab w:val="left" w:pos="6946"/>
        </w:tabs>
        <w:spacing w:after="0"/>
        <w:rPr>
          <w:sz w:val="24"/>
        </w:rPr>
      </w:pPr>
    </w:p>
    <w:p w:rsidR="00C60940" w:rsidRDefault="00C60940" w:rsidP="00486136">
      <w:pPr>
        <w:tabs>
          <w:tab w:val="left" w:pos="4820"/>
        </w:tabs>
        <w:spacing w:after="0"/>
        <w:rPr>
          <w:sz w:val="24"/>
        </w:rPr>
      </w:pPr>
      <w:r>
        <w:rPr>
          <w:sz w:val="24"/>
        </w:rPr>
        <w:t>Facturé à</w:t>
      </w:r>
      <w:r>
        <w:rPr>
          <w:sz w:val="24"/>
        </w:rPr>
        <w:tab/>
        <w:t>Facture n°</w:t>
      </w:r>
      <w:r w:rsidR="00856270">
        <w:rPr>
          <w:sz w:val="24"/>
        </w:rPr>
        <w:t>1</w:t>
      </w:r>
    </w:p>
    <w:p w:rsidR="00486136" w:rsidRPr="000067A3" w:rsidRDefault="00856270" w:rsidP="00486136">
      <w:pPr>
        <w:tabs>
          <w:tab w:val="left" w:pos="4820"/>
        </w:tabs>
        <w:spacing w:after="0"/>
        <w:rPr>
          <w:sz w:val="24"/>
        </w:rPr>
      </w:pPr>
      <w:bookmarkStart w:id="0" w:name="NameField"/>
      <w:bookmarkEnd w:id="0"/>
      <w:r>
        <w:rPr>
          <w:sz w:val="24"/>
        </w:rPr>
        <w:t>Dupont Pierre</w:t>
      </w:r>
      <w:r w:rsidR="00486136" w:rsidRPr="000067A3">
        <w:rPr>
          <w:sz w:val="24"/>
        </w:rPr>
        <w:tab/>
        <w:t xml:space="preserve">Code barre : </w:t>
      </w:r>
      <w:r>
        <w:rPr>
          <w:sz w:val="24"/>
        </w:rPr>
        <w:t>82</w:t>
      </w:r>
      <w:bookmarkStart w:id="1" w:name="_GoBack"/>
      <w:bookmarkEnd w:id="1"/>
    </w:p>
    <w:p w:rsidR="00856270" w:rsidRDefault="00856270" w:rsidP="00486136">
      <w:pPr>
        <w:tabs>
          <w:tab w:val="left" w:pos="4820"/>
        </w:tabs>
        <w:spacing w:after="0"/>
        <w:rPr>
          <w:rFonts w:cstheme="minorHAnsi"/>
          <w:sz w:val="24"/>
        </w:rPr>
      </w:pPr>
      <w:bookmarkStart w:id="2" w:name="AddressField"/>
      <w:bookmarkEnd w:id="2"/>
      <w:r>
        <w:rPr>
          <w:rFonts w:cstheme="minorHAnsi"/>
          <w:sz w:val="24"/>
        </w:rPr>
        <w:t>Rue 1</w:t>
      </w:r>
    </w:p>
    <w:p w:rsidR="00856270" w:rsidRDefault="00856270" w:rsidP="00486136">
      <w:pPr>
        <w:tabs>
          <w:tab w:val="left" w:pos="4820"/>
        </w:tabs>
        <w:spacing w:after="0"/>
        <w:rPr>
          <w:rFonts w:cstheme="minorHAnsi"/>
          <w:sz w:val="24"/>
        </w:rPr>
      </w:pPr>
      <w:r>
        <w:rPr>
          <w:rFonts w:cstheme="minorHAnsi"/>
          <w:sz w:val="24"/>
        </w:rPr>
        <w:t>Bat 2</w:t>
      </w:r>
    </w:p>
    <w:p w:rsidR="00924A40" w:rsidRPr="000067A3" w:rsidRDefault="00856270" w:rsidP="00486136">
      <w:pPr>
        <w:tabs>
          <w:tab w:val="left" w:pos="4820"/>
        </w:tabs>
        <w:spacing w:after="0"/>
        <w:rPr>
          <w:rFonts w:cstheme="minorHAnsi"/>
          <w:sz w:val="24"/>
        </w:rPr>
      </w:pPr>
      <w:r>
        <w:rPr>
          <w:rFonts w:cstheme="minorHAnsi"/>
          <w:sz w:val="24"/>
        </w:rPr>
        <w:t>Ville 1 75001</w:t>
      </w:r>
      <w:r w:rsidR="00924A40" w:rsidRPr="000067A3">
        <w:rPr>
          <w:rFonts w:cstheme="minorHAnsi"/>
          <w:sz w:val="24"/>
        </w:rPr>
        <w:tab/>
      </w:r>
      <w:r w:rsidR="00924A40" w:rsidRPr="000067A3">
        <w:rPr>
          <w:sz w:val="24"/>
        </w:rPr>
        <w:t xml:space="preserve">Le </w:t>
      </w:r>
      <w:r>
        <w:rPr>
          <w:sz w:val="24"/>
        </w:rPr>
        <w:t>01/01/2020</w:t>
      </w:r>
    </w:p>
    <w:p w:rsidR="00924A40" w:rsidRPr="00B71C10" w:rsidRDefault="00924A40" w:rsidP="00486136">
      <w:pPr>
        <w:tabs>
          <w:tab w:val="left" w:pos="4820"/>
        </w:tabs>
        <w:spacing w:after="0"/>
        <w:rPr>
          <w:rFonts w:cstheme="minorHAnsi"/>
          <w:sz w:val="24"/>
        </w:rPr>
      </w:pPr>
      <w:r w:rsidRPr="00924A40">
        <w:rPr>
          <w:rFonts w:cstheme="minorHAnsi"/>
          <w:sz w:val="24"/>
          <w:lang w:val="en-GB"/>
        </w:rPr>
        <w:fldChar w:fldCharType="begin"/>
      </w:r>
      <w:r w:rsidRPr="00B71C10">
        <w:rPr>
          <w:rFonts w:cstheme="minorHAnsi"/>
          <w:sz w:val="24"/>
        </w:rPr>
        <w:instrText xml:space="preserve"> MERGEFIELD shipping_street2 </w:instrText>
      </w:r>
      <w:r w:rsidRPr="00924A40">
        <w:rPr>
          <w:rFonts w:cstheme="minorHAnsi"/>
          <w:sz w:val="24"/>
          <w:lang w:val="en-GB"/>
        </w:rPr>
        <w:fldChar w:fldCharType="end"/>
      </w:r>
      <w:r w:rsidRPr="00B71C10">
        <w:rPr>
          <w:sz w:val="24"/>
        </w:rPr>
        <w:t xml:space="preserve"> </w:t>
      </w:r>
    </w:p>
    <w:p w:rsidR="00C60940" w:rsidRPr="00B71C10" w:rsidRDefault="00C60940" w:rsidP="00C60940">
      <w:pPr>
        <w:tabs>
          <w:tab w:val="left" w:pos="6300"/>
        </w:tabs>
        <w:spacing w:after="0"/>
        <w:rPr>
          <w:sz w:val="24"/>
        </w:rPr>
      </w:pPr>
    </w:p>
    <w:p w:rsidR="005E10F4" w:rsidRPr="00B71C10" w:rsidRDefault="005E10F4" w:rsidP="00C60940">
      <w:pPr>
        <w:tabs>
          <w:tab w:val="left" w:pos="6300"/>
        </w:tabs>
        <w:spacing w:after="0"/>
        <w:rPr>
          <w:sz w:val="24"/>
        </w:rPr>
      </w:pPr>
    </w:p>
    <w:p w:rsidR="005E10F4" w:rsidRDefault="00E57B2C" w:rsidP="00E57B2C">
      <w:pPr>
        <w:tabs>
          <w:tab w:val="left" w:pos="6300"/>
        </w:tabs>
        <w:spacing w:after="0"/>
        <w:jc w:val="center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 w:rsidRPr="00E57B2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« </w:t>
      </w:r>
      <w:r w:rsidRPr="00E57B2C">
        <w:rPr>
          <w:rStyle w:val="Accentuation"/>
          <w:rFonts w:ascii="Arial" w:hAnsi="Arial" w:cs="Arial"/>
          <w:b/>
          <w:bCs/>
          <w:i w:val="0"/>
          <w:iCs w:val="0"/>
          <w:color w:val="000000" w:themeColor="text1"/>
          <w:sz w:val="21"/>
          <w:szCs w:val="21"/>
          <w:shd w:val="clear" w:color="auto" w:fill="FFFFFF"/>
        </w:rPr>
        <w:t>TVA non applicable</w:t>
      </w:r>
      <w:r w:rsidRPr="00E57B2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- article 293 B du CGI »</w:t>
      </w:r>
    </w:p>
    <w:p w:rsidR="00E57B2C" w:rsidRPr="00E57B2C" w:rsidRDefault="00E57B2C" w:rsidP="00E57B2C">
      <w:pPr>
        <w:tabs>
          <w:tab w:val="left" w:pos="6300"/>
        </w:tabs>
        <w:spacing w:after="0"/>
        <w:jc w:val="center"/>
        <w:rPr>
          <w:color w:val="000000" w:themeColor="text1"/>
          <w:sz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29"/>
        <w:gridCol w:w="3119"/>
        <w:gridCol w:w="1793"/>
        <w:gridCol w:w="3021"/>
      </w:tblGrid>
      <w:tr w:rsidR="00C60940" w:rsidTr="00C60940">
        <w:tc>
          <w:tcPr>
            <w:tcW w:w="1129" w:type="dxa"/>
          </w:tcPr>
          <w:p w:rsidR="00C60940" w:rsidRDefault="00C6094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Quantité</w:t>
            </w:r>
          </w:p>
        </w:tc>
        <w:tc>
          <w:tcPr>
            <w:tcW w:w="4912" w:type="dxa"/>
            <w:gridSpan w:val="2"/>
          </w:tcPr>
          <w:p w:rsidR="00C60940" w:rsidRDefault="00C6094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Intitulé</w:t>
            </w:r>
          </w:p>
        </w:tc>
        <w:tc>
          <w:tcPr>
            <w:tcW w:w="3021" w:type="dxa"/>
          </w:tcPr>
          <w:p w:rsidR="00C60940" w:rsidRDefault="00C6094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Montant</w:t>
            </w:r>
          </w:p>
        </w:tc>
      </w:tr>
      <w:tr w:rsidR="00C60940" w:rsidTr="00C60940">
        <w:tc>
          <w:tcPr>
            <w:tcW w:w="1129" w:type="dxa"/>
          </w:tcPr>
          <w:p w:rsidR="00C60940" w:rsidRDefault="0085627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12" w:type="dxa"/>
            <w:gridSpan w:val="2"/>
          </w:tcPr>
          <w:p w:rsidR="00C60940" w:rsidRPr="00B71C10" w:rsidRDefault="00856270" w:rsidP="00C60940">
            <w:pPr>
              <w:tabs>
                <w:tab w:val="left" w:pos="6300"/>
              </w:tabs>
              <w:jc w:val="center"/>
              <w:rPr>
                <w:sz w:val="24"/>
                <w:lang w:val="en-GB"/>
              </w:rPr>
            </w:pPr>
            <w:proofErr w:type="spellStart"/>
            <w:r>
              <w:rPr>
                <w:sz w:val="24"/>
                <w:lang w:val="en-GB"/>
              </w:rPr>
              <w:t>Objet</w:t>
            </w:r>
            <w:proofErr w:type="spellEnd"/>
            <w:r>
              <w:rPr>
                <w:sz w:val="24"/>
                <w:lang w:val="en-GB"/>
              </w:rPr>
              <w:t xml:space="preserve"> 1</w:t>
            </w:r>
          </w:p>
        </w:tc>
        <w:tc>
          <w:tcPr>
            <w:tcW w:w="3021" w:type="dxa"/>
          </w:tcPr>
          <w:p w:rsidR="00C60940" w:rsidRDefault="0085627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="002020AF">
              <w:rPr>
                <w:sz w:val="24"/>
              </w:rPr>
              <w:t>€</w:t>
            </w:r>
          </w:p>
        </w:tc>
      </w:tr>
      <w:tr w:rsidR="00C60940" w:rsidTr="00C60940">
        <w:trPr>
          <w:gridBefore w:val="2"/>
          <w:wBefore w:w="4248" w:type="dxa"/>
        </w:trPr>
        <w:tc>
          <w:tcPr>
            <w:tcW w:w="1793" w:type="dxa"/>
          </w:tcPr>
          <w:p w:rsidR="00C60940" w:rsidRDefault="00C6094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Frais de port</w:t>
            </w:r>
          </w:p>
        </w:tc>
        <w:tc>
          <w:tcPr>
            <w:tcW w:w="3021" w:type="dxa"/>
          </w:tcPr>
          <w:p w:rsidR="00C60940" w:rsidRDefault="0085627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585A80">
              <w:rPr>
                <w:sz w:val="24"/>
              </w:rPr>
              <w:t>€</w:t>
            </w:r>
          </w:p>
        </w:tc>
      </w:tr>
      <w:tr w:rsidR="00C60940" w:rsidTr="00C60940">
        <w:trPr>
          <w:gridBefore w:val="2"/>
          <w:wBefore w:w="4248" w:type="dxa"/>
        </w:trPr>
        <w:tc>
          <w:tcPr>
            <w:tcW w:w="1793" w:type="dxa"/>
          </w:tcPr>
          <w:p w:rsidR="00C60940" w:rsidRPr="00C60940" w:rsidRDefault="00C60940" w:rsidP="00C60940">
            <w:pPr>
              <w:tabs>
                <w:tab w:val="left" w:pos="6300"/>
              </w:tabs>
              <w:jc w:val="center"/>
              <w:rPr>
                <w:b/>
                <w:sz w:val="24"/>
              </w:rPr>
            </w:pPr>
            <w:r w:rsidRPr="00C60940">
              <w:rPr>
                <w:b/>
                <w:sz w:val="28"/>
              </w:rPr>
              <w:t>TOTAL</w:t>
            </w:r>
          </w:p>
        </w:tc>
        <w:tc>
          <w:tcPr>
            <w:tcW w:w="3021" w:type="dxa"/>
          </w:tcPr>
          <w:p w:rsidR="00C60940" w:rsidRDefault="00856270" w:rsidP="00C60940">
            <w:pPr>
              <w:tabs>
                <w:tab w:val="left" w:pos="630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</w:tr>
    </w:tbl>
    <w:p w:rsidR="00C60940" w:rsidRDefault="00C60940" w:rsidP="00C60940">
      <w:pPr>
        <w:tabs>
          <w:tab w:val="left" w:pos="6300"/>
        </w:tabs>
        <w:spacing w:after="0"/>
        <w:rPr>
          <w:sz w:val="24"/>
        </w:rPr>
      </w:pPr>
    </w:p>
    <w:p w:rsidR="00C60940" w:rsidRPr="00C60940" w:rsidRDefault="00486136" w:rsidP="00486136">
      <w:pPr>
        <w:tabs>
          <w:tab w:val="left" w:pos="6379"/>
        </w:tabs>
        <w:spacing w:after="0"/>
        <w:jc w:val="right"/>
        <w:rPr>
          <w:sz w:val="24"/>
        </w:rPr>
      </w:pPr>
      <w:r>
        <w:rPr>
          <w:sz w:val="24"/>
        </w:rPr>
        <w:tab/>
        <w:t xml:space="preserve"> </w:t>
      </w:r>
    </w:p>
    <w:sectPr w:rsidR="00C60940" w:rsidRPr="00C60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mailMerge>
    <w:mainDocumentType w:val="formLetters"/>
    <w:linkToQuery/>
    <w:dataType w:val="textFile"/>
    <w:connectString w:val=""/>
    <w:query w:val="SELECT * FROM C:\Users\flu0d\Documents\avril septembre.csv"/>
    <w:dataSource r:id="rId1"/>
    <w:viewMergedData/>
    <w:odso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country"/>
        <w:mappedName w:val="Pays ou région"/>
        <w:column w:val="3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40"/>
    <w:rsid w:val="000067A3"/>
    <w:rsid w:val="00010443"/>
    <w:rsid w:val="00074DAD"/>
    <w:rsid w:val="000D4C83"/>
    <w:rsid w:val="002020AF"/>
    <w:rsid w:val="00486136"/>
    <w:rsid w:val="00510DB4"/>
    <w:rsid w:val="005432FC"/>
    <w:rsid w:val="0055753B"/>
    <w:rsid w:val="00585A80"/>
    <w:rsid w:val="005E10F4"/>
    <w:rsid w:val="006A490D"/>
    <w:rsid w:val="006F682B"/>
    <w:rsid w:val="00856270"/>
    <w:rsid w:val="00915DF4"/>
    <w:rsid w:val="00924A40"/>
    <w:rsid w:val="00B71C10"/>
    <w:rsid w:val="00C60940"/>
    <w:rsid w:val="00C72DC8"/>
    <w:rsid w:val="00DC53A0"/>
    <w:rsid w:val="00E44855"/>
    <w:rsid w:val="00E57B2C"/>
    <w:rsid w:val="00EA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6132"/>
  <w15:chartTrackingRefBased/>
  <w15:docId w15:val="{F7B36A2D-9746-4474-88C6-69D30262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60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ion">
    <w:name w:val="Emphasis"/>
    <w:basedOn w:val="Policepardfaut"/>
    <w:uiPriority w:val="20"/>
    <w:qFormat/>
    <w:rsid w:val="00E57B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flu0d\Documents\avril%20septembre.csv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52C8D-8D29-4272-B35C-6ABFE235E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Fluo Dryne</dc:creator>
  <cp:keywords/>
  <dc:description/>
  <cp:lastModifiedBy>Fluo Dryne</cp:lastModifiedBy>
  <cp:revision>2</cp:revision>
  <cp:lastPrinted>2020-12-15T21:55:00Z</cp:lastPrinted>
  <dcterms:created xsi:type="dcterms:W3CDTF">2020-12-16T00:11:00Z</dcterms:created>
  <dcterms:modified xsi:type="dcterms:W3CDTF">2020-12-16T00:11:00Z</dcterms:modified>
</cp:coreProperties>
</file>