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13D" w:rsidRDefault="0000213D"/>
    <w:p w:rsidR="0000213D" w:rsidRDefault="0000213D"/>
    <w:p w:rsidR="0000213D" w:rsidRDefault="0000213D"/>
    <w:p w:rsidR="0000213D" w:rsidRDefault="0000213D"/>
    <w:p w:rsidR="0000213D" w:rsidRDefault="00AC4B7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FC568C1" wp14:editId="4350838A">
                <wp:simplePos x="0" y="0"/>
                <wp:positionH relativeFrom="column">
                  <wp:posOffset>97155</wp:posOffset>
                </wp:positionH>
                <wp:positionV relativeFrom="paragraph">
                  <wp:posOffset>22860</wp:posOffset>
                </wp:positionV>
                <wp:extent cx="1082040" cy="280035"/>
                <wp:effectExtent l="0" t="0" r="3810" b="5715"/>
                <wp:wrapNone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040" cy="28003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1CDF" w:rsidRDefault="00AC4B7E" w:rsidP="00DB1CDF">
                            <w:pPr>
                              <w:jc w:val="center"/>
                            </w:pPr>
                            <w:r>
                              <w:t>Codification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5" o:spid="_x0000_s1026" type="#_x0000_t202" style="position:absolute;margin-left:7.65pt;margin-top:1.8pt;width:85.2pt;height:22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" fillcolor="white [3201]" stroked="f" strokeweight=".5pt">
                <v:textbox>
                  <w:txbxContent>
                    <w:p w:rsidR="00DB1CDF" w:rsidRDefault="00AC4B7E" w:rsidP="00DB1CDF">
                      <w:pPr>
                        <w:jc w:val="center"/>
                      </w:pPr>
                      <w:r>
                        <w:t>Codification</w:t>
                      </w:r>
                    </w:p>
                  </w:txbxContent>
                </v:textbox>
              </v:shape>
            </w:pict>
          </mc:Fallback>
        </mc:AlternateContent>
      </w:r>
      <w:r w:rsidR="0000213D"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1221613</wp:posOffset>
                </wp:positionH>
                <wp:positionV relativeFrom="paragraph">
                  <wp:posOffset>47625</wp:posOffset>
                </wp:positionV>
                <wp:extent cx="1244600" cy="252730"/>
                <wp:effectExtent l="0" t="0" r="12700" b="139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4600" cy="2527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213D" w:rsidRPr="00095DAD" w:rsidRDefault="00146538" w:rsidP="00095DAD">
                            <w:pPr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xxxxx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96.2pt;margin-top:3.75pt;width:98pt;height:19.9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" filled="f" strokecolor="black [3213]" strokeweight="1pt">
                <v:textbox>
                  <w:txbxContent>
                    <w:p w:rsidR="0000213D" w:rsidRPr="00095DAD" w:rsidRDefault="00146538" w:rsidP="00095DAD">
                      <w:pPr>
                        <w:jc w:val="center"/>
                        <w:rPr>
                          <w:b/>
                          <w:bCs/>
                          <w:color w:val="4472C4" w:themeColor="accent1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4472C4" w:themeColor="accent1"/>
                        </w:rPr>
                        <w:t>xxxxx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</w:p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975"/>
        <w:gridCol w:w="735"/>
        <w:gridCol w:w="685"/>
      </w:tblGrid>
      <w:tr w:rsidR="0000213D" w:rsidTr="0000213D">
        <w:trPr>
          <w:trHeight w:val="1401"/>
        </w:trPr>
        <w:tc>
          <w:tcPr>
            <w:tcW w:w="3078" w:type="dxa"/>
          </w:tcPr>
          <w:p w:rsidR="0000213D" w:rsidRDefault="0000213D" w:rsidP="0000213D">
            <w:pPr>
              <w:jc w:val="center"/>
            </w:pPr>
          </w:p>
          <w:p w:rsidR="0000213D" w:rsidRPr="0000213D" w:rsidRDefault="0000213D" w:rsidP="0000213D">
            <w:pPr>
              <w:ind w:firstLine="708"/>
            </w:pPr>
            <w:r>
              <w:t>Moyen Vérifié :</w:t>
            </w:r>
          </w:p>
        </w:tc>
        <w:tc>
          <w:tcPr>
            <w:tcW w:w="745" w:type="dxa"/>
          </w:tcPr>
          <w:p w:rsidR="0000213D" w:rsidRDefault="0000213D" w:rsidP="0000213D">
            <w:pPr>
              <w:jc w:val="center"/>
            </w:pPr>
          </w:p>
          <w:p w:rsidR="0000213D" w:rsidRDefault="0000213D" w:rsidP="0000213D">
            <w:pPr>
              <w:jc w:val="center"/>
            </w:pPr>
            <w:r>
              <w:t>OUI</w:t>
            </w:r>
          </w:p>
        </w:tc>
        <w:tc>
          <w:tcPr>
            <w:tcW w:w="554" w:type="dxa"/>
          </w:tcPr>
          <w:p w:rsidR="0000213D" w:rsidRDefault="0000213D" w:rsidP="0000213D">
            <w:pPr>
              <w:jc w:val="center"/>
            </w:pPr>
          </w:p>
          <w:p w:rsidR="0000213D" w:rsidRDefault="0000213D" w:rsidP="0000213D">
            <w:pPr>
              <w:jc w:val="center"/>
            </w:pPr>
            <w:r>
              <w:t>NON</w:t>
            </w:r>
          </w:p>
        </w:tc>
      </w:tr>
      <w:tr w:rsidR="0000213D" w:rsidTr="0000213D">
        <w:trPr>
          <w:trHeight w:val="942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00213D" w:rsidRDefault="00AF0668" w:rsidP="00AF0668">
            <w:pPr>
              <w:jc w:val="center"/>
            </w:pPr>
            <w:r>
              <w:t xml:space="preserve">Tension appliquée conforme (Ajustage correcte des paramètres, anodes, etc…) </w:t>
            </w: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932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AF0668" w:rsidRDefault="00AF0668" w:rsidP="00AF0668">
            <w:pPr>
              <w:jc w:val="center"/>
            </w:pPr>
            <w:r>
              <w:t>Cycle de chromage respecté</w:t>
            </w:r>
            <w:r w:rsidR="00AC4B7E">
              <w:t> ?</w:t>
            </w: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917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00213D" w:rsidRDefault="00AC4B7E" w:rsidP="00AF0668">
            <w:pPr>
              <w:jc w:val="center"/>
            </w:pPr>
            <w:r>
              <w:t>Conformité des actions de l’atelier ?</w:t>
            </w: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1114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AF0668" w:rsidRDefault="00AF0668" w:rsidP="00AC4B7E">
            <w:pPr>
              <w:jc w:val="center"/>
            </w:pPr>
            <w:r>
              <w:t xml:space="preserve">Outillage adapté ? </w:t>
            </w: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1052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00213D" w:rsidRDefault="00AC4B7E" w:rsidP="00AF0668">
            <w:pPr>
              <w:jc w:val="center"/>
            </w:pPr>
            <w:r>
              <w:t>Formation ?</w:t>
            </w: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1052"/>
        </w:trPr>
        <w:tc>
          <w:tcPr>
            <w:tcW w:w="3078" w:type="dxa"/>
          </w:tcPr>
          <w:p w:rsidR="00AF0668" w:rsidRDefault="00AF0668" w:rsidP="00AF0668">
            <w:pPr>
              <w:jc w:val="center"/>
            </w:pPr>
          </w:p>
          <w:p w:rsidR="0000213D" w:rsidRDefault="0000213D" w:rsidP="00AF0668">
            <w:pPr>
              <w:jc w:val="center"/>
            </w:pP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1052"/>
        </w:trPr>
        <w:tc>
          <w:tcPr>
            <w:tcW w:w="3078" w:type="dxa"/>
          </w:tcPr>
          <w:p w:rsidR="0000213D" w:rsidRDefault="0000213D" w:rsidP="00AF0668">
            <w:pPr>
              <w:jc w:val="center"/>
            </w:pP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  <w:tr w:rsidR="0000213D" w:rsidTr="0000213D">
        <w:trPr>
          <w:trHeight w:val="1004"/>
        </w:trPr>
        <w:tc>
          <w:tcPr>
            <w:tcW w:w="3078" w:type="dxa"/>
          </w:tcPr>
          <w:p w:rsidR="0000213D" w:rsidRDefault="0000213D" w:rsidP="00AF0668">
            <w:pPr>
              <w:jc w:val="center"/>
            </w:pPr>
          </w:p>
        </w:tc>
        <w:tc>
          <w:tcPr>
            <w:tcW w:w="745" w:type="dxa"/>
          </w:tcPr>
          <w:p w:rsidR="0000213D" w:rsidRDefault="0000213D"/>
        </w:tc>
        <w:tc>
          <w:tcPr>
            <w:tcW w:w="554" w:type="dxa"/>
          </w:tcPr>
          <w:p w:rsidR="0000213D" w:rsidRDefault="0000213D"/>
        </w:tc>
      </w:tr>
    </w:tbl>
    <w:p w:rsidR="00FB0388" w:rsidRDefault="00FB0388"/>
    <w:p w:rsidR="0000213D" w:rsidRDefault="0000213D"/>
    <w:p w:rsidR="0000213D" w:rsidRDefault="0000213D"/>
    <w:p w:rsidR="0000213D" w:rsidRDefault="0000213D"/>
    <w:p w:rsidR="0000213D" w:rsidRDefault="00AF0668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BBDDD1A" wp14:editId="0DD7D87C">
                <wp:simplePos x="0" y="0"/>
                <wp:positionH relativeFrom="column">
                  <wp:posOffset>-149225</wp:posOffset>
                </wp:positionH>
                <wp:positionV relativeFrom="paragraph">
                  <wp:posOffset>25810</wp:posOffset>
                </wp:positionV>
                <wp:extent cx="3037114" cy="555171"/>
                <wp:effectExtent l="0" t="0" r="0" b="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7114" cy="5551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B1CDF" w:rsidRDefault="00AC4B7E" w:rsidP="00DB1CDF">
                            <w:pPr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Description de la codification</w:t>
                            </w:r>
                          </w:p>
                          <w:p w:rsidR="00AC4B7E" w:rsidRPr="00AF0668" w:rsidRDefault="00AC4B7E" w:rsidP="00DB1CDF">
                            <w:pPr>
                              <w:jc w:val="center"/>
                              <w:rPr>
                                <w:b/>
                                <w:bCs/>
                                <w:color w:val="4472C4" w:themeColor="accent1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4472C4" w:themeColor="accent1"/>
                              </w:rPr>
                              <w:t>xxxxxxxxxxxxxxxxxxxxxxxxxxxxxxxxxxxxxx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6" o:spid="_x0000_s1028" type="#_x0000_t202" style="position:absolute;margin-left:-11.75pt;margin-top:2.05pt;width:239.15pt;height:43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" fillcolor="white [3201]" stroked="f" strokeweight=".5pt">
                <v:textbox>
                  <w:txbxContent>
                    <w:p w:rsidR="00DB1CDF" w:rsidRDefault="00AC4B7E" w:rsidP="00DB1CDF">
                      <w:pPr>
                        <w:jc w:val="center"/>
                        <w:rPr>
                          <w:b/>
                          <w:bCs/>
                          <w:color w:val="4472C4" w:themeColor="accent1"/>
                        </w:rPr>
                      </w:pPr>
                      <w:r>
                        <w:rPr>
                          <w:b/>
                          <w:bCs/>
                          <w:color w:val="4472C4" w:themeColor="accent1"/>
                        </w:rPr>
                        <w:t>Description de la codification</w:t>
                      </w:r>
                    </w:p>
                    <w:p w:rsidR="00AC4B7E" w:rsidRPr="00AF0668" w:rsidRDefault="00AC4B7E" w:rsidP="00DB1CDF">
                      <w:pPr>
                        <w:jc w:val="center"/>
                        <w:rPr>
                          <w:b/>
                          <w:bCs/>
                          <w:color w:val="4472C4" w:themeColor="accent1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color w:val="4472C4" w:themeColor="accent1"/>
                        </w:rPr>
                        <w:t>xxxxxxxxxxxxxxxxxxxxxxxxxxxxxxxxxxxxxx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/>
    <w:p w:rsidR="0000213D" w:rsidRDefault="0000213D">
      <w:bookmarkStart w:id="0" w:name="_GoBack"/>
      <w:bookmarkEnd w:id="0"/>
    </w:p>
    <w:tbl>
      <w:tblPr>
        <w:tblStyle w:val="GridTable3Accent1"/>
        <w:tblpPr w:leftFromText="141" w:rightFromText="141" w:vertAnchor="text" w:tblpY="66"/>
        <w:tblW w:w="0" w:type="auto"/>
        <w:tblLook w:val="04A0" w:firstRow="1" w:lastRow="0" w:firstColumn="1" w:lastColumn="0" w:noHBand="0" w:noVBand="1"/>
      </w:tblPr>
      <w:tblGrid>
        <w:gridCol w:w="2761"/>
        <w:gridCol w:w="713"/>
        <w:gridCol w:w="695"/>
      </w:tblGrid>
      <w:tr w:rsidR="00AF0668" w:rsidTr="00AF066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91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169" w:type="dxa"/>
            <w:gridSpan w:val="3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jc w:val="center"/>
            </w:pPr>
          </w:p>
          <w:p w:rsidR="00AF0668" w:rsidRPr="0000213D" w:rsidRDefault="00AF0668" w:rsidP="00AF0668">
            <w:pPr>
              <w:jc w:val="left"/>
              <w:rPr>
                <w:b w:val="0"/>
                <w:bCs w:val="0"/>
              </w:rPr>
            </w:pPr>
            <w:r>
              <w:t xml:space="preserve">Proposition d’action correctives : </w:t>
            </w:r>
          </w:p>
        </w:tc>
      </w:tr>
      <w:tr w:rsidR="00AF0668" w:rsidTr="00AF06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jc w:val="center"/>
              <w:rPr>
                <w:i w:val="0"/>
                <w:iCs w:val="0"/>
              </w:rPr>
            </w:pPr>
          </w:p>
          <w:p w:rsidR="00AF0668" w:rsidRDefault="00AC4B7E" w:rsidP="00AF0668">
            <w:pPr>
              <w:jc w:val="center"/>
            </w:pPr>
            <w:r>
              <w:t>Action relancée</w:t>
            </w:r>
          </w:p>
        </w:tc>
        <w:tc>
          <w:tcPr>
            <w:tcW w:w="71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F0668" w:rsidTr="00AF0668">
        <w:trPr>
          <w:trHeight w:val="9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jc w:val="center"/>
              <w:rPr>
                <w:i w:val="0"/>
                <w:iCs w:val="0"/>
              </w:rPr>
            </w:pPr>
          </w:p>
          <w:p w:rsidR="00AF0668" w:rsidRDefault="00AF0668" w:rsidP="00AC4B7E">
            <w:pPr>
              <w:jc w:val="center"/>
            </w:pPr>
            <w:r>
              <w:t xml:space="preserve">Conforme </w:t>
            </w:r>
            <w:r w:rsidR="00AC4B7E">
              <w:t>après inspection ?</w:t>
            </w:r>
          </w:p>
        </w:tc>
        <w:tc>
          <w:tcPr>
            <w:tcW w:w="71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95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F0668" w:rsidTr="00AF066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jc w:val="center"/>
              <w:rPr>
                <w:i w:val="0"/>
                <w:iCs w:val="0"/>
              </w:rPr>
            </w:pPr>
          </w:p>
          <w:p w:rsidR="00AF0668" w:rsidRDefault="00AF0668" w:rsidP="00AF0668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695" w:type="dxa"/>
            <w:tcBorders>
              <w:top w:val="single" w:sz="4" w:space="0" w:color="4472C4" w:themeColor="accent1"/>
              <w:left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F0668" w:rsidTr="00AF0668">
        <w:trPr>
          <w:trHeight w:val="111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61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jc w:val="center"/>
            </w:pPr>
          </w:p>
        </w:tc>
        <w:tc>
          <w:tcPr>
            <w:tcW w:w="713" w:type="dxa"/>
            <w:tcBorders>
              <w:top w:val="single" w:sz="4" w:space="0" w:color="4472C4" w:themeColor="accent1"/>
              <w:left w:val="single" w:sz="4" w:space="0" w:color="4472C4" w:themeColor="accent1"/>
              <w:bottom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695" w:type="dxa"/>
            <w:tcBorders>
              <w:left w:val="single" w:sz="4" w:space="0" w:color="4472C4" w:themeColor="accent1"/>
              <w:right w:val="single" w:sz="4" w:space="0" w:color="4472C4" w:themeColor="accent1"/>
            </w:tcBorders>
          </w:tcPr>
          <w:p w:rsidR="00AF0668" w:rsidRDefault="00AF0668" w:rsidP="00AF06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AF0668" w:rsidRDefault="00AF0668"/>
    <w:p w:rsidR="0000213D" w:rsidRDefault="0000213D"/>
    <w:sectPr w:rsidR="0000213D" w:rsidSect="0000213D">
      <w:headerReference w:type="default" r:id="rId7"/>
      <w:pgSz w:w="11900" w:h="16840"/>
      <w:pgMar w:top="1417" w:right="1417" w:bottom="1417" w:left="1417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484E" w:rsidRDefault="0091484E" w:rsidP="00DB1CDF">
      <w:r>
        <w:separator/>
      </w:r>
    </w:p>
  </w:endnote>
  <w:endnote w:type="continuationSeparator" w:id="0">
    <w:p w:rsidR="0091484E" w:rsidRDefault="0091484E" w:rsidP="00DB1C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484E" w:rsidRDefault="0091484E" w:rsidP="00DB1CDF">
      <w:r>
        <w:separator/>
      </w:r>
    </w:p>
  </w:footnote>
  <w:footnote w:type="continuationSeparator" w:id="0">
    <w:p w:rsidR="0091484E" w:rsidRDefault="0091484E" w:rsidP="00DB1C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1CDF" w:rsidRPr="00DB1CDF" w:rsidRDefault="00DB1CDF" w:rsidP="00DB1CDF">
    <w:pPr>
      <w:pStyle w:val="En-tte"/>
      <w:tabs>
        <w:tab w:val="clear" w:pos="4536"/>
        <w:tab w:val="clear" w:pos="9072"/>
        <w:tab w:val="center" w:pos="4533"/>
      </w:tabs>
      <w:rPr>
        <w:b/>
        <w:bCs/>
      </w:rPr>
    </w:pPr>
    <w:r>
      <w:rPr>
        <w:b/>
        <w:bCs/>
        <w:color w:val="767171" w:themeColor="background2" w:themeShade="80"/>
        <w:sz w:val="40"/>
        <w:szCs w:val="40"/>
      </w:rPr>
      <w:t xml:space="preserve">               </w:t>
    </w:r>
    <w:r w:rsidRPr="00DB1CDF">
      <w:rPr>
        <w:b/>
        <w:bCs/>
        <w:color w:val="767171" w:themeColor="background2" w:themeShade="80"/>
        <w:sz w:val="40"/>
        <w:szCs w:val="40"/>
      </w:rPr>
      <w:t>Check-list &amp; Propositions d’actions correctives</w:t>
    </w:r>
  </w:p>
  <w:p w:rsidR="00DB1CDF" w:rsidRDefault="00DB1CDF">
    <w:pPr>
      <w:pStyle w:val="En-tt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5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1CDF"/>
    <w:rsid w:val="0000213D"/>
    <w:rsid w:val="00095DAD"/>
    <w:rsid w:val="00146538"/>
    <w:rsid w:val="00530D2D"/>
    <w:rsid w:val="007D57A7"/>
    <w:rsid w:val="00857784"/>
    <w:rsid w:val="0091484E"/>
    <w:rsid w:val="00944960"/>
    <w:rsid w:val="00AC3CA7"/>
    <w:rsid w:val="00AC4B7E"/>
    <w:rsid w:val="00AF0668"/>
    <w:rsid w:val="00C35512"/>
    <w:rsid w:val="00CD12CB"/>
    <w:rsid w:val="00DB1CDF"/>
    <w:rsid w:val="00FB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CD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B1CD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B1CDF"/>
  </w:style>
  <w:style w:type="paragraph" w:styleId="Pieddepage">
    <w:name w:val="footer"/>
    <w:basedOn w:val="Normal"/>
    <w:link w:val="PieddepageCar"/>
    <w:uiPriority w:val="99"/>
    <w:unhideWhenUsed/>
    <w:rsid w:val="00DB1CD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B1CDF"/>
  </w:style>
  <w:style w:type="table" w:styleId="Grilledutableau">
    <w:name w:val="Table Grid"/>
    <w:basedOn w:val="TableauNormal"/>
    <w:uiPriority w:val="39"/>
    <w:rsid w:val="00002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Accent1">
    <w:name w:val="Grid Table 3 Accent 1"/>
    <w:basedOn w:val="TableauNormal"/>
    <w:uiPriority w:val="48"/>
    <w:rsid w:val="0000213D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CD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DB1CDF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DB1CDF"/>
  </w:style>
  <w:style w:type="paragraph" w:styleId="Pieddepage">
    <w:name w:val="footer"/>
    <w:basedOn w:val="Normal"/>
    <w:link w:val="PieddepageCar"/>
    <w:uiPriority w:val="99"/>
    <w:unhideWhenUsed/>
    <w:rsid w:val="00DB1CDF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DB1CDF"/>
  </w:style>
  <w:style w:type="table" w:styleId="Grilledutableau">
    <w:name w:val="Table Grid"/>
    <w:basedOn w:val="TableauNormal"/>
    <w:uiPriority w:val="39"/>
    <w:rsid w:val="000021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dTable3Accent1">
    <w:name w:val="Grid Table 3 Accent 1"/>
    <w:basedOn w:val="TableauNormal"/>
    <w:uiPriority w:val="48"/>
    <w:rsid w:val="0000213D"/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  <w:tblStylePr w:type="neCell">
      <w:tblPr/>
      <w:tcPr>
        <w:tcBorders>
          <w:bottom w:val="single" w:sz="4" w:space="0" w:color="8EAADB" w:themeColor="accent1" w:themeTint="99"/>
        </w:tcBorders>
      </w:tcPr>
    </w:tblStylePr>
    <w:tblStylePr w:type="nwCell">
      <w:tblPr/>
      <w:tcPr>
        <w:tcBorders>
          <w:bottom w:val="single" w:sz="4" w:space="0" w:color="8EAADB" w:themeColor="accent1" w:themeTint="99"/>
        </w:tcBorders>
      </w:tcPr>
    </w:tblStylePr>
    <w:tblStylePr w:type="seCell">
      <w:tblPr/>
      <w:tcPr>
        <w:tcBorders>
          <w:top w:val="single" w:sz="4" w:space="0" w:color="8EAADB" w:themeColor="accent1" w:themeTint="99"/>
        </w:tcBorders>
      </w:tcPr>
    </w:tblStylePr>
    <w:tblStylePr w:type="swCell">
      <w:tblPr/>
      <w:tcPr>
        <w:tcBorders>
          <w:top w:val="single" w:sz="4" w:space="0" w:color="8EAADB" w:themeColor="accent1" w:themeTint="99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Safran Group</Company>
  <LinksUpToDate>false</LinksUpToDate>
  <CharactersWithSpaces>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Pierre-louis Shingleton</dc:creator>
  <cp:lastModifiedBy>SHINGLETON Pierrelouis (SAFRAN LANDING SYSTEMS MOL)</cp:lastModifiedBy>
  <cp:revision>2</cp:revision>
  <dcterms:created xsi:type="dcterms:W3CDTF">2020-06-03T05:57:00Z</dcterms:created>
  <dcterms:modified xsi:type="dcterms:W3CDTF">2020-06-03T05:57:00Z</dcterms:modified>
</cp:coreProperties>
</file>