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E0980" w:rsidRDefault="00DE0980">
      <w:r>
        <w:t xml:space="preserve">Salut Bart, </w:t>
      </w:r>
    </w:p>
    <w:p w:rsidR="00DE0980" w:rsidRDefault="00DE0980">
      <w:r>
        <w:t xml:space="preserve">Merci pour ta réponse. </w:t>
      </w:r>
    </w:p>
    <w:p w:rsidR="00DE0980" w:rsidRDefault="00DE0980">
      <w:r>
        <w:t xml:space="preserve">Le cœur du fichier est de pouvoir prédire les ventes en fonction de la croissance. La base du logiciel et ce qui est le plus complexe est de prédire cette croissance.  </w:t>
      </w:r>
    </w:p>
    <w:p w:rsidR="00DE0980" w:rsidRDefault="00DE0980">
      <w:r>
        <w:t xml:space="preserve">Sur le </w:t>
      </w:r>
      <w:proofErr w:type="gramStart"/>
      <w:r>
        <w:t>terrain ,</w:t>
      </w:r>
      <w:proofErr w:type="gramEnd"/>
      <w:r>
        <w:t xml:space="preserve"> on utilise une table de nourrissage avec des taux de rationnement. Cela est assez simple, en fonction de la température de l’eau et du poids moyen le même jour, cela nous donne un taux de rationnement</w:t>
      </w:r>
    </w:p>
    <w:p w:rsidR="00DE0980" w:rsidRDefault="00DE0980"/>
    <w:p w:rsidR="00DE0980" w:rsidRDefault="00DE0980">
      <w:r>
        <w:t>Exemple :</w:t>
      </w:r>
    </w:p>
    <w:p w:rsidR="00DE0980" w:rsidRDefault="00DE0980">
      <w:r>
        <w:t xml:space="preserve">15/03/23 </w:t>
      </w:r>
    </w:p>
    <w:p w:rsidR="00DE0980" w:rsidRDefault="00DE0980">
      <w:r>
        <w:t xml:space="preserve">Température moyenne du site = 12°C (on a les historiques sur 20 ans) </w:t>
      </w:r>
    </w:p>
    <w:p w:rsidR="00DE0980" w:rsidRDefault="00DE0980">
      <w:r>
        <w:t xml:space="preserve">Bassin 24 : poids moyen de 537 gr – 10 000 poissons – biomasse bassin = 5 370 Kg </w:t>
      </w:r>
    </w:p>
    <w:p w:rsidR="00DE0980" w:rsidRDefault="00DE0980">
      <w:r>
        <w:rPr>
          <w:rFonts w:cstheme="minorHAnsi"/>
        </w:rPr>
        <w:t>→</w:t>
      </w:r>
      <w:r>
        <w:t xml:space="preserve"> on a donc : taux de rationnement = 1.38% soit 74,106 kg à distribuer le 15/03/23. </w:t>
      </w:r>
    </w:p>
    <w:p w:rsidR="00DE0980" w:rsidRDefault="00DE0980">
      <w:r>
        <w:t xml:space="preserve">Cette masse d’aliment, nous fait gagner de la biomasse sur le bassin. </w:t>
      </w:r>
    </w:p>
    <w:p w:rsidR="00DE0980" w:rsidRDefault="00DE0980">
      <w:r>
        <w:t xml:space="preserve">Pour cela on se base sur la table ci-dessous : Indice de conversion, des poissons de 537 gr ont un indice de conversion de 0,88 à 12°C. cela signifie que sur les 74,106 kg que l’on va distribuer, ils font créer (74,106 / 0,88 </w:t>
      </w:r>
      <w:proofErr w:type="gramStart"/>
      <w:r>
        <w:t>= )</w:t>
      </w:r>
      <w:proofErr w:type="gramEnd"/>
      <w:r>
        <w:t xml:space="preserve"> 84,21 kg de gain de biomasse. Ce qui fait (84,211/10 000 poissons =) 0,00842 kg de gain par poisson</w:t>
      </w:r>
    </w:p>
    <w:p w:rsidR="00DE0980" w:rsidRDefault="00DE0980"/>
    <w:p w:rsidR="00DE0980" w:rsidRDefault="00DE0980">
      <w:r>
        <w:t xml:space="preserve">Le poids moyen du bassin le jour suivant est donc </w:t>
      </w:r>
      <w:r w:rsidR="0033115F">
        <w:t xml:space="preserve">537 + 8,42 = 545,42 gr </w:t>
      </w:r>
    </w:p>
    <w:p w:rsidR="0033115F" w:rsidRDefault="0033115F"/>
    <w:p w:rsidR="0033115F" w:rsidRDefault="0033115F">
      <w:r>
        <w:t xml:space="preserve">Et on relance le même calcul tous les jours suivant …. </w:t>
      </w:r>
    </w:p>
    <w:p w:rsidR="00DE0980" w:rsidRDefault="00DE0980"/>
    <w:p w:rsidR="00DE0980" w:rsidRDefault="00DE0980"/>
    <w:p w:rsidR="00DE0980" w:rsidRDefault="00DE0980"/>
    <w:p w:rsidR="00171010" w:rsidRDefault="00DE0980">
      <w:r w:rsidRPr="00DE0980">
        <w:lastRenderedPageBreak/>
        <w:drawing>
          <wp:inline distT="0" distB="0" distL="0" distR="0" wp14:anchorId="4A7EF4A9" wp14:editId="14937E0D">
            <wp:extent cx="5760720" cy="3773805"/>
            <wp:effectExtent l="0" t="0" r="0" b="0"/>
            <wp:docPr id="88973634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736344" name=""/>
                    <pic:cNvPicPr/>
                  </pic:nvPicPr>
                  <pic:blipFill>
                    <a:blip r:embed="rId4"/>
                    <a:stretch>
                      <a:fillRect/>
                    </a:stretch>
                  </pic:blipFill>
                  <pic:spPr>
                    <a:xfrm>
                      <a:off x="0" y="0"/>
                      <a:ext cx="5760720" cy="3773805"/>
                    </a:xfrm>
                    <a:prstGeom prst="rect">
                      <a:avLst/>
                    </a:prstGeom>
                  </pic:spPr>
                </pic:pic>
              </a:graphicData>
            </a:graphic>
          </wp:inline>
        </w:drawing>
      </w:r>
    </w:p>
    <w:p w:rsidR="00DE0980" w:rsidRDefault="00DE0980"/>
    <w:p w:rsidR="00DE0980" w:rsidRDefault="00DE0980">
      <w:r w:rsidRPr="00DE0980">
        <w:drawing>
          <wp:inline distT="0" distB="0" distL="0" distR="0" wp14:anchorId="7D8EB0D5" wp14:editId="079B2054">
            <wp:extent cx="5760720" cy="3655695"/>
            <wp:effectExtent l="0" t="0" r="0" b="1905"/>
            <wp:docPr id="5317941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794155" name=""/>
                    <pic:cNvPicPr/>
                  </pic:nvPicPr>
                  <pic:blipFill>
                    <a:blip r:embed="rId5"/>
                    <a:stretch>
                      <a:fillRect/>
                    </a:stretch>
                  </pic:blipFill>
                  <pic:spPr>
                    <a:xfrm>
                      <a:off x="0" y="0"/>
                      <a:ext cx="5760720" cy="3655695"/>
                    </a:xfrm>
                    <a:prstGeom prst="rect">
                      <a:avLst/>
                    </a:prstGeom>
                  </pic:spPr>
                </pic:pic>
              </a:graphicData>
            </a:graphic>
          </wp:inline>
        </w:drawing>
      </w:r>
    </w:p>
    <w:sectPr w:rsidR="00DE09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980"/>
    <w:rsid w:val="00171010"/>
    <w:rsid w:val="0033115F"/>
    <w:rsid w:val="00966F09"/>
    <w:rsid w:val="00DE098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7860C"/>
  <w15:chartTrackingRefBased/>
  <w15:docId w15:val="{3323A9D5-6804-47F3-9427-2E6A71E61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188</Words>
  <Characters>1035</Characters>
  <Application>Microsoft Office Word</Application>
  <DocSecurity>0</DocSecurity>
  <Lines>8</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dc:creator>
  <cp:keywords/>
  <dc:description/>
  <cp:lastModifiedBy>Utilisateur</cp:lastModifiedBy>
  <cp:revision>1</cp:revision>
  <dcterms:created xsi:type="dcterms:W3CDTF">2023-04-02T07:41:00Z</dcterms:created>
  <dcterms:modified xsi:type="dcterms:W3CDTF">2023-04-02T07:52:00Z</dcterms:modified>
</cp:coreProperties>
</file>