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E2A" w:rsidRDefault="00EC58C9">
      <w:r>
        <w:t xml:space="preserve">Pour éviter de se mélanger </w:t>
      </w:r>
      <w:proofErr w:type="gramStart"/>
      <w:r>
        <w:t>les pinceau</w:t>
      </w:r>
      <w:proofErr w:type="gramEnd"/>
      <w:r>
        <w:t xml:space="preserve"> le ‘</w:t>
      </w:r>
      <w:r>
        <w:t>fichier à incrémenter</w:t>
      </w:r>
      <w:r>
        <w:t xml:space="preserve">’ se </w:t>
      </w:r>
      <w:proofErr w:type="spellStart"/>
      <w:r>
        <w:t>nome</w:t>
      </w:r>
      <w:proofErr w:type="spellEnd"/>
      <w:r>
        <w:t xml:space="preserve"> </w:t>
      </w:r>
      <w:r w:rsidRPr="00EC58C9">
        <w:t>Principal.xlsm</w:t>
      </w:r>
    </w:p>
    <w:p w:rsidR="00EC58C9" w:rsidRDefault="00EC58C9">
      <w:r>
        <w:t>(</w:t>
      </w:r>
      <w:proofErr w:type="gramStart"/>
      <w:r>
        <w:t>c’est</w:t>
      </w:r>
      <w:proofErr w:type="gramEnd"/>
      <w:r>
        <w:t xml:space="preserve"> le classeur avec la macro)</w:t>
      </w:r>
    </w:p>
    <w:p w:rsidR="00EC58C9" w:rsidRDefault="00EC58C9" w:rsidP="00EC58C9">
      <w:pPr>
        <w:ind w:firstLine="708"/>
      </w:pPr>
      <w:r w:rsidRPr="00EC58C9">
        <w:t xml:space="preserve">Set </w:t>
      </w:r>
      <w:proofErr w:type="spellStart"/>
      <w:r w:rsidRPr="00EC58C9">
        <w:t>cprincipal</w:t>
      </w:r>
      <w:proofErr w:type="spellEnd"/>
      <w:r w:rsidRPr="00EC58C9">
        <w:t xml:space="preserve"> = </w:t>
      </w:r>
      <w:proofErr w:type="spellStart"/>
      <w:proofErr w:type="gramStart"/>
      <w:r w:rsidRPr="00EC58C9">
        <w:t>Workbooks</w:t>
      </w:r>
      <w:proofErr w:type="spellEnd"/>
      <w:r w:rsidRPr="00EC58C9">
        <w:t>(</w:t>
      </w:r>
      <w:proofErr w:type="gramEnd"/>
      <w:r w:rsidRPr="00EC58C9">
        <w:t>"Principal.xlsm")</w:t>
      </w:r>
    </w:p>
    <w:p w:rsidR="00EC58C9" w:rsidRDefault="00EC58C9">
      <w:r>
        <w:t>Sa feuille feuil1</w:t>
      </w:r>
    </w:p>
    <w:p w:rsidR="00EC58C9" w:rsidRDefault="00EC58C9" w:rsidP="00EC58C9">
      <w:pPr>
        <w:ind w:firstLine="708"/>
      </w:pPr>
      <w:r w:rsidRPr="00EC58C9">
        <w:t xml:space="preserve">Set </w:t>
      </w:r>
      <w:proofErr w:type="spellStart"/>
      <w:r w:rsidRPr="00EC58C9">
        <w:t>fprincipal</w:t>
      </w:r>
      <w:proofErr w:type="spellEnd"/>
      <w:r w:rsidRPr="00EC58C9">
        <w:t xml:space="preserve"> = </w:t>
      </w:r>
      <w:proofErr w:type="spellStart"/>
      <w:proofErr w:type="gramStart"/>
      <w:r w:rsidRPr="00EC58C9">
        <w:t>cprincipal.Worksheets</w:t>
      </w:r>
      <w:proofErr w:type="spellEnd"/>
      <w:r w:rsidRPr="00EC58C9">
        <w:t>(</w:t>
      </w:r>
      <w:proofErr w:type="gramEnd"/>
      <w:r w:rsidRPr="00EC58C9">
        <w:t>"Feuil1")</w:t>
      </w:r>
    </w:p>
    <w:p w:rsidR="00EC58C9" w:rsidRDefault="00EC58C9">
      <w:r>
        <w:t xml:space="preserve">Le nom du classeur qui incrémente doit être </w:t>
      </w:r>
      <w:r w:rsidR="00D133E7">
        <w:t>saisi</w:t>
      </w:r>
      <w:r>
        <w:t xml:space="preserve"> en K1 du classeur Principal et le nom de feuille en K2</w:t>
      </w:r>
      <w:r w:rsidR="00D133E7">
        <w:t xml:space="preserve"> avant de lancer la macro</w:t>
      </w:r>
    </w:p>
    <w:p w:rsidR="00EC58C9" w:rsidRDefault="00EC58C9">
      <w:r>
        <w:rPr>
          <w:noProof/>
          <w:lang w:eastAsia="fr-FR"/>
        </w:rPr>
        <w:drawing>
          <wp:inline distT="0" distB="0" distL="0" distR="0" wp14:anchorId="7C8D34FD" wp14:editId="5036C39F">
            <wp:extent cx="3581400" cy="6667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33E7" w:rsidRDefault="00D133E7">
      <w:r>
        <w:t xml:space="preserve">Le </w:t>
      </w:r>
      <w:r>
        <w:t>classeur qui incrémente</w:t>
      </w:r>
      <w:r>
        <w:t xml:space="preserve"> est ouvert au lancement de la macro il devra pour plus de simplicité être toujours dans le même répertoire qu’il faudra indiquer dans la macro avant le premier lacement </w:t>
      </w:r>
    </w:p>
    <w:p w:rsidR="00D133E7" w:rsidRDefault="00D133E7">
      <w:r w:rsidRPr="00D133E7">
        <w:t xml:space="preserve">Set </w:t>
      </w:r>
      <w:proofErr w:type="spellStart"/>
      <w:r w:rsidRPr="00D133E7">
        <w:t>csource</w:t>
      </w:r>
      <w:proofErr w:type="spellEnd"/>
      <w:r w:rsidRPr="00D133E7">
        <w:t xml:space="preserve"> = </w:t>
      </w:r>
      <w:proofErr w:type="spellStart"/>
      <w:proofErr w:type="gramStart"/>
      <w:r w:rsidRPr="00D133E7">
        <w:t>GetWorkBook</w:t>
      </w:r>
      <w:proofErr w:type="spellEnd"/>
      <w:r w:rsidRPr="00D133E7">
        <w:t>(</w:t>
      </w:r>
      <w:proofErr w:type="gramEnd"/>
      <w:r w:rsidRPr="00D133E7">
        <w:t>"</w:t>
      </w:r>
      <w:r w:rsidRPr="00D133E7">
        <w:rPr>
          <w:highlight w:val="yellow"/>
        </w:rPr>
        <w:t>E:\</w:t>
      </w:r>
      <w:proofErr w:type="spellStart"/>
      <w:r w:rsidRPr="00D133E7">
        <w:rPr>
          <w:highlight w:val="yellow"/>
        </w:rPr>
        <w:t>gerard</w:t>
      </w:r>
      <w:proofErr w:type="spellEnd"/>
      <w:r w:rsidRPr="00D133E7">
        <w:rPr>
          <w:highlight w:val="yellow"/>
        </w:rPr>
        <w:t xml:space="preserve">\travail </w:t>
      </w:r>
      <w:proofErr w:type="spellStart"/>
      <w:r w:rsidRPr="00D133E7">
        <w:rPr>
          <w:highlight w:val="yellow"/>
        </w:rPr>
        <w:t>excel</w:t>
      </w:r>
      <w:proofErr w:type="spellEnd"/>
      <w:r w:rsidRPr="00D133E7">
        <w:rPr>
          <w:highlight w:val="yellow"/>
        </w:rPr>
        <w:t>\</w:t>
      </w:r>
      <w:r w:rsidRPr="00D133E7">
        <w:t xml:space="preserve">" &amp; </w:t>
      </w:r>
      <w:proofErr w:type="spellStart"/>
      <w:r w:rsidRPr="00D133E7">
        <w:t>fprincipal.Cells</w:t>
      </w:r>
      <w:proofErr w:type="spellEnd"/>
      <w:r w:rsidRPr="00D133E7">
        <w:t>(1, 11).Value</w:t>
      </w:r>
    </w:p>
    <w:p w:rsidR="00B34654" w:rsidRDefault="00B34654">
      <w:r>
        <w:t xml:space="preserve">Sur la feuille source (classeur qui incrémente) les colonnes ‘Puits’ et ‘Taille max’ peuvent être placé dans n’importe quelle colonne entre 1 et 20 et dans n’importe quel ordre (exemple Puits en H et taille en C) (j’ai mis 20 mais on peut mettre plus sans problème) mais leur nom doit être </w:t>
      </w:r>
      <w:r>
        <w:t>‘Puits’ et ‘Taille max’</w:t>
      </w:r>
      <w:r w:rsidR="00057D5C">
        <w:t xml:space="preserve"> sans autre </w:t>
      </w:r>
      <w:r w:rsidR="00AB7B99">
        <w:t>caractères</w:t>
      </w:r>
      <w:bookmarkStart w:id="0" w:name="_GoBack"/>
      <w:bookmarkEnd w:id="0"/>
      <w:r>
        <w:t xml:space="preserve"> et être en ligne 1.</w:t>
      </w:r>
    </w:p>
    <w:sectPr w:rsidR="00B346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8C9"/>
    <w:rsid w:val="00057D5C"/>
    <w:rsid w:val="00AB7B99"/>
    <w:rsid w:val="00B34654"/>
    <w:rsid w:val="00D133E7"/>
    <w:rsid w:val="00D74E2A"/>
    <w:rsid w:val="00EC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C5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58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C5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58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154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Gérard</dc:creator>
  <cp:lastModifiedBy>Gérard</cp:lastModifiedBy>
  <cp:revision>3</cp:revision>
  <dcterms:created xsi:type="dcterms:W3CDTF">2020-04-12T19:04:00Z</dcterms:created>
  <dcterms:modified xsi:type="dcterms:W3CDTF">2020-04-12T20:49:00Z</dcterms:modified>
</cp:coreProperties>
</file>