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8"/>
        <w:gridCol w:w="2408"/>
        <w:gridCol w:w="3337"/>
      </w:tblGrid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B30B5" w:rsidRDefault="008E3A2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begin"/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instrText xml:space="preserve"> MERGEFIELD "N_RJS" </w:instrTex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sz w:val="24"/>
                <w:szCs w:val="24"/>
                <w:lang w:eastAsia="fr-FR"/>
              </w:rPr>
              <w:t>«N_RJS»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end"/>
            </w:r>
          </w:p>
        </w:tc>
        <w:tc>
          <w:tcPr>
            <w:tcW w:w="2408" w:type="dxa"/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B30B5" w:rsidRDefault="008E3A2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begin"/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instrText xml:space="preserve"> MERGEFIELD "Date_dintervention" </w:instrTex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sz w:val="24"/>
                <w:szCs w:val="24"/>
                <w:lang w:eastAsia="fr-FR"/>
              </w:rPr>
              <w:t>«Date_dintervention»</w:t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fldChar w:fldCharType="end"/>
            </w:r>
            <w:r w:rsidR="008B30B5">
              <w:rPr>
                <w:rFonts w:eastAsia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</w:p>
        </w:tc>
        <w:bookmarkStart w:id="0" w:name="_GoBack"/>
        <w:bookmarkEnd w:id="0"/>
        <w:tc>
          <w:tcPr>
            <w:tcW w:w="2408" w:type="dxa"/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1in;height:24pt" o:ole="">
                  <v:imagedata r:id="rId5" o:title=""/>
                </v:shape>
                <w:control r:id="rId6" w:name="btpubli" w:shapeid="_x0000_i1031"/>
              </w:object>
            </w:r>
          </w:p>
        </w:tc>
        <w:tc>
          <w:tcPr>
            <w:tcW w:w="3337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2408" w:type="dxa"/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386"/>
        </w:trPr>
        <w:tc>
          <w:tcPr>
            <w:tcW w:w="4178" w:type="dxa"/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>DESIGNATION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>N° MAG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fr-FR"/>
              </w:rPr>
              <w:t xml:space="preserve">                Etat</w:t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"M_1230237"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«M_1230237»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"M_1207657"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«M_1207657»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"M_1207653"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«M_1207653»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"M_1206315"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«M_1206315»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"M_1207749"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«M_1207749»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 w:rsidP="008E3A2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"M_1229056"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«M_1229056»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"M_1226653A"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«M_1226653A»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"M_1226653B"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«M_1226653B»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"M_1230036"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«M_1230036»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 w:rsidP="008E3A2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"M_1207751"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«M_1207751»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"M_1207656"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«M_1207656»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"M_1230039"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«M_1230039»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"M_1207655"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«M_1207655»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"M_1233822"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«M_1233822»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"M_1208092"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«M_1208092»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"M_1230181A"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«M_1230181A»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"M_1230181B"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«M_1230181B»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"M_1233019"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«M_1233019»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"M_1207659" </w:instrText>
            </w:r>
            <w:r w:rsidR="00D26FAC"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«M_1207659»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"M_1207658"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«M_1207658»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"M_1207750"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«M_1207750»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34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"M_1207547"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«M_1207547»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"Bibloc_A"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«Bibloc_A»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"Moyeux"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«Moyeux»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"Barre_de_contre_poids"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«Barre_de_contre_poids»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"Bras_de_frein"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«Bras_de_frein»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"Bibloc_B"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«Bibloc_B»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"axe_pivot"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«axe_pivot»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"Bras_de_frein"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«Bras_de_frein»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"roue_de_frein"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«roue_de_frein»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"Ressort_axe_pivot"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«Ressort_axe_pivot»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"Support_bague___"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«Support_bague___»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"goupille_fendue"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«goupille_fendue»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"Rondelle_ondulée"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«Rondelle_ondulée»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fldChar w:fldCharType="begin"/>
            </w:r>
            <w:r>
              <w:rPr>
                <w:rFonts w:eastAsia="Times New Roman"/>
                <w:color w:val="000000"/>
                <w:lang w:eastAsia="fr-FR"/>
              </w:rPr>
              <w:instrText xml:space="preserve"> MERGEFIELD "Visuel_graisseur" </w:instrText>
            </w:r>
            <w:r>
              <w:rPr>
                <w:rFonts w:eastAsia="Times New Roman"/>
                <w:color w:val="000000"/>
                <w:lang w:eastAsia="fr-FR"/>
              </w:rPr>
              <w:fldChar w:fldCharType="separate"/>
            </w:r>
            <w:r w:rsidR="00D26FAC">
              <w:rPr>
                <w:rFonts w:eastAsia="Times New Roman"/>
                <w:noProof/>
                <w:color w:val="000000"/>
                <w:lang w:eastAsia="fr-FR"/>
              </w:rPr>
              <w:t>«Visuel_graisseur»</w:t>
            </w:r>
            <w:r>
              <w:rPr>
                <w:rFonts w:eastAsia="Times New Roman"/>
                <w:color w:val="000000"/>
                <w:lang w:eastAsia="fr-FR"/>
              </w:rPr>
              <w:fldChar w:fldCharType="end"/>
            </w:r>
          </w:p>
        </w:tc>
      </w:tr>
      <w:tr w:rsidR="008B30B5" w:rsidTr="008B30B5">
        <w:trPr>
          <w:trHeight w:val="286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rPr>
                <w:rFonts w:eastAsia="Times New Roman"/>
                <w:color w:val="000000"/>
                <w:lang w:eastAsia="fr-FR"/>
              </w:rPr>
            </w:pPr>
          </w:p>
        </w:tc>
      </w:tr>
      <w:tr w:rsidR="008B30B5" w:rsidTr="008B30B5">
        <w:trPr>
          <w:trHeight w:val="10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spacing w:after="0" w:line="240" w:lineRule="auto"/>
              <w:rPr>
                <w:rFonts w:eastAsia="Times New Roman"/>
                <w:color w:val="000000"/>
                <w:lang w:eastAsia="fr-FR"/>
              </w:rPr>
            </w:pPr>
            <w:r>
              <w:rPr>
                <w:rFonts w:eastAsia="Times New Roman"/>
                <w:color w:val="000000"/>
                <w:lang w:eastAsia="fr-FR"/>
              </w:rPr>
              <w:t> 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0B5" w:rsidRDefault="008B30B5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fr-FR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B30B5" w:rsidRDefault="008B30B5">
            <w:pPr>
              <w:rPr>
                <w:rFonts w:eastAsia="Times New Roman"/>
                <w:color w:val="000000"/>
                <w:lang w:eastAsia="fr-FR"/>
              </w:rPr>
            </w:pPr>
          </w:p>
        </w:tc>
      </w:tr>
    </w:tbl>
    <w:p w:rsidR="00DE74D2" w:rsidRDefault="00DE74D2"/>
    <w:sectPr w:rsidR="00DE7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mailMerge>
    <w:mainDocumentType w:val="formLetters"/>
    <w:dataType w:val="native"/>
    <w:connectString w:val="Provider=Microsoft.ACE.OLEDB.12.0;User ID=Admin;Data Source=\\tsclient\Hotplug\sdb1\dernier rjs\rjs post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BDD$`"/>
    <w:dataSource r:id="rId1"/>
    <w:checkErrors w:val="3"/>
    <w:odso>
      <w:udl w:val="Provider=Microsoft.ACE.OLEDB.12.0;User ID=Admin;Data Source=\\tsclient\Hotplug\sdb1\dernier rjs\rjs poste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BDD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B5"/>
    <w:rsid w:val="008B30B5"/>
    <w:rsid w:val="008E3A24"/>
    <w:rsid w:val="00D26FAC"/>
    <w:rsid w:val="00DE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7661240-937F-43EB-89F4-309611B7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0B5"/>
    <w:pPr>
      <w:spacing w:line="25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8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\\tsclient\Hotplug\sdb1\dernier%20rjs\rjs%20poste.xlsm" TargetMode="External"/><Relationship Id="rId1" Type="http://schemas.openxmlformats.org/officeDocument/2006/relationships/mailMergeSource" Target="file:///\\tsclient\Hotplug\sdb1\dernier%20rjs\rjs%20poste.xls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Expédition Plasturgie</dc:creator>
  <cp:keywords/>
  <dc:description/>
  <cp:lastModifiedBy>Expédition Plasturgie</cp:lastModifiedBy>
  <cp:revision>3</cp:revision>
  <dcterms:created xsi:type="dcterms:W3CDTF">2019-12-23T13:30:00Z</dcterms:created>
  <dcterms:modified xsi:type="dcterms:W3CDTF">2019-12-23T13:37:00Z</dcterms:modified>
</cp:coreProperties>
</file>