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125A6E" w14:textId="77777777" w:rsidR="004973C8" w:rsidRDefault="00282572">
      <w:pPr>
        <w:pStyle w:val="Corpsdetexte"/>
        <w:ind w:left="142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5476958" wp14:editId="148F434A">
            <wp:extent cx="4371315" cy="2523744"/>
            <wp:effectExtent l="19050" t="1905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1315" cy="25237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72425D8" w14:textId="77777777" w:rsidR="004973C8" w:rsidRDefault="004973C8">
      <w:pPr>
        <w:pStyle w:val="Corpsdetexte"/>
        <w:rPr>
          <w:rFonts w:ascii="Times New Roman"/>
          <w:sz w:val="20"/>
        </w:rPr>
      </w:pPr>
    </w:p>
    <w:p w14:paraId="70CCC148" w14:textId="77777777" w:rsidR="004973C8" w:rsidRDefault="004973C8">
      <w:pPr>
        <w:pStyle w:val="Corpsdetexte"/>
        <w:rPr>
          <w:rFonts w:ascii="Times New Roman"/>
          <w:sz w:val="20"/>
        </w:rPr>
      </w:pPr>
    </w:p>
    <w:p w14:paraId="7A1FE3FC" w14:textId="77777777" w:rsidR="004973C8" w:rsidRDefault="004973C8">
      <w:pPr>
        <w:pStyle w:val="Corpsdetexte"/>
        <w:spacing w:before="10"/>
        <w:rPr>
          <w:rFonts w:ascii="Times New Roman"/>
          <w:sz w:val="27"/>
        </w:rPr>
      </w:pPr>
    </w:p>
    <w:p w14:paraId="347A2C10" w14:textId="77777777" w:rsidR="004973C8" w:rsidRDefault="00282572">
      <w:pPr>
        <w:spacing w:before="82"/>
        <w:ind w:left="760" w:right="764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t xml:space="preserve">Rapport </w:t>
      </w:r>
      <w:proofErr w:type="spellStart"/>
      <w:r>
        <w:rPr>
          <w:rFonts w:ascii="Arial"/>
          <w:b/>
          <w:sz w:val="56"/>
        </w:rPr>
        <w:t>amiante</w:t>
      </w:r>
      <w:proofErr w:type="spellEnd"/>
      <w:r>
        <w:rPr>
          <w:rFonts w:ascii="Arial"/>
          <w:b/>
          <w:sz w:val="56"/>
        </w:rPr>
        <w:t xml:space="preserve"> </w:t>
      </w:r>
      <w:proofErr w:type="spellStart"/>
      <w:r>
        <w:rPr>
          <w:rFonts w:ascii="Arial"/>
          <w:b/>
          <w:sz w:val="56"/>
        </w:rPr>
        <w:t>avant</w:t>
      </w:r>
      <w:proofErr w:type="spellEnd"/>
      <w:r>
        <w:rPr>
          <w:rFonts w:ascii="Arial"/>
          <w:b/>
          <w:sz w:val="56"/>
        </w:rPr>
        <w:t xml:space="preserve"> travaux</w:t>
      </w:r>
    </w:p>
    <w:p w14:paraId="4DF942D8" w14:textId="77777777" w:rsidR="004973C8" w:rsidRDefault="004973C8">
      <w:pPr>
        <w:pStyle w:val="Corpsdetexte"/>
        <w:spacing w:before="3"/>
        <w:rPr>
          <w:rFonts w:ascii="Arial"/>
          <w:b/>
          <w:sz w:val="56"/>
        </w:rPr>
      </w:pPr>
    </w:p>
    <w:p w14:paraId="6E863AEC" w14:textId="1617586D" w:rsidR="004973C8" w:rsidRDefault="00282572">
      <w:pPr>
        <w:ind w:left="1931" w:right="1936"/>
        <w:jc w:val="center"/>
        <w:rPr>
          <w:b/>
          <w:sz w:val="36"/>
        </w:rPr>
      </w:pPr>
      <w:r>
        <w:rPr>
          <w:b/>
          <w:color w:val="006FC0"/>
          <w:sz w:val="36"/>
        </w:rPr>
        <w:t xml:space="preserve">N° AB </w:t>
      </w:r>
      <w:r>
        <w:rPr>
          <w:b/>
          <w:color w:val="006FC0"/>
          <w:sz w:val="36"/>
        </w:rPr>
        <w:t>122421</w:t>
      </w:r>
      <w:r>
        <w:rPr>
          <w:b/>
          <w:color w:val="006FC0"/>
          <w:sz w:val="36"/>
        </w:rPr>
        <w:t>–</w:t>
      </w:r>
      <w:r>
        <w:rPr>
          <w:b/>
          <w:color w:val="006FC0"/>
          <w:sz w:val="36"/>
        </w:rPr>
        <w:t>METROPOLE HABITAT –</w:t>
      </w:r>
    </w:p>
    <w:p w14:paraId="2E8F6380" w14:textId="43458C28" w:rsidR="004973C8" w:rsidRDefault="00282572">
      <w:pPr>
        <w:ind w:left="759" w:right="764"/>
        <w:jc w:val="center"/>
        <w:rPr>
          <w:b/>
          <w:sz w:val="36"/>
        </w:rPr>
      </w:pPr>
      <w:r>
        <w:rPr>
          <w:b/>
          <w:color w:val="006FC0"/>
          <w:sz w:val="36"/>
        </w:rPr>
        <w:t>1</w:t>
      </w:r>
      <w:r w:rsidR="00CC1AA2">
        <w:rPr>
          <w:b/>
          <w:color w:val="006FC0"/>
          <w:sz w:val="36"/>
        </w:rPr>
        <w:t>05</w:t>
      </w:r>
      <w:r>
        <w:rPr>
          <w:b/>
          <w:color w:val="006FC0"/>
          <w:sz w:val="36"/>
        </w:rPr>
        <w:t xml:space="preserve">, rue </w:t>
      </w:r>
      <w:proofErr w:type="spellStart"/>
      <w:r>
        <w:rPr>
          <w:b/>
          <w:color w:val="006FC0"/>
          <w:sz w:val="36"/>
        </w:rPr>
        <w:t>S</w:t>
      </w:r>
      <w:r>
        <w:rPr>
          <w:b/>
          <w:color w:val="006FC0"/>
          <w:sz w:val="36"/>
        </w:rPr>
        <w:t>Sauveur</w:t>
      </w:r>
      <w:proofErr w:type="spellEnd"/>
      <w:r>
        <w:rPr>
          <w:b/>
          <w:color w:val="006FC0"/>
          <w:sz w:val="36"/>
        </w:rPr>
        <w:t xml:space="preserve"> - </w:t>
      </w:r>
      <w:proofErr w:type="spellStart"/>
      <w:r>
        <w:rPr>
          <w:b/>
          <w:color w:val="006FC0"/>
          <w:sz w:val="36"/>
        </w:rPr>
        <w:t>Appartement</w:t>
      </w:r>
      <w:proofErr w:type="spellEnd"/>
      <w:r>
        <w:rPr>
          <w:b/>
          <w:color w:val="006FC0"/>
          <w:sz w:val="36"/>
        </w:rPr>
        <w:t xml:space="preserve"> n°1</w:t>
      </w:r>
    </w:p>
    <w:p w14:paraId="4DE8F167" w14:textId="77777777" w:rsidR="004973C8" w:rsidRDefault="004973C8">
      <w:pPr>
        <w:pStyle w:val="Corpsdetexte"/>
        <w:rPr>
          <w:b/>
          <w:sz w:val="20"/>
        </w:rPr>
      </w:pPr>
    </w:p>
    <w:p w14:paraId="7C81D654" w14:textId="77777777" w:rsidR="004973C8" w:rsidRDefault="00282572">
      <w:pPr>
        <w:pStyle w:val="Corpsdetexte"/>
        <w:spacing w:before="3"/>
        <w:rPr>
          <w:b/>
          <w:sz w:val="11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361A6689" wp14:editId="2DDC650C">
            <wp:simplePos x="0" y="0"/>
            <wp:positionH relativeFrom="page">
              <wp:posOffset>2457450</wp:posOffset>
            </wp:positionH>
            <wp:positionV relativeFrom="paragraph">
              <wp:posOffset>112336</wp:posOffset>
            </wp:positionV>
            <wp:extent cx="2969514" cy="3959352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9514" cy="3959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085386" w14:textId="77777777" w:rsidR="004973C8" w:rsidRDefault="004973C8">
      <w:pPr>
        <w:rPr>
          <w:sz w:val="11"/>
        </w:rPr>
        <w:sectPr w:rsidR="004973C8">
          <w:footerReference w:type="default" r:id="rId10"/>
          <w:type w:val="continuous"/>
          <w:pgSz w:w="11910" w:h="16840"/>
          <w:pgMar w:top="1580" w:right="820" w:bottom="800" w:left="1340" w:header="720" w:footer="619" w:gutter="0"/>
          <w:pgNumType w:start="1"/>
          <w:cols w:space="720"/>
        </w:sectPr>
      </w:pPr>
    </w:p>
    <w:p w14:paraId="0678EAAA" w14:textId="77777777" w:rsidR="004973C8" w:rsidRDefault="00282572">
      <w:pPr>
        <w:pStyle w:val="Corpsdetexte"/>
        <w:ind w:left="163"/>
        <w:rPr>
          <w:sz w:val="20"/>
        </w:rPr>
      </w:pPr>
      <w:r>
        <w:rPr>
          <w:sz w:val="20"/>
        </w:rPr>
      </w:r>
      <w:r>
        <w:rPr>
          <w:sz w:val="20"/>
        </w:rPr>
        <w:pict w14:anchorId="2AEA07C7">
          <v:group id="_x0000_s1439" style="width:490.8pt;height:169.85pt;mso-position-horizontal-relative:char;mso-position-vertical-relative:line" coordsize="9816,339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441" type="#_x0000_t75" style="position:absolute;left:2731;top:158;width:4343;height:1985">
              <v:imagedata r:id="rId11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440" type="#_x0000_t202" style="position:absolute;left:15;top:15;width:9787;height:3368" fillcolor="white [3212]" strokeweight=".50803mm">
              <v:stroke linestyle="thinThin"/>
              <v:textbox inset="0,0,0,0">
                <w:txbxContent>
                  <w:p w14:paraId="41EDC1EB" w14:textId="77777777" w:rsidR="004973C8" w:rsidRDefault="004973C8">
                    <w:pPr>
                      <w:rPr>
                        <w:b/>
                        <w:sz w:val="28"/>
                      </w:rPr>
                    </w:pPr>
                  </w:p>
                  <w:p w14:paraId="59352FA2" w14:textId="77777777" w:rsidR="004973C8" w:rsidRDefault="004973C8">
                    <w:pPr>
                      <w:rPr>
                        <w:b/>
                        <w:sz w:val="28"/>
                      </w:rPr>
                    </w:pPr>
                  </w:p>
                  <w:p w14:paraId="68713CD4" w14:textId="77777777" w:rsidR="004973C8" w:rsidRDefault="004973C8">
                    <w:pPr>
                      <w:rPr>
                        <w:b/>
                        <w:sz w:val="28"/>
                      </w:rPr>
                    </w:pPr>
                  </w:p>
                  <w:p w14:paraId="5B378F32" w14:textId="77777777" w:rsidR="004973C8" w:rsidRDefault="004973C8">
                    <w:pPr>
                      <w:rPr>
                        <w:b/>
                        <w:sz w:val="28"/>
                      </w:rPr>
                    </w:pPr>
                  </w:p>
                  <w:p w14:paraId="7D7D4681" w14:textId="77777777" w:rsidR="004973C8" w:rsidRDefault="004973C8">
                    <w:pPr>
                      <w:rPr>
                        <w:b/>
                        <w:sz w:val="28"/>
                      </w:rPr>
                    </w:pPr>
                  </w:p>
                  <w:p w14:paraId="4A06BECB" w14:textId="77777777" w:rsidR="004973C8" w:rsidRDefault="004973C8">
                    <w:pPr>
                      <w:spacing w:before="5"/>
                      <w:rPr>
                        <w:b/>
                        <w:sz w:val="36"/>
                      </w:rPr>
                    </w:pPr>
                  </w:p>
                </w:txbxContent>
              </v:textbox>
            </v:shape>
            <w10:anchorlock/>
          </v:group>
        </w:pict>
      </w:r>
    </w:p>
    <w:p w14:paraId="67CF2AF6" w14:textId="77777777" w:rsidR="004973C8" w:rsidRDefault="00282572">
      <w:pPr>
        <w:pStyle w:val="Corpsdetexte"/>
        <w:spacing w:before="2"/>
        <w:rPr>
          <w:b/>
          <w:sz w:val="17"/>
        </w:rPr>
      </w:pPr>
      <w:r>
        <w:pict w14:anchorId="6F391D0E">
          <v:shape id="_x0000_s1438" type="#_x0000_t202" style="position:absolute;margin-left:70.35pt;margin-top:12.75pt;width:484.45pt;height:76.15pt;z-index:1096;mso-wrap-distance-left:0;mso-wrap-distance-right:0;mso-position-horizontal-relative:page" filled="f" strokeweight=".48pt">
            <v:textbox inset="0,0,0,0">
              <w:txbxContent>
                <w:p w14:paraId="3672123E" w14:textId="77777777" w:rsidR="00CC1AA2" w:rsidRPr="00CC1AA2" w:rsidRDefault="00CC1AA2" w:rsidP="00CC1AA2">
                  <w:pPr>
                    <w:ind w:left="1931" w:right="1936"/>
                    <w:jc w:val="center"/>
                    <w:rPr>
                      <w:b/>
                      <w:color w:val="006FC0"/>
                      <w:sz w:val="24"/>
                    </w:rPr>
                  </w:pPr>
                  <w:r w:rsidRPr="00CC1AA2">
                    <w:rPr>
                      <w:b/>
                      <w:color w:val="006FC0"/>
                      <w:sz w:val="24"/>
                    </w:rPr>
                    <w:t>N° AB 122421–METROPOLE HABITAT –</w:t>
                  </w:r>
                </w:p>
                <w:p w14:paraId="5132A49F" w14:textId="77777777" w:rsidR="00CC1AA2" w:rsidRPr="00CC1AA2" w:rsidRDefault="00CC1AA2" w:rsidP="00CC1AA2">
                  <w:pPr>
                    <w:ind w:left="759" w:right="764"/>
                    <w:jc w:val="center"/>
                    <w:rPr>
                      <w:b/>
                      <w:color w:val="006FC0"/>
                      <w:sz w:val="24"/>
                    </w:rPr>
                  </w:pPr>
                  <w:r w:rsidRPr="00CC1AA2">
                    <w:rPr>
                      <w:b/>
                      <w:color w:val="006FC0"/>
                      <w:sz w:val="24"/>
                    </w:rPr>
                    <w:t xml:space="preserve">105, rue </w:t>
                  </w:r>
                  <w:proofErr w:type="spellStart"/>
                  <w:r w:rsidRPr="00CC1AA2">
                    <w:rPr>
                      <w:b/>
                      <w:color w:val="006FC0"/>
                      <w:sz w:val="24"/>
                    </w:rPr>
                    <w:t>SSauveur</w:t>
                  </w:r>
                  <w:proofErr w:type="spellEnd"/>
                  <w:r w:rsidRPr="00CC1AA2">
                    <w:rPr>
                      <w:b/>
                      <w:color w:val="006FC0"/>
                      <w:sz w:val="24"/>
                    </w:rPr>
                    <w:t xml:space="preserve"> - </w:t>
                  </w:r>
                  <w:proofErr w:type="spellStart"/>
                  <w:r w:rsidRPr="00CC1AA2">
                    <w:rPr>
                      <w:b/>
                      <w:color w:val="006FC0"/>
                      <w:sz w:val="24"/>
                    </w:rPr>
                    <w:t>Appartement</w:t>
                  </w:r>
                  <w:proofErr w:type="spellEnd"/>
                  <w:r w:rsidRPr="00CC1AA2">
                    <w:rPr>
                      <w:b/>
                      <w:color w:val="006FC0"/>
                      <w:sz w:val="24"/>
                    </w:rPr>
                    <w:t xml:space="preserve"> n°1</w:t>
                  </w:r>
                </w:p>
                <w:p w14:paraId="78954251" w14:textId="2EA621F9" w:rsidR="004973C8" w:rsidRDefault="00282572">
                  <w:pPr>
                    <w:ind w:left="2330" w:right="2411"/>
                    <w:jc w:val="center"/>
                    <w:rPr>
                      <w:b/>
                      <w:sz w:val="24"/>
                    </w:rPr>
                  </w:pPr>
                  <w:proofErr w:type="spellStart"/>
                  <w:r>
                    <w:rPr>
                      <w:b/>
                      <w:color w:val="006FC0"/>
                      <w:sz w:val="24"/>
                    </w:rPr>
                    <w:t>en</w:t>
                  </w:r>
                  <w:proofErr w:type="spellEnd"/>
                  <w:r>
                    <w:rPr>
                      <w:b/>
                      <w:color w:val="006FC0"/>
                      <w:sz w:val="24"/>
                    </w:rPr>
                    <w:t xml:space="preserve"> un </w:t>
                  </w:r>
                  <w:proofErr w:type="spellStart"/>
                  <w:r>
                    <w:rPr>
                      <w:b/>
                      <w:color w:val="006FC0"/>
                      <w:sz w:val="24"/>
                    </w:rPr>
                    <w:t>exemplaire</w:t>
                  </w:r>
                  <w:proofErr w:type="spellEnd"/>
                  <w:r>
                    <w:rPr>
                      <w:b/>
                      <w:color w:val="006FC0"/>
                      <w:sz w:val="24"/>
                    </w:rPr>
                    <w:t xml:space="preserve"> original le 02 </w:t>
                  </w:r>
                  <w:proofErr w:type="spellStart"/>
                  <w:r>
                    <w:rPr>
                      <w:b/>
                      <w:color w:val="006FC0"/>
                      <w:sz w:val="24"/>
                    </w:rPr>
                    <w:t>avril</w:t>
                  </w:r>
                  <w:proofErr w:type="spellEnd"/>
                  <w:r>
                    <w:rPr>
                      <w:b/>
                      <w:color w:val="006FC0"/>
                      <w:sz w:val="24"/>
                    </w:rPr>
                    <w:t xml:space="preserve"> 2014</w:t>
                  </w:r>
                </w:p>
                <w:p w14:paraId="4B077F60" w14:textId="77777777" w:rsidR="004973C8" w:rsidRDefault="00282572">
                  <w:pPr>
                    <w:spacing w:before="1"/>
                    <w:ind w:left="1216" w:right="1295"/>
                    <w:jc w:val="center"/>
                    <w:rPr>
                      <w:b/>
                      <w:sz w:val="24"/>
                    </w:rPr>
                  </w:pPr>
                  <w:proofErr w:type="spellStart"/>
                  <w:r>
                    <w:rPr>
                      <w:b/>
                      <w:color w:val="006FC0"/>
                      <w:sz w:val="24"/>
                    </w:rPr>
                    <w:t>Réalisé</w:t>
                  </w:r>
                  <w:proofErr w:type="spellEnd"/>
                  <w:r>
                    <w:rPr>
                      <w:b/>
                      <w:color w:val="006FC0"/>
                      <w:sz w:val="24"/>
                    </w:rPr>
                    <w:t xml:space="preserve"> dans le cadre de travaux</w:t>
                  </w:r>
                </w:p>
              </w:txbxContent>
            </v:textbox>
            <w10:wrap type="topAndBottom" anchorx="page"/>
          </v:shape>
        </w:pict>
      </w:r>
    </w:p>
    <w:p w14:paraId="11B009D8" w14:textId="77777777" w:rsidR="004973C8" w:rsidRDefault="004973C8">
      <w:pPr>
        <w:pStyle w:val="Corpsdetexte"/>
        <w:spacing w:before="5"/>
        <w:rPr>
          <w:b/>
          <w:sz w:val="21"/>
        </w:rPr>
      </w:pPr>
    </w:p>
    <w:p w14:paraId="29765B38" w14:textId="77777777" w:rsidR="004973C8" w:rsidRDefault="00282572">
      <w:pPr>
        <w:pStyle w:val="Titre6"/>
        <w:spacing w:before="101"/>
        <w:ind w:left="300"/>
      </w:pPr>
      <w:r>
        <w:t xml:space="preserve">Le </w:t>
      </w:r>
      <w:proofErr w:type="spellStart"/>
      <w:r>
        <w:t>présent</w:t>
      </w:r>
      <w:proofErr w:type="spellEnd"/>
      <w:r>
        <w:t xml:space="preserve"> rapport </w:t>
      </w:r>
      <w:proofErr w:type="spellStart"/>
      <w:r>
        <w:t>établit</w:t>
      </w:r>
      <w:proofErr w:type="spellEnd"/>
      <w:r>
        <w:t xml:space="preserve"> un diagnostic sur les </w:t>
      </w:r>
      <w:proofErr w:type="spellStart"/>
      <w:r>
        <w:t>risques</w:t>
      </w:r>
      <w:proofErr w:type="spellEnd"/>
      <w:r>
        <w:t xml:space="preserve"> </w:t>
      </w:r>
      <w:proofErr w:type="spellStart"/>
      <w:r>
        <w:t>inhérents</w:t>
      </w:r>
      <w:proofErr w:type="spellEnd"/>
      <w:r>
        <w:t xml:space="preserve"> à la </w:t>
      </w:r>
      <w:proofErr w:type="spellStart"/>
      <w:r>
        <w:t>présence</w:t>
      </w:r>
      <w:proofErr w:type="spellEnd"/>
      <w:r>
        <w:t xml:space="preserve"> </w:t>
      </w:r>
      <w:proofErr w:type="spellStart"/>
      <w:r>
        <w:t>d’amiante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gramStart"/>
      <w:r>
        <w:t>application :</w:t>
      </w:r>
      <w:proofErr w:type="gramEnd"/>
    </w:p>
    <w:p w14:paraId="3C962C37" w14:textId="77777777" w:rsidR="004973C8" w:rsidRDefault="004973C8">
      <w:pPr>
        <w:pStyle w:val="Corpsdetexte"/>
        <w:spacing w:before="9" w:after="1"/>
        <w:rPr>
          <w:b/>
          <w:sz w:val="9"/>
        </w:rPr>
      </w:pPr>
    </w:p>
    <w:tbl>
      <w:tblPr>
        <w:tblStyle w:val="TableNormal"/>
        <w:tblW w:w="0" w:type="auto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2420"/>
        <w:gridCol w:w="7011"/>
      </w:tblGrid>
      <w:tr w:rsidR="004973C8" w14:paraId="0AD37B73" w14:textId="77777777">
        <w:trPr>
          <w:trHeight w:hRule="exact" w:val="2943"/>
        </w:trPr>
        <w:tc>
          <w:tcPr>
            <w:tcW w:w="2420" w:type="dxa"/>
          </w:tcPr>
          <w:p w14:paraId="682B0EA6" w14:textId="77777777" w:rsidR="004973C8" w:rsidRDefault="00282572">
            <w:pPr>
              <w:pStyle w:val="TableParagraph"/>
              <w:spacing w:before="1"/>
              <w:ind w:left="200"/>
              <w:rPr>
                <w:sz w:val="16"/>
              </w:rPr>
            </w:pPr>
            <w:proofErr w:type="spellStart"/>
            <w:r>
              <w:rPr>
                <w:sz w:val="16"/>
              </w:rPr>
              <w:t>Textes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réglementaires</w:t>
            </w:r>
            <w:proofErr w:type="spellEnd"/>
          </w:p>
        </w:tc>
        <w:tc>
          <w:tcPr>
            <w:tcW w:w="7011" w:type="dxa"/>
          </w:tcPr>
          <w:p w14:paraId="56DDD9E2" w14:textId="77777777" w:rsidR="004973C8" w:rsidRDefault="00282572">
            <w:pPr>
              <w:pStyle w:val="TableParagraph"/>
              <w:numPr>
                <w:ilvl w:val="0"/>
                <w:numId w:val="4"/>
              </w:numPr>
              <w:tabs>
                <w:tab w:val="left" w:pos="907"/>
                <w:tab w:val="left" w:pos="908"/>
              </w:tabs>
              <w:spacing w:before="1"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Décr</w:t>
            </w:r>
            <w:r>
              <w:rPr>
                <w:sz w:val="16"/>
              </w:rPr>
              <w:t>et</w:t>
            </w:r>
            <w:proofErr w:type="spellEnd"/>
            <w:r>
              <w:rPr>
                <w:sz w:val="16"/>
              </w:rPr>
              <w:t xml:space="preserve"> 2012-639 du 4 </w:t>
            </w:r>
            <w:proofErr w:type="spellStart"/>
            <w:r>
              <w:rPr>
                <w:sz w:val="16"/>
              </w:rPr>
              <w:t>mai</w:t>
            </w:r>
            <w:proofErr w:type="spellEnd"/>
            <w:r>
              <w:rPr>
                <w:sz w:val="16"/>
              </w:rPr>
              <w:t xml:space="preserve"> 2012 </w:t>
            </w:r>
            <w:proofErr w:type="spellStart"/>
            <w:r>
              <w:rPr>
                <w:sz w:val="16"/>
              </w:rPr>
              <w:t>relatif</w:t>
            </w:r>
            <w:proofErr w:type="spellEnd"/>
            <w:r>
              <w:rPr>
                <w:sz w:val="16"/>
              </w:rPr>
              <w:t xml:space="preserve"> aux </w:t>
            </w:r>
            <w:proofErr w:type="spellStart"/>
            <w:r>
              <w:rPr>
                <w:sz w:val="16"/>
              </w:rPr>
              <w:t>risques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d’exposition</w:t>
            </w:r>
            <w:proofErr w:type="spellEnd"/>
            <w:r>
              <w:rPr>
                <w:sz w:val="16"/>
              </w:rPr>
              <w:t xml:space="preserve"> à</w:t>
            </w:r>
            <w:r>
              <w:rPr>
                <w:spacing w:val="-2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l’amiante</w:t>
            </w:r>
            <w:proofErr w:type="spellEnd"/>
          </w:p>
          <w:p w14:paraId="17FC9C4E" w14:textId="77777777" w:rsidR="004973C8" w:rsidRDefault="00282572">
            <w:pPr>
              <w:pStyle w:val="TableParagraph"/>
              <w:numPr>
                <w:ilvl w:val="0"/>
                <w:numId w:val="4"/>
              </w:numPr>
              <w:tabs>
                <w:tab w:val="left" w:pos="907"/>
                <w:tab w:val="left" w:pos="908"/>
              </w:tabs>
              <w:ind w:right="198"/>
              <w:rPr>
                <w:sz w:val="16"/>
              </w:rPr>
            </w:pPr>
            <w:proofErr w:type="spellStart"/>
            <w:r>
              <w:rPr>
                <w:sz w:val="16"/>
              </w:rPr>
              <w:t>Décret</w:t>
            </w:r>
            <w:proofErr w:type="spellEnd"/>
            <w:r>
              <w:rPr>
                <w:sz w:val="16"/>
              </w:rPr>
              <w:t xml:space="preserve"> 2011-629 du 3 </w:t>
            </w:r>
            <w:proofErr w:type="spellStart"/>
            <w:r>
              <w:rPr>
                <w:sz w:val="16"/>
              </w:rPr>
              <w:t>juin</w:t>
            </w:r>
            <w:proofErr w:type="spellEnd"/>
            <w:r>
              <w:rPr>
                <w:sz w:val="16"/>
              </w:rPr>
              <w:t xml:space="preserve"> 2011 </w:t>
            </w:r>
            <w:proofErr w:type="spellStart"/>
            <w:r>
              <w:rPr>
                <w:sz w:val="16"/>
              </w:rPr>
              <w:t>relatif</w:t>
            </w:r>
            <w:proofErr w:type="spellEnd"/>
            <w:r>
              <w:rPr>
                <w:sz w:val="16"/>
              </w:rPr>
              <w:t xml:space="preserve"> à la protection de la population </w:t>
            </w:r>
            <w:proofErr w:type="spellStart"/>
            <w:r>
              <w:rPr>
                <w:sz w:val="16"/>
              </w:rPr>
              <w:t>contre</w:t>
            </w:r>
            <w:proofErr w:type="spellEnd"/>
            <w:r>
              <w:rPr>
                <w:sz w:val="16"/>
              </w:rPr>
              <w:t xml:space="preserve"> les </w:t>
            </w:r>
            <w:proofErr w:type="spellStart"/>
            <w:r>
              <w:rPr>
                <w:sz w:val="16"/>
              </w:rPr>
              <w:t>risques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sanitaires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liés</w:t>
            </w:r>
            <w:proofErr w:type="spellEnd"/>
            <w:r>
              <w:rPr>
                <w:sz w:val="16"/>
              </w:rPr>
              <w:t xml:space="preserve"> à </w:t>
            </w:r>
            <w:proofErr w:type="spellStart"/>
            <w:r>
              <w:rPr>
                <w:sz w:val="16"/>
              </w:rPr>
              <w:t>une</w:t>
            </w:r>
            <w:proofErr w:type="spellEnd"/>
            <w:r>
              <w:rPr>
                <w:sz w:val="16"/>
              </w:rPr>
              <w:t xml:space="preserve"> exposition à </w:t>
            </w:r>
            <w:proofErr w:type="spellStart"/>
            <w:r>
              <w:rPr>
                <w:sz w:val="16"/>
              </w:rPr>
              <w:t>l’amiante</w:t>
            </w:r>
            <w:proofErr w:type="spellEnd"/>
            <w:r>
              <w:rPr>
                <w:sz w:val="16"/>
              </w:rPr>
              <w:t xml:space="preserve"> dans les immeubles </w:t>
            </w:r>
            <w:proofErr w:type="spellStart"/>
            <w:r>
              <w:rPr>
                <w:sz w:val="16"/>
              </w:rPr>
              <w:t>bâtis</w:t>
            </w:r>
            <w:proofErr w:type="spellEnd"/>
          </w:p>
          <w:p w14:paraId="510510B6" w14:textId="77777777" w:rsidR="004973C8" w:rsidRDefault="00282572">
            <w:pPr>
              <w:pStyle w:val="TableParagraph"/>
              <w:numPr>
                <w:ilvl w:val="0"/>
                <w:numId w:val="4"/>
              </w:numPr>
              <w:tabs>
                <w:tab w:val="left" w:pos="907"/>
                <w:tab w:val="left" w:pos="908"/>
              </w:tabs>
              <w:spacing w:line="195" w:lineRule="exact"/>
              <w:rPr>
                <w:sz w:val="16"/>
              </w:rPr>
            </w:pPr>
            <w:r>
              <w:rPr>
                <w:sz w:val="16"/>
              </w:rPr>
              <w:t>Article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R.1334.19,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R.1334.22,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R.1334.27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Santé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Publique</w:t>
            </w:r>
            <w:proofErr w:type="spellEnd"/>
          </w:p>
          <w:p w14:paraId="4A5EEEAF" w14:textId="77777777" w:rsidR="004973C8" w:rsidRDefault="00282572">
            <w:pPr>
              <w:pStyle w:val="TableParagraph"/>
              <w:numPr>
                <w:ilvl w:val="0"/>
                <w:numId w:val="4"/>
              </w:numPr>
              <w:tabs>
                <w:tab w:val="left" w:pos="907"/>
                <w:tab w:val="left" w:pos="908"/>
              </w:tabs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Annexe</w:t>
            </w:r>
            <w:proofErr w:type="spellEnd"/>
            <w:r>
              <w:rPr>
                <w:sz w:val="16"/>
              </w:rPr>
              <w:t xml:space="preserve"> 13.9 du Code de la Santé</w:t>
            </w:r>
            <w:r>
              <w:rPr>
                <w:spacing w:val="-1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Publique</w:t>
            </w:r>
            <w:proofErr w:type="spellEnd"/>
          </w:p>
          <w:p w14:paraId="36F77DE0" w14:textId="77777777" w:rsidR="004973C8" w:rsidRDefault="00282572">
            <w:pPr>
              <w:pStyle w:val="TableParagraph"/>
              <w:numPr>
                <w:ilvl w:val="0"/>
                <w:numId w:val="4"/>
              </w:numPr>
              <w:tabs>
                <w:tab w:val="left" w:pos="907"/>
                <w:tab w:val="left" w:pos="908"/>
              </w:tabs>
              <w:ind w:right="518"/>
              <w:rPr>
                <w:sz w:val="16"/>
              </w:rPr>
            </w:pPr>
            <w:hyperlink r:id="rId12">
              <w:proofErr w:type="spellStart"/>
              <w:r>
                <w:rPr>
                  <w:sz w:val="16"/>
                </w:rPr>
                <w:t>Décret</w:t>
              </w:r>
              <w:proofErr w:type="spellEnd"/>
              <w:r>
                <w:rPr>
                  <w:sz w:val="16"/>
                </w:rPr>
                <w:t xml:space="preserve"> n°2002-839 du 3 </w:t>
              </w:r>
              <w:proofErr w:type="spellStart"/>
              <w:r>
                <w:rPr>
                  <w:sz w:val="16"/>
                </w:rPr>
                <w:t>mai</w:t>
              </w:r>
              <w:proofErr w:type="spellEnd"/>
              <w:r>
                <w:rPr>
                  <w:sz w:val="16"/>
                </w:rPr>
                <w:t xml:space="preserve"> 2002 </w:t>
              </w:r>
              <w:proofErr w:type="spellStart"/>
              <w:r>
                <w:rPr>
                  <w:sz w:val="16"/>
                </w:rPr>
                <w:t>modifiant</w:t>
              </w:r>
              <w:proofErr w:type="spellEnd"/>
              <w:r>
                <w:rPr>
                  <w:sz w:val="16"/>
                </w:rPr>
                <w:t xml:space="preserve"> le </w:t>
              </w:r>
              <w:proofErr w:type="spellStart"/>
              <w:r>
                <w:rPr>
                  <w:sz w:val="16"/>
                </w:rPr>
                <w:t>décret</w:t>
              </w:r>
              <w:proofErr w:type="spellEnd"/>
              <w:r>
                <w:rPr>
                  <w:sz w:val="16"/>
                </w:rPr>
                <w:t xml:space="preserve"> n°96-97 du 7 </w:t>
              </w:r>
              <w:proofErr w:type="spellStart"/>
              <w:r>
                <w:rPr>
                  <w:sz w:val="16"/>
                </w:rPr>
                <w:t>février</w:t>
              </w:r>
              <w:proofErr w:type="spellEnd"/>
            </w:hyperlink>
            <w:r>
              <w:rPr>
                <w:sz w:val="16"/>
              </w:rPr>
              <w:t xml:space="preserve"> </w:t>
            </w:r>
            <w:hyperlink r:id="rId13">
              <w:r>
                <w:rPr>
                  <w:sz w:val="16"/>
                </w:rPr>
                <w:t>1996</w:t>
              </w:r>
            </w:hyperlink>
          </w:p>
          <w:p w14:paraId="4FA4CD18" w14:textId="77777777" w:rsidR="004973C8" w:rsidRDefault="00282572">
            <w:pPr>
              <w:pStyle w:val="TableParagraph"/>
              <w:numPr>
                <w:ilvl w:val="0"/>
                <w:numId w:val="4"/>
              </w:numPr>
              <w:tabs>
                <w:tab w:val="left" w:pos="907"/>
                <w:tab w:val="left" w:pos="908"/>
              </w:tabs>
              <w:spacing w:before="1"/>
              <w:ind w:right="599"/>
              <w:rPr>
                <w:sz w:val="16"/>
              </w:rPr>
            </w:pPr>
            <w:hyperlink r:id="rId14">
              <w:proofErr w:type="spellStart"/>
              <w:r>
                <w:rPr>
                  <w:sz w:val="16"/>
                </w:rPr>
                <w:t>Décret</w:t>
              </w:r>
              <w:proofErr w:type="spellEnd"/>
              <w:r>
                <w:rPr>
                  <w:sz w:val="16"/>
                </w:rPr>
                <w:t xml:space="preserve"> n° 96-97 du 7 </w:t>
              </w:r>
              <w:proofErr w:type="spellStart"/>
              <w:r>
                <w:rPr>
                  <w:sz w:val="16"/>
                </w:rPr>
                <w:t>février</w:t>
              </w:r>
              <w:proofErr w:type="spellEnd"/>
              <w:r>
                <w:rPr>
                  <w:sz w:val="16"/>
                </w:rPr>
                <w:t xml:space="preserve"> 1996 </w:t>
              </w:r>
              <w:proofErr w:type="spellStart"/>
              <w:r>
                <w:rPr>
                  <w:sz w:val="16"/>
                </w:rPr>
                <w:t>relatif</w:t>
              </w:r>
              <w:proofErr w:type="spellEnd"/>
              <w:r>
                <w:rPr>
                  <w:sz w:val="16"/>
                </w:rPr>
                <w:t xml:space="preserve"> à la protection de la population</w:t>
              </w:r>
            </w:hyperlink>
            <w:r>
              <w:rPr>
                <w:sz w:val="16"/>
              </w:rPr>
              <w:t xml:space="preserve"> </w:t>
            </w:r>
            <w:hyperlink r:id="rId15">
              <w:proofErr w:type="spellStart"/>
              <w:r>
                <w:rPr>
                  <w:sz w:val="16"/>
                </w:rPr>
                <w:t>contr</w:t>
              </w:r>
              <w:r>
                <w:rPr>
                  <w:sz w:val="16"/>
                </w:rPr>
                <w:t>e</w:t>
              </w:r>
              <w:proofErr w:type="spellEnd"/>
              <w:r>
                <w:rPr>
                  <w:sz w:val="16"/>
                </w:rPr>
                <w:t xml:space="preserve"> les </w:t>
              </w:r>
              <w:proofErr w:type="spellStart"/>
              <w:r>
                <w:rPr>
                  <w:sz w:val="16"/>
                </w:rPr>
                <w:t>risques</w:t>
              </w:r>
              <w:proofErr w:type="spellEnd"/>
              <w:r>
                <w:rPr>
                  <w:sz w:val="16"/>
                </w:rPr>
                <w:t xml:space="preserve"> </w:t>
              </w:r>
              <w:proofErr w:type="spellStart"/>
              <w:r>
                <w:rPr>
                  <w:sz w:val="16"/>
                </w:rPr>
                <w:t>sanitaires</w:t>
              </w:r>
              <w:proofErr w:type="spellEnd"/>
              <w:r>
                <w:rPr>
                  <w:sz w:val="16"/>
                </w:rPr>
                <w:t xml:space="preserve"> </w:t>
              </w:r>
              <w:proofErr w:type="spellStart"/>
              <w:r>
                <w:rPr>
                  <w:sz w:val="16"/>
                </w:rPr>
                <w:t>liés</w:t>
              </w:r>
              <w:proofErr w:type="spellEnd"/>
              <w:r>
                <w:rPr>
                  <w:sz w:val="16"/>
                </w:rPr>
                <w:t xml:space="preserve"> à </w:t>
              </w:r>
              <w:proofErr w:type="spellStart"/>
              <w:r>
                <w:rPr>
                  <w:sz w:val="16"/>
                </w:rPr>
                <w:t>une</w:t>
              </w:r>
              <w:proofErr w:type="spellEnd"/>
              <w:r>
                <w:rPr>
                  <w:sz w:val="16"/>
                </w:rPr>
                <w:t xml:space="preserve"> exposition à </w:t>
              </w:r>
              <w:proofErr w:type="spellStart"/>
              <w:r>
                <w:rPr>
                  <w:sz w:val="16"/>
                </w:rPr>
                <w:t>l'amiante</w:t>
              </w:r>
              <w:proofErr w:type="spellEnd"/>
              <w:r>
                <w:rPr>
                  <w:sz w:val="16"/>
                </w:rPr>
                <w:t xml:space="preserve"> dans les</w:t>
              </w:r>
            </w:hyperlink>
            <w:r>
              <w:rPr>
                <w:sz w:val="16"/>
              </w:rPr>
              <w:t xml:space="preserve"> </w:t>
            </w:r>
            <w:hyperlink r:id="rId16">
              <w:r>
                <w:rPr>
                  <w:sz w:val="16"/>
                </w:rPr>
                <w:t xml:space="preserve">immeubles </w:t>
              </w:r>
              <w:proofErr w:type="spellStart"/>
              <w:r>
                <w:rPr>
                  <w:sz w:val="16"/>
                </w:rPr>
                <w:t>bâtis</w:t>
              </w:r>
              <w:proofErr w:type="spellEnd"/>
              <w:r>
                <w:rPr>
                  <w:sz w:val="16"/>
                </w:rPr>
                <w:t>: articles 10-4 et</w:t>
              </w:r>
              <w:r>
                <w:rPr>
                  <w:spacing w:val="-13"/>
                  <w:sz w:val="16"/>
                </w:rPr>
                <w:t xml:space="preserve"> </w:t>
              </w:r>
              <w:r>
                <w:rPr>
                  <w:sz w:val="16"/>
                </w:rPr>
                <w:t>10-6</w:t>
              </w:r>
            </w:hyperlink>
          </w:p>
          <w:p w14:paraId="005CFFF1" w14:textId="77777777" w:rsidR="004973C8" w:rsidRDefault="00282572">
            <w:pPr>
              <w:pStyle w:val="TableParagraph"/>
              <w:numPr>
                <w:ilvl w:val="0"/>
                <w:numId w:val="4"/>
              </w:numPr>
              <w:tabs>
                <w:tab w:val="left" w:pos="907"/>
                <w:tab w:val="left" w:pos="908"/>
              </w:tabs>
              <w:ind w:right="310"/>
              <w:rPr>
                <w:sz w:val="16"/>
              </w:rPr>
            </w:pPr>
            <w:proofErr w:type="spellStart"/>
            <w:r>
              <w:rPr>
                <w:sz w:val="16"/>
              </w:rPr>
              <w:t>Arrêté</w:t>
            </w:r>
            <w:proofErr w:type="spellEnd"/>
            <w:r>
              <w:rPr>
                <w:sz w:val="16"/>
              </w:rPr>
              <w:t xml:space="preserve"> du 21 </w:t>
            </w:r>
            <w:proofErr w:type="spellStart"/>
            <w:r>
              <w:rPr>
                <w:sz w:val="16"/>
              </w:rPr>
              <w:t>novembre</w:t>
            </w:r>
            <w:proofErr w:type="spellEnd"/>
            <w:r>
              <w:rPr>
                <w:sz w:val="16"/>
              </w:rPr>
              <w:t xml:space="preserve"> 2006 </w:t>
            </w:r>
            <w:proofErr w:type="spellStart"/>
            <w:r>
              <w:rPr>
                <w:sz w:val="16"/>
              </w:rPr>
              <w:t>définissant</w:t>
            </w:r>
            <w:proofErr w:type="spellEnd"/>
            <w:r>
              <w:rPr>
                <w:sz w:val="16"/>
              </w:rPr>
              <w:t xml:space="preserve"> les </w:t>
            </w:r>
            <w:proofErr w:type="spellStart"/>
            <w:r>
              <w:rPr>
                <w:sz w:val="16"/>
              </w:rPr>
              <w:t>critères</w:t>
            </w:r>
            <w:proofErr w:type="spellEnd"/>
            <w:r>
              <w:rPr>
                <w:sz w:val="16"/>
              </w:rPr>
              <w:t xml:space="preserve"> de certi</w:t>
            </w:r>
            <w:r>
              <w:rPr>
                <w:sz w:val="16"/>
              </w:rPr>
              <w:t xml:space="preserve">fication des </w:t>
            </w:r>
            <w:proofErr w:type="spellStart"/>
            <w:r>
              <w:rPr>
                <w:sz w:val="16"/>
              </w:rPr>
              <w:t>compétences</w:t>
            </w:r>
            <w:proofErr w:type="spellEnd"/>
            <w:r>
              <w:rPr>
                <w:sz w:val="16"/>
              </w:rPr>
              <w:t xml:space="preserve"> des </w:t>
            </w:r>
            <w:proofErr w:type="spellStart"/>
            <w:r>
              <w:rPr>
                <w:sz w:val="16"/>
              </w:rPr>
              <w:t>personnes</w:t>
            </w:r>
            <w:proofErr w:type="spellEnd"/>
            <w:r>
              <w:rPr>
                <w:sz w:val="16"/>
              </w:rPr>
              <w:t xml:space="preserve"> physiques </w:t>
            </w:r>
            <w:proofErr w:type="spellStart"/>
            <w:r>
              <w:rPr>
                <w:sz w:val="16"/>
              </w:rPr>
              <w:t>opérateurs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repérage</w:t>
            </w:r>
            <w:proofErr w:type="spellEnd"/>
            <w:r>
              <w:rPr>
                <w:sz w:val="16"/>
              </w:rPr>
              <w:t xml:space="preserve"> et de diagnostic </w:t>
            </w:r>
            <w:proofErr w:type="spellStart"/>
            <w:r>
              <w:rPr>
                <w:sz w:val="16"/>
              </w:rPr>
              <w:t>amiante</w:t>
            </w:r>
            <w:proofErr w:type="spellEnd"/>
            <w:r>
              <w:rPr>
                <w:sz w:val="16"/>
              </w:rPr>
              <w:t xml:space="preserve"> dans les immeubles </w:t>
            </w:r>
            <w:proofErr w:type="spellStart"/>
            <w:r>
              <w:rPr>
                <w:sz w:val="16"/>
              </w:rPr>
              <w:t>bâtis</w:t>
            </w:r>
            <w:proofErr w:type="spellEnd"/>
            <w:r>
              <w:rPr>
                <w:sz w:val="16"/>
              </w:rPr>
              <w:t xml:space="preserve"> et les </w:t>
            </w:r>
            <w:proofErr w:type="spellStart"/>
            <w:r>
              <w:rPr>
                <w:sz w:val="16"/>
              </w:rPr>
              <w:t>critères</w:t>
            </w:r>
            <w:proofErr w:type="spellEnd"/>
            <w:r>
              <w:rPr>
                <w:spacing w:val="-3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d’accréditation</w:t>
            </w:r>
            <w:proofErr w:type="spellEnd"/>
            <w:r>
              <w:rPr>
                <w:sz w:val="16"/>
              </w:rPr>
              <w:t xml:space="preserve"> des </w:t>
            </w:r>
            <w:proofErr w:type="spellStart"/>
            <w:r>
              <w:rPr>
                <w:sz w:val="16"/>
              </w:rPr>
              <w:t>organismes</w:t>
            </w:r>
            <w:proofErr w:type="spellEnd"/>
            <w:r>
              <w:rPr>
                <w:sz w:val="16"/>
              </w:rPr>
              <w:t xml:space="preserve"> 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certification</w:t>
            </w:r>
          </w:p>
        </w:tc>
      </w:tr>
      <w:tr w:rsidR="004973C8" w14:paraId="7D63871D" w14:textId="77777777">
        <w:trPr>
          <w:trHeight w:hRule="exact" w:val="588"/>
        </w:trPr>
        <w:tc>
          <w:tcPr>
            <w:tcW w:w="2420" w:type="dxa"/>
          </w:tcPr>
          <w:p w14:paraId="6E339569" w14:textId="77777777" w:rsidR="004973C8" w:rsidRDefault="00282572">
            <w:pPr>
              <w:pStyle w:val="TableParagraph"/>
              <w:ind w:left="200"/>
              <w:rPr>
                <w:sz w:val="16"/>
              </w:rPr>
            </w:pPr>
            <w:proofErr w:type="spellStart"/>
            <w:r>
              <w:rPr>
                <w:sz w:val="16"/>
              </w:rPr>
              <w:t>Norme</w:t>
            </w:r>
            <w:proofErr w:type="spellEnd"/>
            <w:r>
              <w:rPr>
                <w:sz w:val="16"/>
              </w:rPr>
              <w:t xml:space="preserve">(s) </w:t>
            </w:r>
            <w:proofErr w:type="spellStart"/>
            <w:r>
              <w:rPr>
                <w:sz w:val="16"/>
              </w:rPr>
              <w:t>utilisée</w:t>
            </w:r>
            <w:proofErr w:type="spellEnd"/>
            <w:r>
              <w:rPr>
                <w:sz w:val="16"/>
              </w:rPr>
              <w:t>(s)</w:t>
            </w:r>
          </w:p>
        </w:tc>
        <w:tc>
          <w:tcPr>
            <w:tcW w:w="7011" w:type="dxa"/>
          </w:tcPr>
          <w:p w14:paraId="4BF7D2EC" w14:textId="77777777" w:rsidR="004973C8" w:rsidRDefault="00282572">
            <w:pPr>
              <w:pStyle w:val="TableParagraph"/>
              <w:numPr>
                <w:ilvl w:val="0"/>
                <w:numId w:val="3"/>
              </w:numPr>
              <w:tabs>
                <w:tab w:val="left" w:pos="907"/>
                <w:tab w:val="left" w:pos="908"/>
              </w:tabs>
              <w:ind w:right="490"/>
              <w:rPr>
                <w:sz w:val="16"/>
              </w:rPr>
            </w:pPr>
            <w:proofErr w:type="spellStart"/>
            <w:r>
              <w:rPr>
                <w:sz w:val="16"/>
              </w:rPr>
              <w:t>Norme</w:t>
            </w:r>
            <w:proofErr w:type="spellEnd"/>
            <w:r>
              <w:rPr>
                <w:sz w:val="16"/>
              </w:rPr>
              <w:t xml:space="preserve"> NF X 46-020 de </w:t>
            </w:r>
            <w:proofErr w:type="spellStart"/>
            <w:r>
              <w:rPr>
                <w:sz w:val="16"/>
              </w:rPr>
              <w:t>décembre</w:t>
            </w:r>
            <w:proofErr w:type="spellEnd"/>
            <w:r>
              <w:rPr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2008 :</w:t>
            </w:r>
            <w:proofErr w:type="gramEnd"/>
            <w:r>
              <w:rPr>
                <w:sz w:val="16"/>
              </w:rPr>
              <w:t xml:space="preserve"> « </w:t>
            </w:r>
            <w:proofErr w:type="spellStart"/>
            <w:r>
              <w:rPr>
                <w:sz w:val="16"/>
              </w:rPr>
              <w:t>Repérage</w:t>
            </w:r>
            <w:proofErr w:type="spellEnd"/>
            <w:r>
              <w:rPr>
                <w:sz w:val="16"/>
              </w:rPr>
              <w:t xml:space="preserve"> des </w:t>
            </w:r>
            <w:proofErr w:type="spellStart"/>
            <w:r>
              <w:rPr>
                <w:sz w:val="16"/>
              </w:rPr>
              <w:t>matériaux</w:t>
            </w:r>
            <w:proofErr w:type="spellEnd"/>
            <w:r>
              <w:rPr>
                <w:sz w:val="16"/>
              </w:rPr>
              <w:t xml:space="preserve"> et </w:t>
            </w:r>
            <w:proofErr w:type="spellStart"/>
            <w:r>
              <w:rPr>
                <w:sz w:val="16"/>
              </w:rPr>
              <w:t>produits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contenant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l’amiante</w:t>
            </w:r>
            <w:proofErr w:type="spellEnd"/>
            <w:r>
              <w:rPr>
                <w:sz w:val="16"/>
              </w:rPr>
              <w:t xml:space="preserve"> dans les immeubles </w:t>
            </w:r>
            <w:proofErr w:type="spellStart"/>
            <w:r>
              <w:rPr>
                <w:sz w:val="16"/>
              </w:rPr>
              <w:t>bâtis</w:t>
            </w:r>
            <w:proofErr w:type="spellEnd"/>
            <w:r>
              <w:rPr>
                <w:sz w:val="16"/>
              </w:rPr>
              <w:t xml:space="preserve"> » et son guide </w:t>
            </w:r>
            <w:proofErr w:type="spellStart"/>
            <w:r>
              <w:rPr>
                <w:sz w:val="16"/>
              </w:rPr>
              <w:t>d’application</w:t>
            </w:r>
            <w:proofErr w:type="spellEnd"/>
            <w:r>
              <w:rPr>
                <w:sz w:val="16"/>
              </w:rPr>
              <w:t xml:space="preserve"> GA X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46-034</w:t>
            </w:r>
          </w:p>
        </w:tc>
      </w:tr>
    </w:tbl>
    <w:p w14:paraId="6E436C80" w14:textId="77777777" w:rsidR="004973C8" w:rsidRDefault="004973C8">
      <w:pPr>
        <w:pStyle w:val="Corpsdetexte"/>
        <w:spacing w:before="2"/>
        <w:rPr>
          <w:b/>
          <w:sz w:val="8"/>
        </w:rPr>
      </w:pPr>
    </w:p>
    <w:p w14:paraId="2BA66C34" w14:textId="77777777" w:rsidR="004973C8" w:rsidRDefault="00282572">
      <w:pPr>
        <w:tabs>
          <w:tab w:val="left" w:pos="3850"/>
          <w:tab w:val="left" w:pos="9871"/>
        </w:tabs>
        <w:spacing w:before="100"/>
        <w:ind w:left="271"/>
        <w:rPr>
          <w:b/>
          <w:sz w:val="24"/>
        </w:rPr>
      </w:pPr>
      <w:r>
        <w:rPr>
          <w:b/>
          <w:sz w:val="24"/>
          <w:shd w:val="clear" w:color="auto" w:fill="8DB3E1"/>
        </w:rPr>
        <w:t xml:space="preserve"> </w:t>
      </w:r>
      <w:r>
        <w:rPr>
          <w:b/>
          <w:sz w:val="24"/>
          <w:shd w:val="clear" w:color="auto" w:fill="8DB3E1"/>
        </w:rPr>
        <w:tab/>
        <w:t>OBJET DE LA</w:t>
      </w:r>
      <w:r>
        <w:rPr>
          <w:b/>
          <w:spacing w:val="-2"/>
          <w:sz w:val="24"/>
          <w:shd w:val="clear" w:color="auto" w:fill="8DB3E1"/>
        </w:rPr>
        <w:t xml:space="preserve"> </w:t>
      </w:r>
      <w:r>
        <w:rPr>
          <w:b/>
          <w:sz w:val="24"/>
          <w:shd w:val="clear" w:color="auto" w:fill="8DB3E1"/>
        </w:rPr>
        <w:t>MISSION</w:t>
      </w:r>
      <w:r>
        <w:rPr>
          <w:b/>
          <w:sz w:val="24"/>
          <w:shd w:val="clear" w:color="auto" w:fill="8DB3E1"/>
        </w:rPr>
        <w:tab/>
      </w:r>
    </w:p>
    <w:p w14:paraId="2A91CA8D" w14:textId="77777777" w:rsidR="004973C8" w:rsidRDefault="004973C8">
      <w:pPr>
        <w:pStyle w:val="Corpsdetexte"/>
        <w:spacing w:before="7"/>
        <w:rPr>
          <w:b/>
          <w:sz w:val="19"/>
        </w:rPr>
      </w:pPr>
    </w:p>
    <w:tbl>
      <w:tblPr>
        <w:tblStyle w:val="TableNormal"/>
        <w:tblW w:w="0" w:type="auto"/>
        <w:tblInd w:w="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75"/>
        <w:gridCol w:w="4806"/>
      </w:tblGrid>
      <w:tr w:rsidR="004973C8" w14:paraId="507CFB3C" w14:textId="77777777">
        <w:trPr>
          <w:trHeight w:hRule="exact" w:val="408"/>
        </w:trPr>
        <w:tc>
          <w:tcPr>
            <w:tcW w:w="4775" w:type="dxa"/>
          </w:tcPr>
          <w:p w14:paraId="36145DE3" w14:textId="77777777" w:rsidR="004973C8" w:rsidRDefault="00282572">
            <w:pPr>
              <w:pStyle w:val="TableParagraph"/>
              <w:spacing w:before="87"/>
              <w:ind w:left="103"/>
              <w:rPr>
                <w:sz w:val="18"/>
              </w:rPr>
            </w:pPr>
            <w:r>
              <w:rPr>
                <w:b/>
                <w:sz w:val="18"/>
              </w:rPr>
              <w:t xml:space="preserve">Date de </w:t>
            </w:r>
            <w:proofErr w:type="spellStart"/>
            <w:proofErr w:type="gramStart"/>
            <w:r>
              <w:rPr>
                <w:b/>
                <w:sz w:val="18"/>
              </w:rPr>
              <w:t>rédaction</w:t>
            </w:r>
            <w:proofErr w:type="spellEnd"/>
            <w:r>
              <w:rPr>
                <w:b/>
                <w:sz w:val="18"/>
              </w:rPr>
              <w:t xml:space="preserve"> </w:t>
            </w:r>
            <w:r>
              <w:rPr>
                <w:sz w:val="18"/>
              </w:rPr>
              <w:t>:</w:t>
            </w:r>
            <w:proofErr w:type="gramEnd"/>
          </w:p>
        </w:tc>
        <w:tc>
          <w:tcPr>
            <w:tcW w:w="4806" w:type="dxa"/>
          </w:tcPr>
          <w:p w14:paraId="46629F10" w14:textId="3ED0A6CF" w:rsidR="004973C8" w:rsidRDefault="00282572">
            <w:pPr>
              <w:pStyle w:val="TableParagraph"/>
              <w:spacing w:before="87"/>
              <w:ind w:left="103"/>
              <w:rPr>
                <w:sz w:val="18"/>
              </w:rPr>
            </w:pPr>
            <w:r>
              <w:rPr>
                <w:sz w:val="18"/>
              </w:rPr>
              <w:t xml:space="preserve">16 </w:t>
            </w:r>
            <w:proofErr w:type="spellStart"/>
            <w:r>
              <w:rPr>
                <w:sz w:val="18"/>
              </w:rPr>
              <w:t>avril</w:t>
            </w:r>
            <w:proofErr w:type="spellEnd"/>
            <w:r>
              <w:rPr>
                <w:sz w:val="18"/>
              </w:rPr>
              <w:t xml:space="preserve"> 201</w:t>
            </w:r>
            <w:r w:rsidR="00057B63">
              <w:rPr>
                <w:sz w:val="18"/>
              </w:rPr>
              <w:t>0</w:t>
            </w:r>
          </w:p>
        </w:tc>
      </w:tr>
      <w:tr w:rsidR="004973C8" w14:paraId="4FD2BCCA" w14:textId="77777777">
        <w:trPr>
          <w:trHeight w:hRule="exact" w:val="409"/>
        </w:trPr>
        <w:tc>
          <w:tcPr>
            <w:tcW w:w="4775" w:type="dxa"/>
          </w:tcPr>
          <w:p w14:paraId="65BEFF24" w14:textId="77777777" w:rsidR="004973C8" w:rsidRDefault="00282572">
            <w:pPr>
              <w:pStyle w:val="TableParagraph"/>
              <w:spacing w:before="88"/>
              <w:ind w:left="103"/>
              <w:rPr>
                <w:sz w:val="18"/>
              </w:rPr>
            </w:pPr>
            <w:r>
              <w:rPr>
                <w:b/>
                <w:sz w:val="18"/>
              </w:rPr>
              <w:t xml:space="preserve">Nom du </w:t>
            </w:r>
            <w:proofErr w:type="gramStart"/>
            <w:r>
              <w:rPr>
                <w:b/>
                <w:sz w:val="18"/>
              </w:rPr>
              <w:t xml:space="preserve">propriétaire </w:t>
            </w:r>
            <w:r>
              <w:rPr>
                <w:sz w:val="18"/>
              </w:rPr>
              <w:t>:</w:t>
            </w:r>
            <w:proofErr w:type="gramEnd"/>
          </w:p>
        </w:tc>
        <w:tc>
          <w:tcPr>
            <w:tcW w:w="4806" w:type="dxa"/>
          </w:tcPr>
          <w:p w14:paraId="6B4EF9D1" w14:textId="659C302F" w:rsidR="004973C8" w:rsidRDefault="004973C8">
            <w:pPr>
              <w:pStyle w:val="TableParagraph"/>
              <w:spacing w:before="88"/>
              <w:ind w:left="103"/>
              <w:rPr>
                <w:sz w:val="18"/>
              </w:rPr>
            </w:pPr>
          </w:p>
        </w:tc>
      </w:tr>
      <w:tr w:rsidR="004973C8" w14:paraId="64331527" w14:textId="77777777">
        <w:trPr>
          <w:trHeight w:hRule="exact" w:val="451"/>
        </w:trPr>
        <w:tc>
          <w:tcPr>
            <w:tcW w:w="4775" w:type="dxa"/>
          </w:tcPr>
          <w:p w14:paraId="62A16095" w14:textId="77777777" w:rsidR="004973C8" w:rsidRDefault="00282572">
            <w:pPr>
              <w:pStyle w:val="TableParagraph"/>
              <w:spacing w:before="109"/>
              <w:ind w:left="10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Adresse</w:t>
            </w:r>
            <w:proofErr w:type="spellEnd"/>
            <w:r>
              <w:rPr>
                <w:b/>
                <w:sz w:val="18"/>
              </w:rPr>
              <w:t xml:space="preserve"> du bien </w:t>
            </w:r>
            <w:proofErr w:type="spellStart"/>
            <w:r>
              <w:rPr>
                <w:b/>
                <w:sz w:val="18"/>
              </w:rPr>
              <w:t>immobilier</w:t>
            </w:r>
            <w:proofErr w:type="spellEnd"/>
          </w:p>
        </w:tc>
        <w:tc>
          <w:tcPr>
            <w:tcW w:w="4806" w:type="dxa"/>
          </w:tcPr>
          <w:p w14:paraId="64030DBE" w14:textId="063E987C" w:rsidR="004973C8" w:rsidRDefault="00057B63" w:rsidP="00057B63">
            <w:pPr>
              <w:rPr>
                <w:sz w:val="18"/>
              </w:rPr>
            </w:pPr>
            <w:r w:rsidRPr="00057B63">
              <w:rPr>
                <w:sz w:val="18"/>
              </w:rPr>
              <w:t xml:space="preserve">105, rue </w:t>
            </w:r>
            <w:proofErr w:type="spellStart"/>
            <w:r w:rsidRPr="00057B63">
              <w:rPr>
                <w:sz w:val="18"/>
              </w:rPr>
              <w:t>SSauveur</w:t>
            </w:r>
            <w:proofErr w:type="spellEnd"/>
            <w:r w:rsidRPr="00057B63">
              <w:rPr>
                <w:sz w:val="18"/>
              </w:rPr>
              <w:t xml:space="preserve"> - </w:t>
            </w:r>
            <w:proofErr w:type="spellStart"/>
            <w:r w:rsidRPr="00057B63">
              <w:rPr>
                <w:sz w:val="18"/>
              </w:rPr>
              <w:t>Appartement</w:t>
            </w:r>
            <w:proofErr w:type="spellEnd"/>
            <w:r w:rsidRPr="00057B63">
              <w:rPr>
                <w:sz w:val="18"/>
              </w:rPr>
              <w:t xml:space="preserve"> n°1</w:t>
            </w:r>
            <w:r w:rsidR="00282572">
              <w:rPr>
                <w:sz w:val="18"/>
              </w:rPr>
              <w:t xml:space="preserve"> 59000</w:t>
            </w:r>
            <w:r>
              <w:rPr>
                <w:sz w:val="18"/>
              </w:rPr>
              <w:t xml:space="preserve"> </w:t>
            </w:r>
            <w:r w:rsidR="00282572">
              <w:rPr>
                <w:sz w:val="18"/>
              </w:rPr>
              <w:t>L</w:t>
            </w:r>
            <w:r w:rsidR="00282572">
              <w:rPr>
                <w:sz w:val="18"/>
              </w:rPr>
              <w:t>ILLE</w:t>
            </w:r>
          </w:p>
        </w:tc>
      </w:tr>
      <w:tr w:rsidR="004973C8" w14:paraId="688EF80F" w14:textId="77777777">
        <w:trPr>
          <w:trHeight w:hRule="exact" w:val="406"/>
        </w:trPr>
        <w:tc>
          <w:tcPr>
            <w:tcW w:w="4775" w:type="dxa"/>
          </w:tcPr>
          <w:p w14:paraId="16BF5EEC" w14:textId="77777777" w:rsidR="004973C8" w:rsidRDefault="00282572">
            <w:pPr>
              <w:pStyle w:val="TableParagraph"/>
              <w:spacing w:before="87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Zone de </w:t>
            </w:r>
            <w:proofErr w:type="gramStart"/>
            <w:r>
              <w:rPr>
                <w:b/>
                <w:sz w:val="18"/>
              </w:rPr>
              <w:t>diagnostic :</w:t>
            </w:r>
            <w:proofErr w:type="gramEnd"/>
          </w:p>
        </w:tc>
        <w:tc>
          <w:tcPr>
            <w:tcW w:w="4806" w:type="dxa"/>
          </w:tcPr>
          <w:p w14:paraId="46A950D6" w14:textId="77777777" w:rsidR="004973C8" w:rsidRDefault="00282572">
            <w:pPr>
              <w:pStyle w:val="TableParagraph"/>
              <w:spacing w:before="87"/>
              <w:ind w:left="103"/>
              <w:rPr>
                <w:sz w:val="18"/>
              </w:rPr>
            </w:pPr>
            <w:r>
              <w:rPr>
                <w:sz w:val="18"/>
              </w:rPr>
              <w:t xml:space="preserve">Parties privatives </w:t>
            </w:r>
            <w:proofErr w:type="spellStart"/>
            <w:r>
              <w:rPr>
                <w:sz w:val="18"/>
              </w:rPr>
              <w:t>d'immeuble</w:t>
            </w:r>
            <w:proofErr w:type="spellEnd"/>
          </w:p>
        </w:tc>
      </w:tr>
      <w:tr w:rsidR="004973C8" w14:paraId="5250D3FB" w14:textId="77777777">
        <w:trPr>
          <w:trHeight w:hRule="exact" w:val="408"/>
        </w:trPr>
        <w:tc>
          <w:tcPr>
            <w:tcW w:w="4775" w:type="dxa"/>
          </w:tcPr>
          <w:p w14:paraId="4FCF3AE1" w14:textId="77777777" w:rsidR="004973C8" w:rsidRDefault="00282572">
            <w:pPr>
              <w:pStyle w:val="TableParagraph"/>
              <w:spacing w:before="87"/>
              <w:ind w:left="10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Année</w:t>
            </w:r>
            <w:proofErr w:type="spellEnd"/>
            <w:r>
              <w:rPr>
                <w:b/>
                <w:sz w:val="18"/>
              </w:rPr>
              <w:t xml:space="preserve"> de construction</w:t>
            </w:r>
          </w:p>
        </w:tc>
        <w:tc>
          <w:tcPr>
            <w:tcW w:w="4806" w:type="dxa"/>
          </w:tcPr>
          <w:p w14:paraId="5C12A500" w14:textId="77777777" w:rsidR="004973C8" w:rsidRDefault="00282572">
            <w:pPr>
              <w:pStyle w:val="TableParagraph"/>
              <w:spacing w:before="87"/>
              <w:ind w:left="103"/>
              <w:rPr>
                <w:sz w:val="18"/>
              </w:rPr>
            </w:pPr>
            <w:r>
              <w:rPr>
                <w:sz w:val="18"/>
              </w:rPr>
              <w:t xml:space="preserve">Non </w:t>
            </w:r>
            <w:proofErr w:type="spellStart"/>
            <w:r>
              <w:rPr>
                <w:sz w:val="18"/>
              </w:rPr>
              <w:t>renseignée</w:t>
            </w:r>
            <w:proofErr w:type="spellEnd"/>
          </w:p>
        </w:tc>
      </w:tr>
      <w:tr w:rsidR="004973C8" w14:paraId="65CC628A" w14:textId="77777777">
        <w:trPr>
          <w:trHeight w:hRule="exact" w:val="406"/>
        </w:trPr>
        <w:tc>
          <w:tcPr>
            <w:tcW w:w="4775" w:type="dxa"/>
          </w:tcPr>
          <w:p w14:paraId="01E11C01" w14:textId="77777777" w:rsidR="004973C8" w:rsidRDefault="00282572">
            <w:pPr>
              <w:pStyle w:val="TableParagraph"/>
              <w:spacing w:before="87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Nature et usage du </w:t>
            </w:r>
            <w:proofErr w:type="spellStart"/>
            <w:proofErr w:type="gramStart"/>
            <w:r>
              <w:rPr>
                <w:b/>
                <w:sz w:val="18"/>
              </w:rPr>
              <w:t>bâtiment</w:t>
            </w:r>
            <w:proofErr w:type="spellEnd"/>
            <w:r>
              <w:rPr>
                <w:b/>
                <w:sz w:val="18"/>
              </w:rPr>
              <w:t xml:space="preserve"> :</w:t>
            </w:r>
            <w:proofErr w:type="gramEnd"/>
          </w:p>
        </w:tc>
        <w:tc>
          <w:tcPr>
            <w:tcW w:w="4806" w:type="dxa"/>
          </w:tcPr>
          <w:p w14:paraId="33FC0158" w14:textId="77777777" w:rsidR="004973C8" w:rsidRDefault="00282572">
            <w:pPr>
              <w:pStyle w:val="TableParagraph"/>
              <w:spacing w:before="87"/>
              <w:ind w:left="103"/>
              <w:rPr>
                <w:sz w:val="18"/>
              </w:rPr>
            </w:pPr>
            <w:r>
              <w:rPr>
                <w:sz w:val="18"/>
              </w:rPr>
              <w:t>BATI - Habitation</w:t>
            </w:r>
          </w:p>
        </w:tc>
      </w:tr>
      <w:tr w:rsidR="004973C8" w14:paraId="768D1697" w14:textId="77777777">
        <w:trPr>
          <w:trHeight w:hRule="exact" w:val="408"/>
        </w:trPr>
        <w:tc>
          <w:tcPr>
            <w:tcW w:w="4775" w:type="dxa"/>
          </w:tcPr>
          <w:p w14:paraId="6CED233E" w14:textId="77777777" w:rsidR="004973C8" w:rsidRDefault="00282572">
            <w:pPr>
              <w:pStyle w:val="TableParagraph"/>
              <w:spacing w:before="87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Description du </w:t>
            </w:r>
            <w:proofErr w:type="spellStart"/>
            <w:proofErr w:type="gramStart"/>
            <w:r>
              <w:rPr>
                <w:b/>
                <w:sz w:val="18"/>
              </w:rPr>
              <w:t>bâtiment</w:t>
            </w:r>
            <w:proofErr w:type="spellEnd"/>
            <w:r>
              <w:rPr>
                <w:b/>
                <w:sz w:val="18"/>
              </w:rPr>
              <w:t xml:space="preserve"> :</w:t>
            </w:r>
            <w:proofErr w:type="gramEnd"/>
          </w:p>
        </w:tc>
        <w:tc>
          <w:tcPr>
            <w:tcW w:w="4806" w:type="dxa"/>
          </w:tcPr>
          <w:p w14:paraId="606DFCEE" w14:textId="72E24A9A" w:rsidR="004973C8" w:rsidRDefault="00282572">
            <w:pPr>
              <w:pStyle w:val="TableParagraph"/>
              <w:spacing w:before="87"/>
              <w:ind w:left="103"/>
              <w:rPr>
                <w:sz w:val="18"/>
              </w:rPr>
            </w:pPr>
            <w:proofErr w:type="spellStart"/>
            <w:r>
              <w:rPr>
                <w:sz w:val="18"/>
              </w:rPr>
              <w:t>Appartement</w:t>
            </w:r>
            <w:proofErr w:type="spellEnd"/>
            <w:r>
              <w:rPr>
                <w:sz w:val="18"/>
              </w:rPr>
              <w:t xml:space="preserve"> </w:t>
            </w:r>
            <w:r w:rsidR="00057B63">
              <w:rPr>
                <w:sz w:val="18"/>
              </w:rPr>
              <w:t>–</w:t>
            </w:r>
            <w:r>
              <w:rPr>
                <w:sz w:val="18"/>
              </w:rPr>
              <w:t xml:space="preserve"> T</w:t>
            </w:r>
            <w:r w:rsidR="00057B63">
              <w:rPr>
                <w:sz w:val="18"/>
              </w:rPr>
              <w:t>4</w:t>
            </w:r>
          </w:p>
        </w:tc>
      </w:tr>
      <w:tr w:rsidR="004973C8" w14:paraId="7C31C5E0" w14:textId="77777777">
        <w:trPr>
          <w:trHeight w:hRule="exact" w:val="408"/>
        </w:trPr>
        <w:tc>
          <w:tcPr>
            <w:tcW w:w="4775" w:type="dxa"/>
          </w:tcPr>
          <w:p w14:paraId="1DA8A0C9" w14:textId="77777777" w:rsidR="004973C8" w:rsidRDefault="00282572">
            <w:pPr>
              <w:pStyle w:val="TableParagraph"/>
              <w:spacing w:before="87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Nature des </w:t>
            </w:r>
            <w:proofErr w:type="gramStart"/>
            <w:r>
              <w:rPr>
                <w:b/>
                <w:sz w:val="18"/>
              </w:rPr>
              <w:t>travaux :</w:t>
            </w:r>
            <w:proofErr w:type="gramEnd"/>
          </w:p>
        </w:tc>
        <w:tc>
          <w:tcPr>
            <w:tcW w:w="4806" w:type="dxa"/>
          </w:tcPr>
          <w:p w14:paraId="692CF14B" w14:textId="77777777" w:rsidR="004973C8" w:rsidRDefault="00282572">
            <w:pPr>
              <w:pStyle w:val="TableParagraph"/>
              <w:spacing w:before="87"/>
              <w:ind w:left="103"/>
              <w:rPr>
                <w:sz w:val="18"/>
              </w:rPr>
            </w:pPr>
            <w:proofErr w:type="spellStart"/>
            <w:r>
              <w:rPr>
                <w:sz w:val="18"/>
              </w:rPr>
              <w:t>Remplacement</w:t>
            </w:r>
            <w:proofErr w:type="spellEnd"/>
            <w:r>
              <w:rPr>
                <w:sz w:val="18"/>
              </w:rPr>
              <w:t xml:space="preserve"> du </w:t>
            </w:r>
            <w:proofErr w:type="spellStart"/>
            <w:r>
              <w:rPr>
                <w:sz w:val="18"/>
              </w:rPr>
              <w:t>revêtement</w:t>
            </w:r>
            <w:proofErr w:type="spellEnd"/>
            <w:r>
              <w:rPr>
                <w:sz w:val="18"/>
              </w:rPr>
              <w:t xml:space="preserve"> de sol </w:t>
            </w:r>
            <w:proofErr w:type="spellStart"/>
            <w:r>
              <w:rPr>
                <w:sz w:val="18"/>
              </w:rPr>
              <w:t>en</w:t>
            </w:r>
            <w:proofErr w:type="spellEnd"/>
            <w:r>
              <w:rPr>
                <w:sz w:val="18"/>
              </w:rPr>
              <w:t xml:space="preserve"> séjour</w:t>
            </w:r>
          </w:p>
        </w:tc>
      </w:tr>
      <w:tr w:rsidR="004973C8" w14:paraId="20ECCB5A" w14:textId="77777777">
        <w:trPr>
          <w:trHeight w:hRule="exact" w:val="406"/>
        </w:trPr>
        <w:tc>
          <w:tcPr>
            <w:tcW w:w="4775" w:type="dxa"/>
          </w:tcPr>
          <w:p w14:paraId="1C811757" w14:textId="77777777" w:rsidR="004973C8" w:rsidRDefault="00282572">
            <w:pPr>
              <w:pStyle w:val="TableParagraph"/>
              <w:spacing w:before="87"/>
              <w:ind w:left="103"/>
              <w:rPr>
                <w:sz w:val="18"/>
              </w:rPr>
            </w:pPr>
            <w:r>
              <w:rPr>
                <w:b/>
                <w:sz w:val="18"/>
              </w:rPr>
              <w:t xml:space="preserve">Documents </w:t>
            </w:r>
            <w:proofErr w:type="spellStart"/>
            <w:proofErr w:type="gramStart"/>
            <w:r>
              <w:rPr>
                <w:b/>
                <w:sz w:val="18"/>
              </w:rPr>
              <w:t>fournis</w:t>
            </w:r>
            <w:proofErr w:type="spellEnd"/>
            <w:r>
              <w:rPr>
                <w:b/>
                <w:sz w:val="18"/>
              </w:rPr>
              <w:t xml:space="preserve"> </w:t>
            </w:r>
            <w:r>
              <w:rPr>
                <w:sz w:val="18"/>
              </w:rPr>
              <w:t>:</w:t>
            </w:r>
            <w:proofErr w:type="gramEnd"/>
          </w:p>
        </w:tc>
        <w:tc>
          <w:tcPr>
            <w:tcW w:w="4806" w:type="dxa"/>
          </w:tcPr>
          <w:p w14:paraId="1F692CEA" w14:textId="77777777" w:rsidR="004973C8" w:rsidRDefault="00282572">
            <w:pPr>
              <w:pStyle w:val="TableParagraph"/>
              <w:spacing w:before="87"/>
              <w:ind w:left="103"/>
              <w:rPr>
                <w:sz w:val="18"/>
              </w:rPr>
            </w:pPr>
            <w:proofErr w:type="spellStart"/>
            <w:r>
              <w:rPr>
                <w:sz w:val="18"/>
              </w:rPr>
              <w:t>Néant</w:t>
            </w:r>
            <w:proofErr w:type="spellEnd"/>
          </w:p>
        </w:tc>
      </w:tr>
      <w:tr w:rsidR="004973C8" w14:paraId="459B4B6C" w14:textId="77777777">
        <w:trPr>
          <w:trHeight w:hRule="exact" w:val="408"/>
        </w:trPr>
        <w:tc>
          <w:tcPr>
            <w:tcW w:w="4775" w:type="dxa"/>
          </w:tcPr>
          <w:p w14:paraId="3741F3F8" w14:textId="77777777" w:rsidR="004973C8" w:rsidRDefault="00282572">
            <w:pPr>
              <w:pStyle w:val="TableParagraph"/>
              <w:spacing w:before="87"/>
              <w:ind w:left="103"/>
              <w:rPr>
                <w:b/>
                <w:sz w:val="18"/>
              </w:rPr>
            </w:pPr>
            <w:proofErr w:type="spellStart"/>
            <w:proofErr w:type="gramStart"/>
            <w:r>
              <w:rPr>
                <w:b/>
                <w:sz w:val="18"/>
              </w:rPr>
              <w:t>Rédacteur</w:t>
            </w:r>
            <w:proofErr w:type="spellEnd"/>
            <w:r>
              <w:rPr>
                <w:b/>
                <w:sz w:val="18"/>
              </w:rPr>
              <w:t xml:space="preserve"> :</w:t>
            </w:r>
            <w:proofErr w:type="gramEnd"/>
          </w:p>
        </w:tc>
        <w:tc>
          <w:tcPr>
            <w:tcW w:w="4806" w:type="dxa"/>
          </w:tcPr>
          <w:p w14:paraId="78393460" w14:textId="29741402" w:rsidR="004973C8" w:rsidRDefault="00057B63">
            <w:pPr>
              <w:pStyle w:val="TableParagraph"/>
              <w:spacing w:before="87"/>
              <w:ind w:left="103"/>
              <w:rPr>
                <w:sz w:val="18"/>
              </w:rPr>
            </w:pPr>
            <w:r>
              <w:rPr>
                <w:sz w:val="18"/>
              </w:rPr>
              <w:t>Monsieur X</w:t>
            </w:r>
          </w:p>
        </w:tc>
      </w:tr>
      <w:tr w:rsidR="004973C8" w14:paraId="34C9D4A5" w14:textId="77777777">
        <w:trPr>
          <w:trHeight w:hRule="exact" w:val="408"/>
        </w:trPr>
        <w:tc>
          <w:tcPr>
            <w:tcW w:w="4775" w:type="dxa"/>
          </w:tcPr>
          <w:p w14:paraId="71A95482" w14:textId="77777777" w:rsidR="004973C8" w:rsidRDefault="00282572">
            <w:pPr>
              <w:pStyle w:val="TableParagraph"/>
              <w:spacing w:before="87"/>
              <w:ind w:left="103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Observations :</w:t>
            </w:r>
            <w:proofErr w:type="gramEnd"/>
          </w:p>
        </w:tc>
        <w:tc>
          <w:tcPr>
            <w:tcW w:w="4806" w:type="dxa"/>
          </w:tcPr>
          <w:p w14:paraId="081BFD1C" w14:textId="77777777" w:rsidR="004973C8" w:rsidRDefault="00282572">
            <w:pPr>
              <w:pStyle w:val="TableParagraph"/>
              <w:spacing w:before="87"/>
              <w:ind w:left="103"/>
              <w:rPr>
                <w:sz w:val="18"/>
              </w:rPr>
            </w:pPr>
            <w:proofErr w:type="spellStart"/>
            <w:proofErr w:type="gramStart"/>
            <w:r>
              <w:rPr>
                <w:sz w:val="18"/>
              </w:rPr>
              <w:t>Accompagnateur</w:t>
            </w:r>
            <w:proofErr w:type="spellEnd"/>
            <w:r>
              <w:rPr>
                <w:sz w:val="18"/>
              </w:rPr>
              <w:t xml:space="preserve"> :</w:t>
            </w:r>
            <w:proofErr w:type="gram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présence</w:t>
            </w:r>
            <w:proofErr w:type="spellEnd"/>
            <w:r>
              <w:rPr>
                <w:sz w:val="18"/>
              </w:rPr>
              <w:t xml:space="preserve"> du </w:t>
            </w:r>
            <w:proofErr w:type="spellStart"/>
            <w:r>
              <w:rPr>
                <w:sz w:val="18"/>
              </w:rPr>
              <w:t>locataire</w:t>
            </w:r>
            <w:proofErr w:type="spellEnd"/>
          </w:p>
        </w:tc>
      </w:tr>
    </w:tbl>
    <w:p w14:paraId="3DEF7DA2" w14:textId="77777777" w:rsidR="004973C8" w:rsidRDefault="004973C8">
      <w:pPr>
        <w:rPr>
          <w:sz w:val="18"/>
        </w:rPr>
        <w:sectPr w:rsidR="004973C8">
          <w:pgSz w:w="11910" w:h="16840"/>
          <w:pgMar w:top="720" w:right="680" w:bottom="800" w:left="1140" w:header="0" w:footer="619" w:gutter="0"/>
          <w:cols w:space="720"/>
        </w:sectPr>
      </w:pPr>
    </w:p>
    <w:p w14:paraId="4EE88042" w14:textId="7E4BAC3D" w:rsidR="004973C8" w:rsidRDefault="00282572">
      <w:pPr>
        <w:ind w:left="722"/>
        <w:rPr>
          <w:sz w:val="20"/>
        </w:rPr>
      </w:pPr>
      <w:r>
        <w:rPr>
          <w:rFonts w:ascii="Times New Roman"/>
          <w:spacing w:val="-49"/>
          <w:sz w:val="20"/>
        </w:rPr>
        <w:lastRenderedPageBreak/>
        <w:t xml:space="preserve"> </w:t>
      </w:r>
      <w:r>
        <w:rPr>
          <w:spacing w:val="-49"/>
          <w:sz w:val="20"/>
        </w:rPr>
      </w:r>
      <w:r>
        <w:rPr>
          <w:spacing w:val="-49"/>
          <w:sz w:val="20"/>
        </w:rPr>
        <w:pict w14:anchorId="13FC482F">
          <v:shape id="_x0000_s1434" type="#_x0000_t202" style="width:488.4pt;height:19.7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69B0DA65" w14:textId="77777777" w:rsidR="004973C8" w:rsidRDefault="00282572">
                  <w:pPr>
                    <w:spacing w:before="25"/>
                    <w:ind w:left="2222"/>
                    <w:rPr>
                      <w:b/>
                      <w:sz w:val="28"/>
                    </w:rPr>
                  </w:pPr>
                  <w:bookmarkStart w:id="0" w:name="_bookmark1"/>
                  <w:bookmarkEnd w:id="0"/>
                  <w:r>
                    <w:rPr>
                      <w:b/>
                      <w:sz w:val="28"/>
                    </w:rPr>
                    <w:t xml:space="preserve">SYNTHESE DES RESULTATS DU </w:t>
                  </w:r>
                  <w:proofErr w:type="gramStart"/>
                  <w:r>
                    <w:rPr>
                      <w:b/>
                      <w:sz w:val="28"/>
                    </w:rPr>
                    <w:t>REPERAGE :</w:t>
                  </w:r>
                  <w:proofErr w:type="gramEnd"/>
                </w:p>
              </w:txbxContent>
            </v:textbox>
            <w10:anchorlock/>
          </v:shape>
        </w:pict>
      </w:r>
    </w:p>
    <w:p w14:paraId="488D4E99" w14:textId="77777777" w:rsidR="004973C8" w:rsidRDefault="004973C8">
      <w:pPr>
        <w:pStyle w:val="Corpsdetexte"/>
        <w:spacing w:before="9"/>
        <w:rPr>
          <w:b/>
          <w:sz w:val="7"/>
        </w:rPr>
      </w:pPr>
    </w:p>
    <w:tbl>
      <w:tblPr>
        <w:tblStyle w:val="TableNormal"/>
        <w:tblW w:w="9581" w:type="dxa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8"/>
        <w:gridCol w:w="1906"/>
        <w:gridCol w:w="1620"/>
        <w:gridCol w:w="557"/>
        <w:gridCol w:w="989"/>
        <w:gridCol w:w="912"/>
        <w:gridCol w:w="526"/>
        <w:gridCol w:w="632"/>
        <w:gridCol w:w="1241"/>
      </w:tblGrid>
      <w:tr w:rsidR="00057B63" w14:paraId="11E9E245" w14:textId="77777777" w:rsidTr="00057B63">
        <w:trPr>
          <w:trHeight w:hRule="exact" w:val="1392"/>
        </w:trPr>
        <w:tc>
          <w:tcPr>
            <w:tcW w:w="1198" w:type="dxa"/>
            <w:shd w:val="clear" w:color="auto" w:fill="8DB3E1"/>
            <w:textDirection w:val="btLr"/>
          </w:tcPr>
          <w:p w14:paraId="700D2FA0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44E90A7B" w14:textId="77777777" w:rsidR="00057B63" w:rsidRDefault="00057B63">
            <w:pPr>
              <w:pStyle w:val="TableParagraph"/>
              <w:spacing w:before="148" w:line="247" w:lineRule="auto"/>
              <w:ind w:left="117" w:right="56" w:hanging="48"/>
              <w:rPr>
                <w:sz w:val="16"/>
              </w:rPr>
            </w:pPr>
            <w:proofErr w:type="spellStart"/>
            <w:r>
              <w:rPr>
                <w:spacing w:val="1"/>
                <w:sz w:val="16"/>
              </w:rPr>
              <w:t>C</w:t>
            </w:r>
            <w:r>
              <w:rPr>
                <w:spacing w:val="-3"/>
                <w:sz w:val="16"/>
              </w:rPr>
              <w:t>o</w:t>
            </w:r>
            <w:r>
              <w:rPr>
                <w:sz w:val="16"/>
              </w:rPr>
              <w:t>mp</w:t>
            </w:r>
            <w:r>
              <w:rPr>
                <w:spacing w:val="-3"/>
                <w:sz w:val="16"/>
              </w:rPr>
              <w:t>o</w:t>
            </w:r>
            <w:r>
              <w:rPr>
                <w:spacing w:val="-1"/>
                <w:sz w:val="16"/>
              </w:rPr>
              <w:t>s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>n</w:t>
            </w:r>
            <w:r>
              <w:rPr>
                <w:sz w:val="16"/>
              </w:rPr>
              <w:t>ts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1"/>
                <w:sz w:val="16"/>
              </w:rPr>
              <w:t>l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</w:t>
            </w:r>
            <w:r>
              <w:rPr>
                <w:sz w:val="16"/>
              </w:rPr>
              <w:t>on</w:t>
            </w:r>
            <w:r>
              <w:rPr>
                <w:spacing w:val="-3"/>
                <w:sz w:val="16"/>
              </w:rPr>
              <w:t>s</w:t>
            </w:r>
            <w:r>
              <w:rPr>
                <w:sz w:val="16"/>
              </w:rPr>
              <w:t>tru</w:t>
            </w:r>
            <w:r>
              <w:rPr>
                <w:spacing w:val="-1"/>
                <w:sz w:val="16"/>
              </w:rPr>
              <w:t>c</w:t>
            </w:r>
            <w:r>
              <w:rPr>
                <w:sz w:val="16"/>
              </w:rPr>
              <w:t>t</w:t>
            </w:r>
            <w:r>
              <w:rPr>
                <w:spacing w:val="-1"/>
                <w:sz w:val="16"/>
              </w:rPr>
              <w:t>i</w:t>
            </w:r>
            <w:r>
              <w:rPr>
                <w:spacing w:val="-3"/>
                <w:sz w:val="16"/>
              </w:rPr>
              <w:t>o</w:t>
            </w:r>
            <w:r>
              <w:rPr>
                <w:sz w:val="16"/>
              </w:rPr>
              <w:t>n</w:t>
            </w:r>
          </w:p>
        </w:tc>
        <w:tc>
          <w:tcPr>
            <w:tcW w:w="1906" w:type="dxa"/>
            <w:shd w:val="clear" w:color="auto" w:fill="8DB3E1"/>
            <w:textDirection w:val="btLr"/>
          </w:tcPr>
          <w:p w14:paraId="3B43E62D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36E22FDA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1E52A06E" w14:textId="77777777" w:rsidR="00057B63" w:rsidRDefault="00057B63">
            <w:pPr>
              <w:pStyle w:val="TableParagraph"/>
              <w:spacing w:before="157" w:line="244" w:lineRule="auto"/>
              <w:ind w:left="76" w:right="74" w:hanging="2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Part</w:t>
            </w:r>
            <w:r>
              <w:rPr>
                <w:spacing w:val="-4"/>
                <w:sz w:val="16"/>
              </w:rPr>
              <w:t>i</w:t>
            </w:r>
            <w:r>
              <w:rPr>
                <w:sz w:val="16"/>
              </w:rPr>
              <w:t>e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du </w:t>
            </w:r>
            <w:proofErr w:type="spellStart"/>
            <w:r>
              <w:rPr>
                <w:spacing w:val="-1"/>
                <w:sz w:val="16"/>
              </w:rPr>
              <w:t>c</w:t>
            </w:r>
            <w:r>
              <w:rPr>
                <w:sz w:val="16"/>
              </w:rPr>
              <w:t>om</w:t>
            </w:r>
            <w:r>
              <w:rPr>
                <w:spacing w:val="-2"/>
                <w:sz w:val="16"/>
              </w:rPr>
              <w:t>p</w:t>
            </w:r>
            <w:r>
              <w:rPr>
                <w:sz w:val="16"/>
              </w:rPr>
              <w:t>osa</w:t>
            </w:r>
            <w:r>
              <w:rPr>
                <w:spacing w:val="-3"/>
                <w:sz w:val="16"/>
              </w:rPr>
              <w:t>n</w:t>
            </w:r>
            <w:r>
              <w:rPr>
                <w:sz w:val="16"/>
              </w:rPr>
              <w:t>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pacing w:val="-1"/>
                <w:sz w:val="16"/>
              </w:rPr>
              <w:t>v</w:t>
            </w:r>
            <w:r>
              <w:rPr>
                <w:sz w:val="16"/>
              </w:rPr>
              <w:t>ér</w:t>
            </w:r>
            <w:r>
              <w:rPr>
                <w:spacing w:val="-2"/>
                <w:sz w:val="16"/>
              </w:rPr>
              <w:t>i</w:t>
            </w:r>
            <w:r>
              <w:rPr>
                <w:sz w:val="16"/>
              </w:rPr>
              <w:t>f</w:t>
            </w:r>
            <w:r>
              <w:rPr>
                <w:spacing w:val="-2"/>
                <w:sz w:val="16"/>
              </w:rPr>
              <w:t>i</w:t>
            </w:r>
            <w:r>
              <w:rPr>
                <w:sz w:val="16"/>
              </w:rPr>
              <w:t>é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ou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1"/>
                <w:sz w:val="16"/>
              </w:rPr>
              <w:t>so</w:t>
            </w:r>
            <w:r>
              <w:rPr>
                <w:spacing w:val="-2"/>
                <w:sz w:val="16"/>
              </w:rPr>
              <w:t>n</w:t>
            </w:r>
            <w:r>
              <w:rPr>
                <w:sz w:val="16"/>
              </w:rPr>
              <w:t>dé</w:t>
            </w:r>
            <w:proofErr w:type="spellEnd"/>
          </w:p>
        </w:tc>
        <w:tc>
          <w:tcPr>
            <w:tcW w:w="1620" w:type="dxa"/>
            <w:shd w:val="clear" w:color="auto" w:fill="8DB3E1"/>
            <w:textDirection w:val="btLr"/>
          </w:tcPr>
          <w:p w14:paraId="62E15474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7971E4B1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215F527D" w14:textId="77777777" w:rsidR="00057B63" w:rsidRDefault="00057B63">
            <w:pPr>
              <w:pStyle w:val="TableParagraph"/>
              <w:spacing w:before="6"/>
              <w:ind w:left="0"/>
              <w:rPr>
                <w:b/>
                <w:sz w:val="17"/>
              </w:rPr>
            </w:pPr>
          </w:p>
          <w:p w14:paraId="60EC465F" w14:textId="77777777" w:rsidR="00057B63" w:rsidRDefault="00057B63">
            <w:pPr>
              <w:pStyle w:val="TableParagraph"/>
              <w:ind w:left="232"/>
              <w:rPr>
                <w:sz w:val="16"/>
              </w:rPr>
            </w:pPr>
            <w:proofErr w:type="spellStart"/>
            <w:r>
              <w:rPr>
                <w:sz w:val="16"/>
              </w:rPr>
              <w:t>Loca</w:t>
            </w:r>
            <w:r>
              <w:rPr>
                <w:spacing w:val="-1"/>
                <w:sz w:val="16"/>
              </w:rPr>
              <w:t>lis</w:t>
            </w:r>
            <w:r>
              <w:rPr>
                <w:sz w:val="16"/>
              </w:rPr>
              <w:t>at</w:t>
            </w:r>
            <w:r>
              <w:rPr>
                <w:spacing w:val="-1"/>
                <w:sz w:val="16"/>
              </w:rPr>
              <w:t>i</w:t>
            </w:r>
            <w:r>
              <w:rPr>
                <w:sz w:val="16"/>
              </w:rPr>
              <w:t>on</w:t>
            </w:r>
            <w:proofErr w:type="spellEnd"/>
          </w:p>
        </w:tc>
        <w:tc>
          <w:tcPr>
            <w:tcW w:w="557" w:type="dxa"/>
            <w:shd w:val="clear" w:color="auto" w:fill="8DB3E1"/>
            <w:textDirection w:val="btLr"/>
          </w:tcPr>
          <w:p w14:paraId="635496DB" w14:textId="77777777" w:rsidR="00057B63" w:rsidRDefault="00057B63">
            <w:pPr>
              <w:pStyle w:val="TableParagraph"/>
              <w:spacing w:before="172"/>
              <w:ind w:left="328"/>
              <w:rPr>
                <w:sz w:val="16"/>
              </w:rPr>
            </w:pPr>
            <w:r>
              <w:rPr>
                <w:sz w:val="16"/>
              </w:rPr>
              <w:t>Ph</w:t>
            </w:r>
            <w:r>
              <w:rPr>
                <w:spacing w:val="-2"/>
                <w:sz w:val="16"/>
              </w:rPr>
              <w:t>o</w:t>
            </w:r>
            <w:r>
              <w:rPr>
                <w:sz w:val="16"/>
              </w:rPr>
              <w:t>tos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n°</w:t>
            </w:r>
          </w:p>
        </w:tc>
        <w:tc>
          <w:tcPr>
            <w:tcW w:w="989" w:type="dxa"/>
            <w:shd w:val="clear" w:color="auto" w:fill="8DB3E1"/>
            <w:textDirection w:val="btLr"/>
          </w:tcPr>
          <w:p w14:paraId="3F2C426D" w14:textId="77777777" w:rsidR="00057B63" w:rsidRDefault="00057B63">
            <w:pPr>
              <w:pStyle w:val="TableParagraph"/>
              <w:spacing w:before="6"/>
              <w:ind w:left="0"/>
              <w:rPr>
                <w:b/>
                <w:sz w:val="23"/>
              </w:rPr>
            </w:pPr>
          </w:p>
          <w:p w14:paraId="1FFD1489" w14:textId="77777777" w:rsidR="00057B63" w:rsidRDefault="00057B63">
            <w:pPr>
              <w:pStyle w:val="TableParagraph"/>
              <w:spacing w:line="247" w:lineRule="auto"/>
              <w:ind w:left="134" w:right="119" w:firstLine="33"/>
              <w:rPr>
                <w:sz w:val="16"/>
              </w:rPr>
            </w:pPr>
            <w:proofErr w:type="spellStart"/>
            <w:r>
              <w:rPr>
                <w:sz w:val="16"/>
              </w:rPr>
              <w:t>Pré</w:t>
            </w:r>
            <w:r>
              <w:rPr>
                <w:spacing w:val="-1"/>
                <w:sz w:val="16"/>
              </w:rPr>
              <w:t>l</w:t>
            </w:r>
            <w:r>
              <w:rPr>
                <w:spacing w:val="-2"/>
                <w:sz w:val="16"/>
              </w:rPr>
              <w:t>è</w:t>
            </w:r>
            <w:r>
              <w:rPr>
                <w:spacing w:val="-1"/>
                <w:sz w:val="16"/>
              </w:rPr>
              <w:t>v</w:t>
            </w:r>
            <w:r>
              <w:rPr>
                <w:spacing w:val="-2"/>
                <w:sz w:val="16"/>
              </w:rPr>
              <w:t>e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>e</w:t>
            </w:r>
            <w:r>
              <w:rPr>
                <w:sz w:val="16"/>
              </w:rPr>
              <w:t>nts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pacing w:val="-1"/>
                <w:sz w:val="16"/>
              </w:rPr>
              <w:t>Ec</w:t>
            </w:r>
            <w:r>
              <w:rPr>
                <w:sz w:val="16"/>
              </w:rPr>
              <w:t>ha</w:t>
            </w:r>
            <w:r>
              <w:rPr>
                <w:spacing w:val="-3"/>
                <w:sz w:val="16"/>
              </w:rPr>
              <w:t>n</w:t>
            </w:r>
            <w:r>
              <w:rPr>
                <w:sz w:val="16"/>
              </w:rPr>
              <w:t>t</w:t>
            </w:r>
            <w:r>
              <w:rPr>
                <w:spacing w:val="-1"/>
                <w:sz w:val="16"/>
              </w:rPr>
              <w:t>ill</w:t>
            </w:r>
            <w:r>
              <w:rPr>
                <w:sz w:val="16"/>
              </w:rPr>
              <w:t>ons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>n</w:t>
            </w:r>
            <w:r>
              <w:rPr>
                <w:sz w:val="16"/>
              </w:rPr>
              <w:t>°</w:t>
            </w:r>
          </w:p>
        </w:tc>
        <w:tc>
          <w:tcPr>
            <w:tcW w:w="912" w:type="dxa"/>
            <w:shd w:val="clear" w:color="auto" w:fill="8DB3E1"/>
            <w:textDirection w:val="btLr"/>
          </w:tcPr>
          <w:p w14:paraId="4B098371" w14:textId="77777777" w:rsidR="00057B63" w:rsidRDefault="00057B63">
            <w:pPr>
              <w:pStyle w:val="TableParagraph"/>
              <w:spacing w:before="6"/>
              <w:ind w:left="0"/>
              <w:rPr>
                <w:b/>
                <w:sz w:val="28"/>
              </w:rPr>
            </w:pPr>
          </w:p>
          <w:p w14:paraId="47045E51" w14:textId="77777777" w:rsidR="00057B63" w:rsidRDefault="00057B63">
            <w:pPr>
              <w:pStyle w:val="TableParagraph"/>
              <w:spacing w:before="1"/>
              <w:ind w:left="251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-1"/>
                <w:sz w:val="16"/>
              </w:rPr>
              <w:t>l</w:t>
            </w:r>
            <w:r>
              <w:rPr>
                <w:spacing w:val="-3"/>
                <w:sz w:val="16"/>
              </w:rPr>
              <w:t>y</w:t>
            </w:r>
            <w:r>
              <w:rPr>
                <w:spacing w:val="-1"/>
                <w:sz w:val="16"/>
              </w:rPr>
              <w:t>s</w:t>
            </w:r>
            <w:r>
              <w:rPr>
                <w:spacing w:val="1"/>
                <w:sz w:val="16"/>
              </w:rPr>
              <w:t>e</w:t>
            </w:r>
            <w:r>
              <w:rPr>
                <w:sz w:val="16"/>
              </w:rPr>
              <w:t>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>n</w:t>
            </w:r>
            <w:r>
              <w:rPr>
                <w:sz w:val="16"/>
              </w:rPr>
              <w:t>°</w:t>
            </w:r>
          </w:p>
        </w:tc>
        <w:tc>
          <w:tcPr>
            <w:tcW w:w="526" w:type="dxa"/>
            <w:shd w:val="clear" w:color="auto" w:fill="8DB3E1"/>
            <w:textDirection w:val="btLr"/>
          </w:tcPr>
          <w:p w14:paraId="0DA32238" w14:textId="77777777" w:rsidR="00057B63" w:rsidRDefault="00057B63">
            <w:pPr>
              <w:pStyle w:val="TableParagraph"/>
              <w:spacing w:before="57" w:line="247" w:lineRule="auto"/>
              <w:ind w:left="278" w:right="263" w:firstLine="52"/>
              <w:rPr>
                <w:sz w:val="16"/>
              </w:rPr>
            </w:pPr>
            <w:proofErr w:type="spellStart"/>
            <w:r>
              <w:rPr>
                <w:sz w:val="16"/>
              </w:rPr>
              <w:t>Pré</w:t>
            </w:r>
            <w:r>
              <w:rPr>
                <w:spacing w:val="-3"/>
                <w:sz w:val="16"/>
              </w:rPr>
              <w:t>s</w:t>
            </w:r>
            <w:r>
              <w:rPr>
                <w:spacing w:val="1"/>
                <w:sz w:val="16"/>
              </w:rPr>
              <w:t>e</w:t>
            </w:r>
            <w:r>
              <w:rPr>
                <w:sz w:val="16"/>
              </w:rPr>
              <w:t>n</w:t>
            </w:r>
            <w:r>
              <w:rPr>
                <w:spacing w:val="-3"/>
                <w:sz w:val="16"/>
              </w:rPr>
              <w:t>c</w:t>
            </w:r>
            <w:r>
              <w:rPr>
                <w:sz w:val="16"/>
              </w:rPr>
              <w:t>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</w:t>
            </w:r>
            <w:r>
              <w:rPr>
                <w:spacing w:val="1"/>
                <w:sz w:val="16"/>
              </w:rPr>
              <w:t>’</w:t>
            </w:r>
            <w:r>
              <w:rPr>
                <w:spacing w:val="-2"/>
                <w:sz w:val="16"/>
              </w:rPr>
              <w:t>a</w:t>
            </w:r>
            <w:r>
              <w:rPr>
                <w:sz w:val="16"/>
              </w:rPr>
              <w:t>m</w:t>
            </w:r>
            <w:r>
              <w:rPr>
                <w:spacing w:val="-1"/>
                <w:sz w:val="16"/>
              </w:rPr>
              <w:t>i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>n</w:t>
            </w:r>
            <w:r>
              <w:rPr>
                <w:sz w:val="16"/>
              </w:rPr>
              <w:t>te</w:t>
            </w:r>
            <w:proofErr w:type="spellEnd"/>
          </w:p>
        </w:tc>
        <w:tc>
          <w:tcPr>
            <w:tcW w:w="632" w:type="dxa"/>
            <w:shd w:val="clear" w:color="auto" w:fill="8DB3E1"/>
            <w:textDirection w:val="btLr"/>
          </w:tcPr>
          <w:p w14:paraId="46647B2F" w14:textId="77777777" w:rsidR="00057B63" w:rsidRDefault="00057B63">
            <w:pPr>
              <w:pStyle w:val="TableParagraph"/>
              <w:spacing w:before="10" w:line="247" w:lineRule="auto"/>
              <w:ind w:left="187" w:right="186" w:firstLine="1"/>
              <w:jc w:val="center"/>
              <w:rPr>
                <w:sz w:val="16"/>
              </w:rPr>
            </w:pPr>
            <w:proofErr w:type="spellStart"/>
            <w:r>
              <w:rPr>
                <w:spacing w:val="-1"/>
                <w:sz w:val="16"/>
              </w:rPr>
              <w:t>E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>a</w:t>
            </w:r>
            <w:r>
              <w:rPr>
                <w:sz w:val="16"/>
              </w:rPr>
              <w:t>t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3"/>
                <w:sz w:val="16"/>
              </w:rPr>
              <w:t>d</w:t>
            </w:r>
            <w:r>
              <w:rPr>
                <w:sz w:val="16"/>
              </w:rPr>
              <w:t xml:space="preserve">e </w:t>
            </w:r>
            <w:r>
              <w:rPr>
                <w:spacing w:val="-1"/>
                <w:sz w:val="16"/>
              </w:rPr>
              <w:t>c</w:t>
            </w:r>
            <w:r>
              <w:rPr>
                <w:sz w:val="16"/>
              </w:rPr>
              <w:t>on</w:t>
            </w:r>
            <w:r>
              <w:rPr>
                <w:spacing w:val="-1"/>
                <w:sz w:val="16"/>
              </w:rPr>
              <w:t>s</w:t>
            </w:r>
            <w:r>
              <w:rPr>
                <w:spacing w:val="1"/>
                <w:sz w:val="16"/>
              </w:rPr>
              <w:t>e</w:t>
            </w:r>
            <w:r>
              <w:rPr>
                <w:sz w:val="16"/>
              </w:rPr>
              <w:t>r</w:t>
            </w:r>
            <w:r>
              <w:rPr>
                <w:spacing w:val="-4"/>
                <w:sz w:val="16"/>
              </w:rPr>
              <w:t>v</w:t>
            </w:r>
            <w:r>
              <w:rPr>
                <w:sz w:val="16"/>
              </w:rPr>
              <w:t>at</w:t>
            </w:r>
            <w:r>
              <w:rPr>
                <w:spacing w:val="-1"/>
                <w:sz w:val="16"/>
              </w:rPr>
              <w:t>i</w:t>
            </w:r>
            <w:r>
              <w:rPr>
                <w:spacing w:val="-3"/>
                <w:sz w:val="16"/>
              </w:rPr>
              <w:t>o</w:t>
            </w:r>
            <w:r>
              <w:rPr>
                <w:sz w:val="16"/>
              </w:rPr>
              <w:t>n (</w:t>
            </w:r>
            <w:r>
              <w:rPr>
                <w:spacing w:val="-1"/>
                <w:sz w:val="16"/>
              </w:rPr>
              <w:t>2)</w:t>
            </w:r>
          </w:p>
        </w:tc>
        <w:tc>
          <w:tcPr>
            <w:tcW w:w="1241" w:type="dxa"/>
            <w:shd w:val="clear" w:color="auto" w:fill="8DB3E1"/>
          </w:tcPr>
          <w:p w14:paraId="17D6A6CC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20C9A917" w14:textId="77777777" w:rsidR="00057B63" w:rsidRDefault="00057B63">
            <w:pPr>
              <w:pStyle w:val="TableParagraph"/>
              <w:spacing w:before="153"/>
              <w:ind w:left="0" w:right="2" w:firstLine="3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Mesures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d’ordre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général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préconisées</w:t>
            </w:r>
            <w:proofErr w:type="spellEnd"/>
          </w:p>
        </w:tc>
      </w:tr>
      <w:tr w:rsidR="00057B63" w14:paraId="10544CF4" w14:textId="77777777" w:rsidTr="00057B63">
        <w:trPr>
          <w:trHeight w:hRule="exact" w:val="991"/>
        </w:trPr>
        <w:tc>
          <w:tcPr>
            <w:tcW w:w="1198" w:type="dxa"/>
          </w:tcPr>
          <w:p w14:paraId="549A37B9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3B589910" w14:textId="77777777" w:rsidR="00057B63" w:rsidRDefault="00057B63">
            <w:pPr>
              <w:pStyle w:val="TableParagraph"/>
              <w:spacing w:before="148"/>
              <w:ind w:left="0"/>
              <w:rPr>
                <w:sz w:val="16"/>
              </w:rPr>
            </w:pPr>
            <w:proofErr w:type="spellStart"/>
            <w:r>
              <w:rPr>
                <w:color w:val="00AF50"/>
                <w:sz w:val="16"/>
              </w:rPr>
              <w:t>Planchers</w:t>
            </w:r>
            <w:proofErr w:type="spellEnd"/>
          </w:p>
        </w:tc>
        <w:tc>
          <w:tcPr>
            <w:tcW w:w="1906" w:type="dxa"/>
          </w:tcPr>
          <w:p w14:paraId="50F4C105" w14:textId="77777777" w:rsidR="00057B63" w:rsidRDefault="00057B63">
            <w:pPr>
              <w:pStyle w:val="TableParagraph"/>
              <w:ind w:left="0"/>
              <w:rPr>
                <w:b/>
                <w:sz w:val="24"/>
              </w:rPr>
            </w:pPr>
          </w:p>
          <w:p w14:paraId="589DBE39" w14:textId="77777777" w:rsidR="00057B63" w:rsidRDefault="00057B63">
            <w:pPr>
              <w:pStyle w:val="TableParagraph"/>
              <w:spacing w:before="1"/>
              <w:ind w:left="31" w:right="386"/>
              <w:rPr>
                <w:sz w:val="16"/>
              </w:rPr>
            </w:pPr>
            <w:proofErr w:type="spellStart"/>
            <w:r>
              <w:rPr>
                <w:color w:val="00AF50"/>
                <w:sz w:val="16"/>
              </w:rPr>
              <w:t>Revêtement</w:t>
            </w:r>
            <w:proofErr w:type="spellEnd"/>
            <w:r>
              <w:rPr>
                <w:color w:val="00AF50"/>
                <w:sz w:val="16"/>
              </w:rPr>
              <w:t xml:space="preserve"> de sol </w:t>
            </w:r>
            <w:proofErr w:type="spellStart"/>
            <w:r>
              <w:rPr>
                <w:color w:val="00AF50"/>
                <w:sz w:val="16"/>
              </w:rPr>
              <w:t>Dalles</w:t>
            </w:r>
            <w:proofErr w:type="spellEnd"/>
            <w:r>
              <w:rPr>
                <w:color w:val="00AF50"/>
                <w:sz w:val="16"/>
              </w:rPr>
              <w:t xml:space="preserve"> de sol</w:t>
            </w:r>
          </w:p>
        </w:tc>
        <w:tc>
          <w:tcPr>
            <w:tcW w:w="1620" w:type="dxa"/>
          </w:tcPr>
          <w:p w14:paraId="36976FA4" w14:textId="77777777" w:rsidR="00057B63" w:rsidRDefault="00057B63">
            <w:pPr>
              <w:pStyle w:val="TableParagraph"/>
              <w:ind w:left="0"/>
              <w:rPr>
                <w:b/>
                <w:sz w:val="24"/>
              </w:rPr>
            </w:pPr>
          </w:p>
          <w:p w14:paraId="6AA2C5BC" w14:textId="77777777" w:rsidR="00057B63" w:rsidRDefault="00057B63">
            <w:pPr>
              <w:pStyle w:val="TableParagraph"/>
              <w:spacing w:before="1"/>
              <w:ind w:left="50" w:right="189"/>
              <w:rPr>
                <w:sz w:val="16"/>
              </w:rPr>
            </w:pPr>
            <w:r>
              <w:rPr>
                <w:color w:val="00AF50"/>
                <w:sz w:val="16"/>
              </w:rPr>
              <w:t>--114-Chambre 1, cuisine</w:t>
            </w:r>
          </w:p>
        </w:tc>
        <w:tc>
          <w:tcPr>
            <w:tcW w:w="557" w:type="dxa"/>
          </w:tcPr>
          <w:p w14:paraId="0188B15D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7408FE1F" w14:textId="77777777" w:rsidR="00057B63" w:rsidRDefault="00057B63">
            <w:pPr>
              <w:pStyle w:val="TableParagraph"/>
              <w:spacing w:before="148"/>
              <w:ind w:left="76" w:right="76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6376</w:t>
            </w:r>
          </w:p>
        </w:tc>
        <w:tc>
          <w:tcPr>
            <w:tcW w:w="989" w:type="dxa"/>
          </w:tcPr>
          <w:p w14:paraId="1809D417" w14:textId="77777777" w:rsidR="00057B63" w:rsidRDefault="00057B63">
            <w:pPr>
              <w:pStyle w:val="TableParagraph"/>
              <w:ind w:left="280" w:right="281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NON</w:t>
            </w:r>
          </w:p>
          <w:p w14:paraId="4C1A39DE" w14:textId="77777777" w:rsidR="00057B63" w:rsidRDefault="00057B63">
            <w:pPr>
              <w:pStyle w:val="TableParagraph"/>
              <w:ind w:left="106" w:right="107" w:firstLine="2"/>
              <w:jc w:val="center"/>
              <w:rPr>
                <w:sz w:val="16"/>
              </w:rPr>
            </w:pPr>
            <w:proofErr w:type="gramStart"/>
            <w:r>
              <w:rPr>
                <w:color w:val="00AF50"/>
                <w:sz w:val="16"/>
              </w:rPr>
              <w:t xml:space="preserve">Ne  </w:t>
            </w:r>
            <w:proofErr w:type="spellStart"/>
            <w:r>
              <w:rPr>
                <w:color w:val="00AF50"/>
                <w:sz w:val="16"/>
              </w:rPr>
              <w:t>concerne</w:t>
            </w:r>
            <w:proofErr w:type="spellEnd"/>
            <w:proofErr w:type="gramEnd"/>
            <w:r>
              <w:rPr>
                <w:color w:val="00AF50"/>
                <w:sz w:val="16"/>
              </w:rPr>
              <w:t xml:space="preserve"> pas les travaux</w:t>
            </w:r>
          </w:p>
        </w:tc>
        <w:tc>
          <w:tcPr>
            <w:tcW w:w="912" w:type="dxa"/>
          </w:tcPr>
          <w:p w14:paraId="252AC661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75092AB6" w14:textId="77777777" w:rsidR="00057B63" w:rsidRDefault="00057B63">
            <w:pPr>
              <w:pStyle w:val="TableParagraph"/>
              <w:spacing w:before="148"/>
              <w:ind w:left="0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-</w:t>
            </w:r>
          </w:p>
        </w:tc>
        <w:tc>
          <w:tcPr>
            <w:tcW w:w="526" w:type="dxa"/>
          </w:tcPr>
          <w:p w14:paraId="7BB88026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701931B4" w14:textId="77777777" w:rsidR="00057B63" w:rsidRDefault="00057B63">
            <w:pPr>
              <w:pStyle w:val="TableParagraph"/>
              <w:spacing w:before="148"/>
              <w:ind w:left="0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a</w:t>
            </w:r>
          </w:p>
        </w:tc>
        <w:tc>
          <w:tcPr>
            <w:tcW w:w="632" w:type="dxa"/>
          </w:tcPr>
          <w:p w14:paraId="1194C8FE" w14:textId="77777777" w:rsidR="00057B63" w:rsidRDefault="00057B63"/>
        </w:tc>
        <w:tc>
          <w:tcPr>
            <w:tcW w:w="1241" w:type="dxa"/>
          </w:tcPr>
          <w:p w14:paraId="13EF82D5" w14:textId="77777777" w:rsidR="00057B63" w:rsidRDefault="00057B63"/>
        </w:tc>
      </w:tr>
      <w:tr w:rsidR="00057B63" w14:paraId="5602CA94" w14:textId="77777777" w:rsidTr="00057B63">
        <w:trPr>
          <w:trHeight w:hRule="exact" w:val="991"/>
        </w:trPr>
        <w:tc>
          <w:tcPr>
            <w:tcW w:w="1198" w:type="dxa"/>
          </w:tcPr>
          <w:p w14:paraId="0D18D4CE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0CA8A41A" w14:textId="77777777" w:rsidR="00057B63" w:rsidRDefault="00057B63">
            <w:pPr>
              <w:pStyle w:val="TableParagraph"/>
              <w:spacing w:before="148"/>
              <w:ind w:left="0"/>
              <w:rPr>
                <w:sz w:val="16"/>
              </w:rPr>
            </w:pPr>
            <w:proofErr w:type="spellStart"/>
            <w:r>
              <w:rPr>
                <w:color w:val="00AF50"/>
                <w:sz w:val="16"/>
              </w:rPr>
              <w:t>Planchers</w:t>
            </w:r>
            <w:proofErr w:type="spellEnd"/>
          </w:p>
        </w:tc>
        <w:tc>
          <w:tcPr>
            <w:tcW w:w="1906" w:type="dxa"/>
          </w:tcPr>
          <w:p w14:paraId="3CAC34F0" w14:textId="77777777" w:rsidR="00057B63" w:rsidRDefault="00057B63">
            <w:pPr>
              <w:pStyle w:val="TableParagraph"/>
              <w:ind w:left="0"/>
              <w:rPr>
                <w:b/>
                <w:sz w:val="16"/>
              </w:rPr>
            </w:pPr>
          </w:p>
          <w:p w14:paraId="3577BD92" w14:textId="77777777" w:rsidR="00057B63" w:rsidRDefault="00057B63">
            <w:pPr>
              <w:pStyle w:val="TableParagraph"/>
              <w:ind w:left="31" w:right="140"/>
              <w:rPr>
                <w:sz w:val="16"/>
              </w:rPr>
            </w:pPr>
            <w:proofErr w:type="spellStart"/>
            <w:r>
              <w:rPr>
                <w:color w:val="00AF50"/>
                <w:sz w:val="16"/>
              </w:rPr>
              <w:t>Revêtement</w:t>
            </w:r>
            <w:proofErr w:type="spellEnd"/>
            <w:r>
              <w:rPr>
                <w:color w:val="00AF50"/>
                <w:sz w:val="16"/>
              </w:rPr>
              <w:t xml:space="preserve"> de sol </w:t>
            </w:r>
            <w:proofErr w:type="spellStart"/>
            <w:r>
              <w:rPr>
                <w:color w:val="00AF50"/>
                <w:sz w:val="16"/>
              </w:rPr>
              <w:t>Revêtement</w:t>
            </w:r>
            <w:proofErr w:type="spellEnd"/>
            <w:r>
              <w:rPr>
                <w:color w:val="00AF50"/>
                <w:sz w:val="16"/>
              </w:rPr>
              <w:t xml:space="preserve"> de sol </w:t>
            </w:r>
            <w:proofErr w:type="spellStart"/>
            <w:r>
              <w:rPr>
                <w:color w:val="00AF50"/>
                <w:sz w:val="16"/>
              </w:rPr>
              <w:t>en</w:t>
            </w:r>
            <w:proofErr w:type="spellEnd"/>
            <w:r>
              <w:rPr>
                <w:color w:val="00AF50"/>
                <w:sz w:val="16"/>
              </w:rPr>
              <w:t xml:space="preserve"> </w:t>
            </w:r>
            <w:proofErr w:type="spellStart"/>
            <w:r>
              <w:rPr>
                <w:color w:val="00AF50"/>
                <w:sz w:val="16"/>
              </w:rPr>
              <w:t>lès</w:t>
            </w:r>
            <w:proofErr w:type="spellEnd"/>
            <w:r>
              <w:rPr>
                <w:color w:val="00AF50"/>
                <w:sz w:val="16"/>
              </w:rPr>
              <w:t xml:space="preserve"> marron</w:t>
            </w:r>
          </w:p>
        </w:tc>
        <w:tc>
          <w:tcPr>
            <w:tcW w:w="1620" w:type="dxa"/>
          </w:tcPr>
          <w:p w14:paraId="4DB05079" w14:textId="77777777" w:rsidR="00057B63" w:rsidRDefault="00057B63">
            <w:pPr>
              <w:pStyle w:val="TableParagraph"/>
              <w:ind w:left="0"/>
              <w:rPr>
                <w:b/>
                <w:sz w:val="24"/>
              </w:rPr>
            </w:pPr>
          </w:p>
          <w:p w14:paraId="000C01E9" w14:textId="77777777" w:rsidR="00057B63" w:rsidRDefault="00057B63">
            <w:pPr>
              <w:pStyle w:val="TableParagraph"/>
              <w:spacing w:before="1"/>
              <w:ind w:left="50" w:right="193"/>
              <w:rPr>
                <w:sz w:val="16"/>
              </w:rPr>
            </w:pPr>
            <w:r>
              <w:rPr>
                <w:color w:val="00AF50"/>
                <w:sz w:val="16"/>
              </w:rPr>
              <w:t xml:space="preserve">--114-Entrée, salle de </w:t>
            </w:r>
            <w:proofErr w:type="spellStart"/>
            <w:r>
              <w:rPr>
                <w:color w:val="00AF50"/>
                <w:sz w:val="16"/>
              </w:rPr>
              <w:t>bains</w:t>
            </w:r>
            <w:proofErr w:type="spellEnd"/>
          </w:p>
        </w:tc>
        <w:tc>
          <w:tcPr>
            <w:tcW w:w="557" w:type="dxa"/>
          </w:tcPr>
          <w:p w14:paraId="67B1F3DA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30E4D27B" w14:textId="77777777" w:rsidR="00057B63" w:rsidRDefault="00057B63">
            <w:pPr>
              <w:pStyle w:val="TableParagraph"/>
              <w:spacing w:before="148"/>
              <w:ind w:left="76" w:right="76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6377</w:t>
            </w:r>
          </w:p>
        </w:tc>
        <w:tc>
          <w:tcPr>
            <w:tcW w:w="989" w:type="dxa"/>
          </w:tcPr>
          <w:p w14:paraId="556B8975" w14:textId="77777777" w:rsidR="00057B63" w:rsidRDefault="00057B63">
            <w:pPr>
              <w:pStyle w:val="TableParagraph"/>
              <w:ind w:left="281" w:right="281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NON</w:t>
            </w:r>
          </w:p>
          <w:p w14:paraId="19852001" w14:textId="77777777" w:rsidR="00057B63" w:rsidRDefault="00057B63">
            <w:pPr>
              <w:pStyle w:val="TableParagraph"/>
              <w:ind w:left="106" w:right="107" w:firstLine="2"/>
              <w:jc w:val="center"/>
              <w:rPr>
                <w:sz w:val="16"/>
              </w:rPr>
            </w:pPr>
            <w:proofErr w:type="gramStart"/>
            <w:r>
              <w:rPr>
                <w:color w:val="00AF50"/>
                <w:sz w:val="16"/>
              </w:rPr>
              <w:t xml:space="preserve">Ne  </w:t>
            </w:r>
            <w:proofErr w:type="spellStart"/>
            <w:r>
              <w:rPr>
                <w:color w:val="00AF50"/>
                <w:sz w:val="16"/>
              </w:rPr>
              <w:t>concerne</w:t>
            </w:r>
            <w:proofErr w:type="spellEnd"/>
            <w:proofErr w:type="gramEnd"/>
            <w:r>
              <w:rPr>
                <w:color w:val="00AF50"/>
                <w:sz w:val="16"/>
              </w:rPr>
              <w:t xml:space="preserve"> pas les travaux</w:t>
            </w:r>
          </w:p>
        </w:tc>
        <w:tc>
          <w:tcPr>
            <w:tcW w:w="912" w:type="dxa"/>
          </w:tcPr>
          <w:p w14:paraId="23297951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091FDFB0" w14:textId="77777777" w:rsidR="00057B63" w:rsidRDefault="00057B63">
            <w:pPr>
              <w:pStyle w:val="TableParagraph"/>
              <w:spacing w:before="148"/>
              <w:ind w:left="0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-</w:t>
            </w:r>
          </w:p>
        </w:tc>
        <w:tc>
          <w:tcPr>
            <w:tcW w:w="526" w:type="dxa"/>
          </w:tcPr>
          <w:p w14:paraId="26D50C73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564B6361" w14:textId="77777777" w:rsidR="00057B63" w:rsidRDefault="00057B63">
            <w:pPr>
              <w:pStyle w:val="TableParagraph"/>
              <w:spacing w:before="148"/>
              <w:ind w:left="0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a</w:t>
            </w:r>
          </w:p>
        </w:tc>
        <w:tc>
          <w:tcPr>
            <w:tcW w:w="632" w:type="dxa"/>
          </w:tcPr>
          <w:p w14:paraId="253064A5" w14:textId="77777777" w:rsidR="00057B63" w:rsidRDefault="00057B63"/>
        </w:tc>
        <w:tc>
          <w:tcPr>
            <w:tcW w:w="1241" w:type="dxa"/>
          </w:tcPr>
          <w:p w14:paraId="4C91D0B4" w14:textId="77777777" w:rsidR="00057B63" w:rsidRDefault="00057B63"/>
        </w:tc>
      </w:tr>
      <w:tr w:rsidR="00057B63" w14:paraId="7E356B7F" w14:textId="77777777" w:rsidTr="00057B63">
        <w:trPr>
          <w:trHeight w:hRule="exact" w:val="992"/>
        </w:trPr>
        <w:tc>
          <w:tcPr>
            <w:tcW w:w="1198" w:type="dxa"/>
          </w:tcPr>
          <w:p w14:paraId="4422840E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7B30E353" w14:textId="77777777" w:rsidR="00057B63" w:rsidRDefault="00057B63">
            <w:pPr>
              <w:pStyle w:val="TableParagraph"/>
              <w:spacing w:before="146"/>
              <w:ind w:left="0"/>
              <w:rPr>
                <w:sz w:val="16"/>
              </w:rPr>
            </w:pPr>
            <w:proofErr w:type="spellStart"/>
            <w:r>
              <w:rPr>
                <w:color w:val="00AF50"/>
                <w:sz w:val="16"/>
              </w:rPr>
              <w:t>Planchers</w:t>
            </w:r>
            <w:proofErr w:type="spellEnd"/>
          </w:p>
        </w:tc>
        <w:tc>
          <w:tcPr>
            <w:tcW w:w="1906" w:type="dxa"/>
          </w:tcPr>
          <w:p w14:paraId="1D8DE9FB" w14:textId="77777777" w:rsidR="00057B63" w:rsidRDefault="00057B63">
            <w:pPr>
              <w:pStyle w:val="TableParagraph"/>
              <w:spacing w:before="1"/>
              <w:ind w:left="0"/>
              <w:rPr>
                <w:b/>
                <w:sz w:val="16"/>
              </w:rPr>
            </w:pPr>
          </w:p>
          <w:p w14:paraId="6855FB5A" w14:textId="77777777" w:rsidR="00057B63" w:rsidRDefault="00057B63">
            <w:pPr>
              <w:pStyle w:val="TableParagraph"/>
              <w:ind w:left="31" w:right="140"/>
              <w:rPr>
                <w:sz w:val="16"/>
              </w:rPr>
            </w:pPr>
            <w:proofErr w:type="spellStart"/>
            <w:r>
              <w:rPr>
                <w:color w:val="00AF50"/>
                <w:sz w:val="16"/>
              </w:rPr>
              <w:t>Revêtement</w:t>
            </w:r>
            <w:proofErr w:type="spellEnd"/>
            <w:r>
              <w:rPr>
                <w:color w:val="00AF50"/>
                <w:sz w:val="16"/>
              </w:rPr>
              <w:t xml:space="preserve"> de sol </w:t>
            </w:r>
            <w:proofErr w:type="spellStart"/>
            <w:r>
              <w:rPr>
                <w:color w:val="00AF50"/>
                <w:sz w:val="16"/>
              </w:rPr>
              <w:t>Revêtement</w:t>
            </w:r>
            <w:proofErr w:type="spellEnd"/>
            <w:r>
              <w:rPr>
                <w:color w:val="00AF50"/>
                <w:sz w:val="16"/>
              </w:rPr>
              <w:t xml:space="preserve"> de sol </w:t>
            </w:r>
            <w:proofErr w:type="spellStart"/>
            <w:r>
              <w:rPr>
                <w:color w:val="00AF50"/>
                <w:sz w:val="16"/>
              </w:rPr>
              <w:t>en</w:t>
            </w:r>
            <w:proofErr w:type="spellEnd"/>
            <w:r>
              <w:rPr>
                <w:color w:val="00AF50"/>
                <w:sz w:val="16"/>
              </w:rPr>
              <w:t xml:space="preserve"> </w:t>
            </w:r>
            <w:proofErr w:type="spellStart"/>
            <w:r>
              <w:rPr>
                <w:color w:val="00AF50"/>
                <w:sz w:val="16"/>
              </w:rPr>
              <w:t>lès</w:t>
            </w:r>
            <w:proofErr w:type="spellEnd"/>
            <w:r>
              <w:rPr>
                <w:color w:val="00AF50"/>
                <w:sz w:val="16"/>
              </w:rPr>
              <w:t xml:space="preserve"> marron</w:t>
            </w:r>
          </w:p>
        </w:tc>
        <w:tc>
          <w:tcPr>
            <w:tcW w:w="1620" w:type="dxa"/>
          </w:tcPr>
          <w:p w14:paraId="45989C3D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0AAEA342" w14:textId="77777777" w:rsidR="00057B63" w:rsidRDefault="00057B63">
            <w:pPr>
              <w:pStyle w:val="TableParagraph"/>
              <w:spacing w:before="146"/>
              <w:ind w:left="50"/>
              <w:rPr>
                <w:sz w:val="16"/>
              </w:rPr>
            </w:pPr>
            <w:r>
              <w:rPr>
                <w:color w:val="00AF50"/>
                <w:sz w:val="16"/>
              </w:rPr>
              <w:t>--114-Cellier</w:t>
            </w:r>
          </w:p>
        </w:tc>
        <w:tc>
          <w:tcPr>
            <w:tcW w:w="557" w:type="dxa"/>
          </w:tcPr>
          <w:p w14:paraId="68B9DF4F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3DB8CCB7" w14:textId="77777777" w:rsidR="00057B63" w:rsidRDefault="00057B63">
            <w:pPr>
              <w:pStyle w:val="TableParagraph"/>
              <w:spacing w:before="146"/>
              <w:ind w:left="76" w:right="76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6378</w:t>
            </w:r>
          </w:p>
        </w:tc>
        <w:tc>
          <w:tcPr>
            <w:tcW w:w="989" w:type="dxa"/>
          </w:tcPr>
          <w:p w14:paraId="75925B59" w14:textId="77777777" w:rsidR="00057B63" w:rsidRDefault="00057B63">
            <w:pPr>
              <w:pStyle w:val="TableParagraph"/>
              <w:ind w:left="281" w:right="281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NON</w:t>
            </w:r>
          </w:p>
          <w:p w14:paraId="0AC7617E" w14:textId="77777777" w:rsidR="00057B63" w:rsidRDefault="00057B63">
            <w:pPr>
              <w:pStyle w:val="TableParagraph"/>
              <w:spacing w:before="1"/>
              <w:ind w:left="106" w:right="107" w:firstLine="2"/>
              <w:jc w:val="center"/>
              <w:rPr>
                <w:sz w:val="16"/>
              </w:rPr>
            </w:pPr>
            <w:proofErr w:type="gramStart"/>
            <w:r>
              <w:rPr>
                <w:color w:val="00AF50"/>
                <w:sz w:val="16"/>
              </w:rPr>
              <w:t xml:space="preserve">Ne  </w:t>
            </w:r>
            <w:proofErr w:type="spellStart"/>
            <w:r>
              <w:rPr>
                <w:color w:val="00AF50"/>
                <w:sz w:val="16"/>
              </w:rPr>
              <w:t>concerne</w:t>
            </w:r>
            <w:proofErr w:type="spellEnd"/>
            <w:proofErr w:type="gramEnd"/>
            <w:r>
              <w:rPr>
                <w:color w:val="00AF50"/>
                <w:sz w:val="16"/>
              </w:rPr>
              <w:t xml:space="preserve"> pas les travaux</w:t>
            </w:r>
          </w:p>
        </w:tc>
        <w:tc>
          <w:tcPr>
            <w:tcW w:w="912" w:type="dxa"/>
          </w:tcPr>
          <w:p w14:paraId="1DF3D181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2DB8F437" w14:textId="77777777" w:rsidR="00057B63" w:rsidRDefault="00057B63">
            <w:pPr>
              <w:pStyle w:val="TableParagraph"/>
              <w:spacing w:before="146"/>
              <w:ind w:left="0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-</w:t>
            </w:r>
          </w:p>
        </w:tc>
        <w:tc>
          <w:tcPr>
            <w:tcW w:w="526" w:type="dxa"/>
          </w:tcPr>
          <w:p w14:paraId="2B7DBE38" w14:textId="77777777" w:rsidR="00057B63" w:rsidRDefault="00057B63">
            <w:pPr>
              <w:pStyle w:val="TableParagraph"/>
              <w:ind w:left="0"/>
              <w:rPr>
                <w:b/>
                <w:sz w:val="20"/>
              </w:rPr>
            </w:pPr>
          </w:p>
          <w:p w14:paraId="11F734D3" w14:textId="77777777" w:rsidR="00057B63" w:rsidRDefault="00057B63">
            <w:pPr>
              <w:pStyle w:val="TableParagraph"/>
              <w:spacing w:before="146"/>
              <w:ind w:left="0"/>
              <w:jc w:val="center"/>
              <w:rPr>
                <w:sz w:val="16"/>
              </w:rPr>
            </w:pPr>
            <w:r>
              <w:rPr>
                <w:color w:val="00AF50"/>
                <w:sz w:val="16"/>
              </w:rPr>
              <w:t>a</w:t>
            </w:r>
          </w:p>
        </w:tc>
        <w:tc>
          <w:tcPr>
            <w:tcW w:w="632" w:type="dxa"/>
          </w:tcPr>
          <w:p w14:paraId="53B24B42" w14:textId="77777777" w:rsidR="00057B63" w:rsidRDefault="00057B63"/>
        </w:tc>
        <w:tc>
          <w:tcPr>
            <w:tcW w:w="1241" w:type="dxa"/>
          </w:tcPr>
          <w:p w14:paraId="79FDFD30" w14:textId="77777777" w:rsidR="00057B63" w:rsidRDefault="00057B63"/>
        </w:tc>
      </w:tr>
      <w:tr w:rsidR="00057B63" w14:paraId="439D033C" w14:textId="77777777" w:rsidTr="00057B63">
        <w:trPr>
          <w:trHeight w:hRule="exact" w:val="992"/>
        </w:trPr>
        <w:tc>
          <w:tcPr>
            <w:tcW w:w="1198" w:type="dxa"/>
          </w:tcPr>
          <w:p w14:paraId="30FDBF13" w14:textId="77777777" w:rsidR="00057B63" w:rsidRPr="00057B63" w:rsidRDefault="00057B63" w:rsidP="00057B63">
            <w:pPr>
              <w:pStyle w:val="TableParagraph"/>
              <w:ind w:left="0"/>
              <w:jc w:val="center"/>
              <w:rPr>
                <w:bCs/>
                <w:color w:val="0000FF"/>
                <w:sz w:val="16"/>
              </w:rPr>
            </w:pPr>
          </w:p>
          <w:p w14:paraId="78F6BB80" w14:textId="11980303" w:rsidR="00057B63" w:rsidRPr="00057B63" w:rsidRDefault="00057B63" w:rsidP="00057B63">
            <w:pPr>
              <w:pStyle w:val="TableParagraph"/>
              <w:ind w:left="0"/>
              <w:jc w:val="center"/>
              <w:rPr>
                <w:bCs/>
                <w:color w:val="0000FF"/>
                <w:sz w:val="16"/>
              </w:rPr>
            </w:pPr>
            <w:proofErr w:type="spellStart"/>
            <w:r w:rsidRPr="00057B63">
              <w:rPr>
                <w:bCs/>
                <w:color w:val="0000FF"/>
                <w:sz w:val="16"/>
              </w:rPr>
              <w:t>Planchers</w:t>
            </w:r>
            <w:proofErr w:type="spellEnd"/>
          </w:p>
        </w:tc>
        <w:tc>
          <w:tcPr>
            <w:tcW w:w="1906" w:type="dxa"/>
          </w:tcPr>
          <w:p w14:paraId="0FB84C08" w14:textId="77777777" w:rsidR="00057B63" w:rsidRPr="00057B63" w:rsidRDefault="00057B63" w:rsidP="00057B63">
            <w:pPr>
              <w:pStyle w:val="TableParagraph"/>
              <w:spacing w:before="1"/>
              <w:ind w:left="0"/>
              <w:jc w:val="center"/>
              <w:rPr>
                <w:bCs/>
                <w:color w:val="0000FF"/>
                <w:sz w:val="16"/>
              </w:rPr>
            </w:pPr>
          </w:p>
          <w:p w14:paraId="2C8405BA" w14:textId="2C497C64" w:rsidR="00057B63" w:rsidRPr="00057B63" w:rsidRDefault="00057B63" w:rsidP="00057B63">
            <w:pPr>
              <w:pStyle w:val="TableParagraph"/>
              <w:spacing w:before="1"/>
              <w:ind w:left="0"/>
              <w:jc w:val="center"/>
              <w:rPr>
                <w:bCs/>
                <w:color w:val="0000FF"/>
                <w:sz w:val="16"/>
              </w:rPr>
            </w:pPr>
            <w:proofErr w:type="spellStart"/>
            <w:r w:rsidRPr="00057B63">
              <w:rPr>
                <w:bCs/>
                <w:color w:val="0000FF"/>
                <w:sz w:val="16"/>
              </w:rPr>
              <w:t>Revêtement</w:t>
            </w:r>
            <w:proofErr w:type="spellEnd"/>
            <w:r w:rsidRPr="00057B63">
              <w:rPr>
                <w:bCs/>
                <w:color w:val="0000FF"/>
                <w:sz w:val="16"/>
              </w:rPr>
              <w:t xml:space="preserve"> de sol </w:t>
            </w:r>
            <w:proofErr w:type="spellStart"/>
            <w:r w:rsidRPr="00057B63">
              <w:rPr>
                <w:bCs/>
                <w:color w:val="0000FF"/>
                <w:sz w:val="16"/>
              </w:rPr>
              <w:t>Revêtement</w:t>
            </w:r>
            <w:proofErr w:type="spellEnd"/>
            <w:r w:rsidRPr="00057B63">
              <w:rPr>
                <w:bCs/>
                <w:color w:val="0000FF"/>
                <w:sz w:val="16"/>
              </w:rPr>
              <w:t xml:space="preserve"> de sol </w:t>
            </w:r>
            <w:proofErr w:type="spellStart"/>
            <w:r w:rsidRPr="00057B63">
              <w:rPr>
                <w:bCs/>
                <w:color w:val="0000FF"/>
                <w:sz w:val="16"/>
              </w:rPr>
              <w:t>en</w:t>
            </w:r>
            <w:proofErr w:type="spellEnd"/>
            <w:r w:rsidRPr="00057B63">
              <w:rPr>
                <w:bCs/>
                <w:color w:val="0000FF"/>
                <w:sz w:val="16"/>
              </w:rPr>
              <w:t xml:space="preserve"> </w:t>
            </w:r>
            <w:proofErr w:type="spellStart"/>
            <w:r w:rsidRPr="00057B63">
              <w:rPr>
                <w:bCs/>
                <w:color w:val="0000FF"/>
                <w:sz w:val="16"/>
              </w:rPr>
              <w:t>lès</w:t>
            </w:r>
            <w:proofErr w:type="spellEnd"/>
            <w:r w:rsidRPr="00057B63">
              <w:rPr>
                <w:bCs/>
                <w:color w:val="0000FF"/>
                <w:sz w:val="16"/>
              </w:rPr>
              <w:t xml:space="preserve"> marron</w:t>
            </w:r>
          </w:p>
        </w:tc>
        <w:tc>
          <w:tcPr>
            <w:tcW w:w="1620" w:type="dxa"/>
          </w:tcPr>
          <w:p w14:paraId="1A35C59F" w14:textId="77777777" w:rsidR="00057B63" w:rsidRPr="00057B63" w:rsidRDefault="00057B63" w:rsidP="00057B63">
            <w:pPr>
              <w:pStyle w:val="TableParagraph"/>
              <w:ind w:left="0"/>
              <w:jc w:val="center"/>
              <w:rPr>
                <w:bCs/>
                <w:color w:val="0000FF"/>
                <w:sz w:val="16"/>
              </w:rPr>
            </w:pPr>
          </w:p>
          <w:p w14:paraId="5FDC7D85" w14:textId="7DDABA01" w:rsidR="00057B63" w:rsidRPr="00057B63" w:rsidRDefault="00057B63" w:rsidP="00057B63">
            <w:pPr>
              <w:pStyle w:val="TableParagraph"/>
              <w:ind w:left="0"/>
              <w:jc w:val="center"/>
              <w:rPr>
                <w:bCs/>
                <w:color w:val="0000FF"/>
                <w:sz w:val="16"/>
              </w:rPr>
            </w:pPr>
            <w:r w:rsidRPr="00057B63">
              <w:rPr>
                <w:bCs/>
                <w:color w:val="0000FF"/>
                <w:sz w:val="16"/>
              </w:rPr>
              <w:t>--114-C</w:t>
            </w:r>
            <w:r w:rsidRPr="00057B63">
              <w:rPr>
                <w:bCs/>
                <w:color w:val="0000FF"/>
                <w:sz w:val="16"/>
              </w:rPr>
              <w:t>hambre 2</w:t>
            </w:r>
          </w:p>
        </w:tc>
        <w:tc>
          <w:tcPr>
            <w:tcW w:w="557" w:type="dxa"/>
          </w:tcPr>
          <w:p w14:paraId="2866474B" w14:textId="77777777" w:rsidR="00057B63" w:rsidRPr="00057B63" w:rsidRDefault="00057B63" w:rsidP="00057B63">
            <w:pPr>
              <w:pStyle w:val="TableParagraph"/>
              <w:ind w:left="0"/>
              <w:jc w:val="center"/>
              <w:rPr>
                <w:bCs/>
                <w:color w:val="0000FF"/>
                <w:sz w:val="16"/>
              </w:rPr>
            </w:pPr>
          </w:p>
          <w:p w14:paraId="28C84610" w14:textId="22C433EF" w:rsidR="00057B63" w:rsidRPr="00057B63" w:rsidRDefault="00057B63" w:rsidP="00057B63">
            <w:pPr>
              <w:pStyle w:val="TableParagraph"/>
              <w:ind w:left="0"/>
              <w:jc w:val="center"/>
              <w:rPr>
                <w:bCs/>
                <w:color w:val="0000FF"/>
                <w:sz w:val="16"/>
              </w:rPr>
            </w:pPr>
            <w:r w:rsidRPr="00057B63">
              <w:rPr>
                <w:bCs/>
                <w:color w:val="0000FF"/>
                <w:sz w:val="16"/>
              </w:rPr>
              <w:t>63</w:t>
            </w:r>
            <w:r w:rsidRPr="00057B63">
              <w:rPr>
                <w:bCs/>
                <w:color w:val="0000FF"/>
                <w:sz w:val="16"/>
              </w:rPr>
              <w:t>80</w:t>
            </w:r>
          </w:p>
        </w:tc>
        <w:tc>
          <w:tcPr>
            <w:tcW w:w="989" w:type="dxa"/>
          </w:tcPr>
          <w:p w14:paraId="26349920" w14:textId="3E7AFA78" w:rsidR="00057B63" w:rsidRPr="00057B63" w:rsidRDefault="00057B63" w:rsidP="00057B63">
            <w:pPr>
              <w:pStyle w:val="TableParagraph"/>
              <w:ind w:left="281" w:right="281"/>
              <w:jc w:val="center"/>
              <w:rPr>
                <w:bCs/>
                <w:color w:val="0000FF"/>
                <w:sz w:val="16"/>
              </w:rPr>
            </w:pPr>
            <w:r w:rsidRPr="00057B63">
              <w:rPr>
                <w:bCs/>
                <w:color w:val="0000FF"/>
                <w:sz w:val="16"/>
              </w:rPr>
              <w:t>OUI P-</w:t>
            </w:r>
            <w:r w:rsidRPr="00057B63">
              <w:rPr>
                <w:bCs/>
                <w:color w:val="0000FF"/>
                <w:sz w:val="16"/>
              </w:rPr>
              <w:t>2</w:t>
            </w:r>
          </w:p>
        </w:tc>
        <w:tc>
          <w:tcPr>
            <w:tcW w:w="912" w:type="dxa"/>
          </w:tcPr>
          <w:p w14:paraId="1953D357" w14:textId="77777777" w:rsidR="00057B63" w:rsidRPr="00057B63" w:rsidRDefault="00057B63" w:rsidP="00057B63">
            <w:pPr>
              <w:pStyle w:val="TableParagraph"/>
              <w:ind w:left="0"/>
              <w:jc w:val="center"/>
              <w:rPr>
                <w:bCs/>
                <w:color w:val="0000FF"/>
                <w:sz w:val="16"/>
              </w:rPr>
            </w:pPr>
          </w:p>
          <w:p w14:paraId="4AE314C6" w14:textId="5F6EF5B3" w:rsidR="00057B63" w:rsidRPr="00057B63" w:rsidRDefault="00057B63" w:rsidP="00057B63">
            <w:pPr>
              <w:pStyle w:val="TableParagraph"/>
              <w:ind w:left="0"/>
              <w:jc w:val="center"/>
              <w:rPr>
                <w:bCs/>
                <w:color w:val="0000FF"/>
                <w:sz w:val="16"/>
              </w:rPr>
            </w:pPr>
            <w:r w:rsidRPr="00057B63">
              <w:rPr>
                <w:bCs/>
                <w:color w:val="0000FF"/>
                <w:sz w:val="16"/>
              </w:rPr>
              <w:t>-</w:t>
            </w:r>
            <w:r w:rsidRPr="00057B63">
              <w:rPr>
                <w:bCs/>
                <w:color w:val="0000FF"/>
                <w:sz w:val="16"/>
              </w:rPr>
              <w:t xml:space="preserve"> </w:t>
            </w:r>
            <w:r w:rsidRPr="00057B63">
              <w:rPr>
                <w:bCs/>
                <w:color w:val="0000FF"/>
                <w:sz w:val="16"/>
              </w:rPr>
              <w:t>IT0714- 23121</w:t>
            </w:r>
          </w:p>
        </w:tc>
        <w:tc>
          <w:tcPr>
            <w:tcW w:w="526" w:type="dxa"/>
          </w:tcPr>
          <w:p w14:paraId="7B0BE8E6" w14:textId="77777777" w:rsidR="00057B63" w:rsidRPr="00057B63" w:rsidRDefault="00057B63" w:rsidP="00057B63">
            <w:pPr>
              <w:pStyle w:val="TableParagraph"/>
              <w:ind w:left="0"/>
              <w:jc w:val="center"/>
              <w:rPr>
                <w:bCs/>
                <w:color w:val="0000FF"/>
                <w:sz w:val="16"/>
              </w:rPr>
            </w:pPr>
          </w:p>
          <w:p w14:paraId="04A0D9F5" w14:textId="00EDE603" w:rsidR="00057B63" w:rsidRPr="00057B63" w:rsidRDefault="00057B63" w:rsidP="00057B63">
            <w:pPr>
              <w:pStyle w:val="TableParagraph"/>
              <w:ind w:left="0"/>
              <w:jc w:val="center"/>
              <w:rPr>
                <w:bCs/>
                <w:color w:val="0000FF"/>
                <w:sz w:val="16"/>
              </w:rPr>
            </w:pPr>
            <w:r w:rsidRPr="00057B63">
              <w:rPr>
                <w:bCs/>
                <w:color w:val="0000FF"/>
                <w:sz w:val="16"/>
              </w:rPr>
              <w:t>N</w:t>
            </w:r>
          </w:p>
        </w:tc>
        <w:tc>
          <w:tcPr>
            <w:tcW w:w="632" w:type="dxa"/>
          </w:tcPr>
          <w:p w14:paraId="29D6404E" w14:textId="77777777" w:rsidR="00057B63" w:rsidRPr="00057B63" w:rsidRDefault="00057B63" w:rsidP="00057B63">
            <w:pPr>
              <w:jc w:val="center"/>
              <w:rPr>
                <w:bCs/>
                <w:color w:val="0000FF"/>
                <w:sz w:val="16"/>
              </w:rPr>
            </w:pPr>
          </w:p>
        </w:tc>
        <w:tc>
          <w:tcPr>
            <w:tcW w:w="1241" w:type="dxa"/>
          </w:tcPr>
          <w:p w14:paraId="1B6DC1EF" w14:textId="77777777" w:rsidR="00057B63" w:rsidRPr="00057B63" w:rsidRDefault="00057B63" w:rsidP="00057B63">
            <w:pPr>
              <w:jc w:val="center"/>
              <w:rPr>
                <w:bCs/>
                <w:color w:val="0000FF"/>
                <w:sz w:val="16"/>
              </w:rPr>
            </w:pPr>
          </w:p>
        </w:tc>
      </w:tr>
      <w:tr w:rsidR="00057B63" w14:paraId="6A9E7E3E" w14:textId="77777777" w:rsidTr="00057B63">
        <w:trPr>
          <w:trHeight w:hRule="exact" w:val="401"/>
        </w:trPr>
        <w:tc>
          <w:tcPr>
            <w:tcW w:w="1198" w:type="dxa"/>
          </w:tcPr>
          <w:p w14:paraId="6269E491" w14:textId="77777777" w:rsidR="00057B63" w:rsidRDefault="00057B63" w:rsidP="00057B63">
            <w:pPr>
              <w:pStyle w:val="TableParagraph"/>
              <w:spacing w:before="98"/>
              <w:ind w:left="0"/>
              <w:rPr>
                <w:sz w:val="16"/>
              </w:rPr>
            </w:pPr>
            <w:proofErr w:type="spellStart"/>
            <w:r>
              <w:rPr>
                <w:color w:val="FF0000"/>
                <w:sz w:val="16"/>
              </w:rPr>
              <w:t>Planchers</w:t>
            </w:r>
            <w:proofErr w:type="spellEnd"/>
          </w:p>
        </w:tc>
        <w:tc>
          <w:tcPr>
            <w:tcW w:w="1906" w:type="dxa"/>
          </w:tcPr>
          <w:p w14:paraId="13726B37" w14:textId="77777777" w:rsidR="00057B63" w:rsidRDefault="00057B63" w:rsidP="00057B63">
            <w:pPr>
              <w:pStyle w:val="TableParagraph"/>
              <w:ind w:left="31" w:right="386"/>
              <w:rPr>
                <w:sz w:val="16"/>
              </w:rPr>
            </w:pPr>
            <w:proofErr w:type="spellStart"/>
            <w:r>
              <w:rPr>
                <w:color w:val="FF0000"/>
                <w:sz w:val="16"/>
              </w:rPr>
              <w:t>Revêtement</w:t>
            </w:r>
            <w:proofErr w:type="spellEnd"/>
            <w:r>
              <w:rPr>
                <w:color w:val="FF0000"/>
                <w:sz w:val="16"/>
              </w:rPr>
              <w:t xml:space="preserve"> de sol </w:t>
            </w:r>
            <w:proofErr w:type="spellStart"/>
            <w:r>
              <w:rPr>
                <w:color w:val="FF0000"/>
                <w:sz w:val="16"/>
              </w:rPr>
              <w:t>Dalles</w:t>
            </w:r>
            <w:proofErr w:type="spellEnd"/>
            <w:r>
              <w:rPr>
                <w:color w:val="FF0000"/>
                <w:sz w:val="16"/>
              </w:rPr>
              <w:t xml:space="preserve"> de sol</w:t>
            </w:r>
          </w:p>
        </w:tc>
        <w:tc>
          <w:tcPr>
            <w:tcW w:w="1620" w:type="dxa"/>
          </w:tcPr>
          <w:p w14:paraId="2787DCF9" w14:textId="77777777" w:rsidR="00057B63" w:rsidRDefault="00057B63" w:rsidP="00057B63">
            <w:pPr>
              <w:pStyle w:val="TableParagraph"/>
              <w:spacing w:before="98"/>
              <w:ind w:left="50"/>
              <w:rPr>
                <w:sz w:val="16"/>
              </w:rPr>
            </w:pPr>
            <w:r>
              <w:rPr>
                <w:color w:val="FF0000"/>
                <w:sz w:val="16"/>
              </w:rPr>
              <w:t>--114-Séjour</w:t>
            </w:r>
          </w:p>
        </w:tc>
        <w:tc>
          <w:tcPr>
            <w:tcW w:w="557" w:type="dxa"/>
          </w:tcPr>
          <w:p w14:paraId="2234F495" w14:textId="77777777" w:rsidR="00057B63" w:rsidRDefault="00057B63" w:rsidP="00057B63">
            <w:pPr>
              <w:pStyle w:val="TableParagraph"/>
              <w:spacing w:before="98"/>
              <w:ind w:left="76" w:right="76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6379</w:t>
            </w:r>
          </w:p>
        </w:tc>
        <w:tc>
          <w:tcPr>
            <w:tcW w:w="989" w:type="dxa"/>
          </w:tcPr>
          <w:p w14:paraId="6497AD7A" w14:textId="2858EFE7" w:rsidR="00057B63" w:rsidRDefault="00057B63" w:rsidP="00057B63">
            <w:pPr>
              <w:pStyle w:val="TableParagraph"/>
              <w:ind w:left="348" w:right="350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OUI P-1</w:t>
            </w:r>
          </w:p>
        </w:tc>
        <w:tc>
          <w:tcPr>
            <w:tcW w:w="912" w:type="dxa"/>
          </w:tcPr>
          <w:p w14:paraId="29E707C0" w14:textId="5C090CB9" w:rsidR="00057B63" w:rsidRDefault="00057B63" w:rsidP="00057B63">
            <w:pPr>
              <w:pStyle w:val="TableParagraph"/>
              <w:ind w:left="227" w:right="88" w:hanging="123"/>
              <w:rPr>
                <w:sz w:val="16"/>
              </w:rPr>
            </w:pPr>
            <w:r>
              <w:rPr>
                <w:color w:val="FF0000"/>
                <w:sz w:val="16"/>
              </w:rPr>
              <w:t>IT004- 23120</w:t>
            </w:r>
          </w:p>
        </w:tc>
        <w:tc>
          <w:tcPr>
            <w:tcW w:w="526" w:type="dxa"/>
          </w:tcPr>
          <w:p w14:paraId="1F210FD8" w14:textId="77777777" w:rsidR="00057B63" w:rsidRDefault="00057B63" w:rsidP="00057B63">
            <w:pPr>
              <w:pStyle w:val="TableParagraph"/>
              <w:spacing w:before="98"/>
              <w:ind w:left="1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A</w:t>
            </w:r>
          </w:p>
        </w:tc>
        <w:tc>
          <w:tcPr>
            <w:tcW w:w="632" w:type="dxa"/>
          </w:tcPr>
          <w:p w14:paraId="526982B2" w14:textId="77777777" w:rsidR="00057B63" w:rsidRDefault="00057B63" w:rsidP="00057B63">
            <w:pPr>
              <w:pStyle w:val="TableParagraph"/>
              <w:spacing w:before="98"/>
              <w:ind w:left="201" w:right="199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EP</w:t>
            </w:r>
          </w:p>
        </w:tc>
        <w:tc>
          <w:tcPr>
            <w:tcW w:w="1241" w:type="dxa"/>
          </w:tcPr>
          <w:p w14:paraId="34C7CD77" w14:textId="77777777" w:rsidR="00057B63" w:rsidRDefault="00057B63" w:rsidP="00057B63">
            <w:pPr>
              <w:pStyle w:val="TableParagraph"/>
              <w:ind w:left="189" w:right="172" w:firstLine="19"/>
              <w:rPr>
                <w:sz w:val="16"/>
              </w:rPr>
            </w:pPr>
            <w:r>
              <w:rPr>
                <w:color w:val="FF0000"/>
                <w:sz w:val="16"/>
              </w:rPr>
              <w:t xml:space="preserve">Evaluation </w:t>
            </w:r>
            <w:proofErr w:type="spellStart"/>
            <w:r>
              <w:rPr>
                <w:color w:val="FF0000"/>
                <w:sz w:val="16"/>
              </w:rPr>
              <w:t>périodique</w:t>
            </w:r>
            <w:proofErr w:type="spellEnd"/>
          </w:p>
        </w:tc>
      </w:tr>
      <w:tr w:rsidR="00057B63" w14:paraId="4F881688" w14:textId="77777777" w:rsidTr="00057B63">
        <w:trPr>
          <w:trHeight w:hRule="exact" w:val="403"/>
        </w:trPr>
        <w:tc>
          <w:tcPr>
            <w:tcW w:w="1198" w:type="dxa"/>
          </w:tcPr>
          <w:p w14:paraId="5D5DF959" w14:textId="77777777" w:rsidR="00057B63" w:rsidRDefault="00057B63" w:rsidP="00057B63">
            <w:pPr>
              <w:pStyle w:val="TableParagraph"/>
              <w:spacing w:before="98"/>
              <w:ind w:left="0"/>
              <w:rPr>
                <w:sz w:val="16"/>
              </w:rPr>
            </w:pPr>
            <w:proofErr w:type="spellStart"/>
            <w:r>
              <w:rPr>
                <w:color w:val="FF0000"/>
                <w:sz w:val="16"/>
              </w:rPr>
              <w:t>Planchers</w:t>
            </w:r>
            <w:proofErr w:type="spellEnd"/>
          </w:p>
        </w:tc>
        <w:tc>
          <w:tcPr>
            <w:tcW w:w="1906" w:type="dxa"/>
          </w:tcPr>
          <w:p w14:paraId="7933A997" w14:textId="77777777" w:rsidR="00057B63" w:rsidRDefault="00057B63" w:rsidP="00057B63">
            <w:pPr>
              <w:pStyle w:val="TableParagraph"/>
              <w:spacing w:before="2"/>
              <w:ind w:left="31" w:right="386"/>
              <w:rPr>
                <w:sz w:val="16"/>
              </w:rPr>
            </w:pPr>
            <w:proofErr w:type="spellStart"/>
            <w:r>
              <w:rPr>
                <w:color w:val="FF0000"/>
                <w:sz w:val="16"/>
              </w:rPr>
              <w:t>Revêtement</w:t>
            </w:r>
            <w:proofErr w:type="spellEnd"/>
            <w:r>
              <w:rPr>
                <w:color w:val="FF0000"/>
                <w:sz w:val="16"/>
              </w:rPr>
              <w:t xml:space="preserve"> de sol Colle noire</w:t>
            </w:r>
          </w:p>
        </w:tc>
        <w:tc>
          <w:tcPr>
            <w:tcW w:w="1620" w:type="dxa"/>
          </w:tcPr>
          <w:p w14:paraId="4DFDF307" w14:textId="77777777" w:rsidR="00057B63" w:rsidRDefault="00057B63" w:rsidP="00057B63">
            <w:pPr>
              <w:pStyle w:val="TableParagraph"/>
              <w:spacing w:before="98"/>
              <w:ind w:left="50"/>
              <w:rPr>
                <w:sz w:val="16"/>
              </w:rPr>
            </w:pPr>
            <w:r>
              <w:rPr>
                <w:color w:val="FF0000"/>
                <w:sz w:val="16"/>
              </w:rPr>
              <w:t>--114-Séjour</w:t>
            </w:r>
          </w:p>
        </w:tc>
        <w:tc>
          <w:tcPr>
            <w:tcW w:w="557" w:type="dxa"/>
          </w:tcPr>
          <w:p w14:paraId="2261200C" w14:textId="77777777" w:rsidR="00057B63" w:rsidRDefault="00057B63" w:rsidP="00057B63">
            <w:pPr>
              <w:pStyle w:val="TableParagraph"/>
              <w:spacing w:before="98"/>
              <w:ind w:left="0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-</w:t>
            </w:r>
          </w:p>
        </w:tc>
        <w:tc>
          <w:tcPr>
            <w:tcW w:w="989" w:type="dxa"/>
          </w:tcPr>
          <w:p w14:paraId="0317314C" w14:textId="77777777" w:rsidR="00057B63" w:rsidRDefault="00057B63" w:rsidP="00057B63">
            <w:pPr>
              <w:pStyle w:val="TableParagraph"/>
              <w:spacing w:before="2"/>
              <w:ind w:left="242" w:right="242" w:firstLine="105"/>
              <w:rPr>
                <w:sz w:val="16"/>
              </w:rPr>
            </w:pPr>
            <w:r>
              <w:rPr>
                <w:color w:val="FF0000"/>
                <w:sz w:val="16"/>
              </w:rPr>
              <w:t>OUI P-1 BIS</w:t>
            </w:r>
          </w:p>
        </w:tc>
        <w:tc>
          <w:tcPr>
            <w:tcW w:w="912" w:type="dxa"/>
          </w:tcPr>
          <w:p w14:paraId="2BCAE848" w14:textId="5E4F8FF5" w:rsidR="00057B63" w:rsidRDefault="00057B63" w:rsidP="00057B63">
            <w:pPr>
              <w:pStyle w:val="TableParagraph"/>
              <w:spacing w:before="2"/>
              <w:ind w:left="227" w:right="88" w:hanging="123"/>
              <w:rPr>
                <w:sz w:val="16"/>
              </w:rPr>
            </w:pPr>
            <w:r>
              <w:rPr>
                <w:color w:val="FF0000"/>
                <w:sz w:val="16"/>
              </w:rPr>
              <w:t>IT0714- 23121</w:t>
            </w:r>
          </w:p>
        </w:tc>
        <w:tc>
          <w:tcPr>
            <w:tcW w:w="526" w:type="dxa"/>
          </w:tcPr>
          <w:p w14:paraId="223DEA6D" w14:textId="77777777" w:rsidR="00057B63" w:rsidRDefault="00057B63" w:rsidP="00057B63">
            <w:pPr>
              <w:pStyle w:val="TableParagraph"/>
              <w:spacing w:before="98"/>
              <w:ind w:left="1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A</w:t>
            </w:r>
          </w:p>
        </w:tc>
        <w:tc>
          <w:tcPr>
            <w:tcW w:w="632" w:type="dxa"/>
          </w:tcPr>
          <w:p w14:paraId="3C572107" w14:textId="77777777" w:rsidR="00057B63" w:rsidRDefault="00057B63" w:rsidP="00057B63">
            <w:pPr>
              <w:pStyle w:val="TableParagraph"/>
              <w:spacing w:before="98"/>
              <w:ind w:left="201" w:right="199"/>
              <w:jc w:val="center"/>
              <w:rPr>
                <w:sz w:val="16"/>
              </w:rPr>
            </w:pPr>
            <w:r>
              <w:rPr>
                <w:color w:val="FF0000"/>
                <w:sz w:val="16"/>
              </w:rPr>
              <w:t>EP</w:t>
            </w:r>
          </w:p>
        </w:tc>
        <w:tc>
          <w:tcPr>
            <w:tcW w:w="1241" w:type="dxa"/>
          </w:tcPr>
          <w:p w14:paraId="759AE3AE" w14:textId="77777777" w:rsidR="00057B63" w:rsidRDefault="00057B63" w:rsidP="00057B63">
            <w:pPr>
              <w:pStyle w:val="TableParagraph"/>
              <w:spacing w:before="2"/>
              <w:ind w:left="189" w:right="172" w:firstLine="19"/>
              <w:rPr>
                <w:sz w:val="16"/>
              </w:rPr>
            </w:pPr>
            <w:r>
              <w:rPr>
                <w:color w:val="FF0000"/>
                <w:sz w:val="16"/>
              </w:rPr>
              <w:t xml:space="preserve">Evaluation </w:t>
            </w:r>
            <w:proofErr w:type="spellStart"/>
            <w:r>
              <w:rPr>
                <w:color w:val="FF0000"/>
                <w:sz w:val="16"/>
              </w:rPr>
              <w:t>périodique</w:t>
            </w:r>
            <w:proofErr w:type="spellEnd"/>
          </w:p>
        </w:tc>
      </w:tr>
    </w:tbl>
    <w:p w14:paraId="32D53D11" w14:textId="77777777" w:rsidR="004973C8" w:rsidRDefault="00282572">
      <w:pPr>
        <w:pStyle w:val="Corpsdetexte"/>
        <w:spacing w:before="5"/>
        <w:rPr>
          <w:b/>
          <w:sz w:val="16"/>
        </w:rPr>
      </w:pPr>
      <w:r>
        <w:pict w14:anchorId="5069FC0E">
          <v:group id="_x0000_s1427" style="position:absolute;margin-left:66.15pt;margin-top:12pt;width:488.9pt;height:33.05pt;z-index:1288;mso-wrap-distance-left:0;mso-wrap-distance-right:0;mso-position-horizontal-relative:page;mso-position-vertical-relative:text" coordorigin="1323,240" coordsize="9778,661">
            <v:line id="_x0000_s1433" style="position:absolute" from="1332,250" to="11090,250" strokeweight=".48pt"/>
            <v:line id="_x0000_s1432" style="position:absolute" from="1332,891" to="11090,891" strokeweight=".48pt"/>
            <v:line id="_x0000_s1431" style="position:absolute" from="1328,245" to="1328,896" strokeweight=".48pt"/>
            <v:line id="_x0000_s1430" style="position:absolute" from="11095,245" to="11095,896" strokeweight=".48pt"/>
            <v:shape id="_x0000_s1429" type="#_x0000_t202" style="position:absolute;left:1440;top:276;width:797;height:198" filled="f" stroked="f">
              <v:textbox inset="0,0,0,0">
                <w:txbxContent>
                  <w:p w14:paraId="51F08181" w14:textId="77777777" w:rsidR="004973C8" w:rsidRDefault="00282572">
                    <w:pPr>
                      <w:spacing w:before="1"/>
                      <w:rPr>
                        <w:b/>
                        <w:sz w:val="16"/>
                      </w:rPr>
                    </w:pPr>
                    <w:proofErr w:type="gramStart"/>
                    <w:r>
                      <w:rPr>
                        <w:b/>
                        <w:sz w:val="16"/>
                      </w:rPr>
                      <w:t>LEGENDE :</w:t>
                    </w:r>
                    <w:proofErr w:type="gramEnd"/>
                  </w:p>
                </w:txbxContent>
              </v:textbox>
            </v:shape>
            <v:shape id="_x0000_s1428" type="#_x0000_t202" style="position:absolute;left:2856;top:276;width:4680;height:591" filled="f" stroked="f">
              <v:textbox inset="0,0,0,0">
                <w:txbxContent>
                  <w:p w14:paraId="616B424D" w14:textId="77777777" w:rsidR="004973C8" w:rsidRDefault="00282572">
                    <w:pPr>
                      <w:spacing w:before="1"/>
                      <w:rPr>
                        <w:b/>
                        <w:sz w:val="16"/>
                      </w:rPr>
                    </w:pPr>
                    <w:proofErr w:type="gramStart"/>
                    <w:r>
                      <w:rPr>
                        <w:b/>
                        <w:color w:val="FF0000"/>
                        <w:sz w:val="16"/>
                      </w:rPr>
                      <w:t>A :</w:t>
                    </w:r>
                    <w:proofErr w:type="gramEnd"/>
                    <w:r>
                      <w:rPr>
                        <w:b/>
                        <w:color w:val="FF0000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FF0000"/>
                        <w:sz w:val="16"/>
                      </w:rPr>
                      <w:t>contient</w:t>
                    </w:r>
                    <w:proofErr w:type="spellEnd"/>
                    <w:r>
                      <w:rPr>
                        <w:b/>
                        <w:color w:val="FF0000"/>
                        <w:sz w:val="16"/>
                      </w:rPr>
                      <w:t xml:space="preserve"> de </w:t>
                    </w:r>
                    <w:proofErr w:type="spellStart"/>
                    <w:r>
                      <w:rPr>
                        <w:b/>
                        <w:color w:val="FF0000"/>
                        <w:sz w:val="16"/>
                      </w:rPr>
                      <w:t>l’amiante</w:t>
                    </w:r>
                    <w:proofErr w:type="spellEnd"/>
                  </w:p>
                  <w:p w14:paraId="6ADB72A4" w14:textId="77777777" w:rsidR="004973C8" w:rsidRDefault="00282572">
                    <w:pPr>
                      <w:ind w:right="1"/>
                      <w:rPr>
                        <w:b/>
                        <w:sz w:val="16"/>
                      </w:rPr>
                    </w:pPr>
                    <w:proofErr w:type="gramStart"/>
                    <w:r>
                      <w:rPr>
                        <w:b/>
                        <w:color w:val="339966"/>
                        <w:sz w:val="16"/>
                      </w:rPr>
                      <w:t>a :</w:t>
                    </w:r>
                    <w:proofErr w:type="gramEnd"/>
                    <w:r>
                      <w:rPr>
                        <w:b/>
                        <w:color w:val="339966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339966"/>
                        <w:sz w:val="16"/>
                      </w:rPr>
                      <w:t>matériau</w:t>
                    </w:r>
                    <w:proofErr w:type="spellEnd"/>
                    <w:r>
                      <w:rPr>
                        <w:b/>
                        <w:color w:val="339966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339966"/>
                        <w:sz w:val="16"/>
                      </w:rPr>
                      <w:t>ou</w:t>
                    </w:r>
                    <w:proofErr w:type="spellEnd"/>
                    <w:r>
                      <w:rPr>
                        <w:b/>
                        <w:color w:val="339966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color w:val="339966"/>
                        <w:sz w:val="16"/>
                      </w:rPr>
                      <w:t>produit</w:t>
                    </w:r>
                    <w:proofErr w:type="spellEnd"/>
                    <w:r>
                      <w:rPr>
                        <w:b/>
                        <w:color w:val="339966"/>
                        <w:sz w:val="16"/>
                      </w:rPr>
                      <w:t xml:space="preserve"> susceptible de </w:t>
                    </w:r>
                    <w:proofErr w:type="spellStart"/>
                    <w:r>
                      <w:rPr>
                        <w:b/>
                        <w:color w:val="339966"/>
                        <w:sz w:val="16"/>
                      </w:rPr>
                      <w:t>contenir</w:t>
                    </w:r>
                    <w:proofErr w:type="spellEnd"/>
                    <w:r>
                      <w:rPr>
                        <w:b/>
                        <w:color w:val="339966"/>
                        <w:sz w:val="16"/>
                      </w:rPr>
                      <w:t xml:space="preserve"> de </w:t>
                    </w:r>
                    <w:proofErr w:type="spellStart"/>
                    <w:r>
                      <w:rPr>
                        <w:b/>
                        <w:color w:val="339966"/>
                        <w:sz w:val="16"/>
                      </w:rPr>
                      <w:t>l’amiante</w:t>
                    </w:r>
                    <w:proofErr w:type="spellEnd"/>
                    <w:r>
                      <w:rPr>
                        <w:b/>
                        <w:color w:val="339966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0000FF"/>
                        <w:sz w:val="16"/>
                      </w:rPr>
                      <w:t xml:space="preserve">N : ne </w:t>
                    </w:r>
                    <w:proofErr w:type="spellStart"/>
                    <w:r>
                      <w:rPr>
                        <w:b/>
                        <w:color w:val="0000FF"/>
                        <w:sz w:val="16"/>
                      </w:rPr>
                      <w:t>contient</w:t>
                    </w:r>
                    <w:proofErr w:type="spellEnd"/>
                    <w:r>
                      <w:rPr>
                        <w:b/>
                        <w:color w:val="0000FF"/>
                        <w:sz w:val="16"/>
                      </w:rPr>
                      <w:t xml:space="preserve"> pas </w:t>
                    </w:r>
                    <w:proofErr w:type="spellStart"/>
                    <w:r>
                      <w:rPr>
                        <w:b/>
                        <w:color w:val="0000FF"/>
                        <w:sz w:val="16"/>
                      </w:rPr>
                      <w:t>d’amiante</w:t>
                    </w:r>
                    <w:proofErr w:type="spellEnd"/>
                  </w:p>
                </w:txbxContent>
              </v:textbox>
            </v:shape>
            <w10:wrap type="topAndBottom" anchorx="page"/>
          </v:group>
        </w:pict>
      </w:r>
    </w:p>
    <w:p w14:paraId="399490F7" w14:textId="77777777" w:rsidR="004973C8" w:rsidRDefault="004973C8">
      <w:pPr>
        <w:pStyle w:val="Corpsdetexte"/>
        <w:spacing w:before="1"/>
        <w:rPr>
          <w:b/>
          <w:sz w:val="9"/>
        </w:rPr>
      </w:pPr>
    </w:p>
    <w:p w14:paraId="5D479108" w14:textId="77777777" w:rsidR="00057B63" w:rsidRDefault="00057B63">
      <w:pPr>
        <w:spacing w:before="83"/>
        <w:ind w:left="3348"/>
        <w:rPr>
          <w:b/>
          <w:sz w:val="32"/>
        </w:rPr>
      </w:pPr>
    </w:p>
    <w:p w14:paraId="5E283823" w14:textId="43102426" w:rsidR="004973C8" w:rsidRDefault="00282572">
      <w:pPr>
        <w:spacing w:before="83"/>
        <w:ind w:left="3348"/>
        <w:rPr>
          <w:b/>
          <w:sz w:val="32"/>
        </w:rPr>
      </w:pPr>
      <w:bookmarkStart w:id="1" w:name="_GoBack"/>
      <w:bookmarkEnd w:id="1"/>
      <w:proofErr w:type="spellStart"/>
      <w:proofErr w:type="gramStart"/>
      <w:r>
        <w:rPr>
          <w:b/>
          <w:sz w:val="32"/>
        </w:rPr>
        <w:t>Annexe</w:t>
      </w:r>
      <w:proofErr w:type="spellEnd"/>
      <w:r>
        <w:rPr>
          <w:b/>
          <w:sz w:val="32"/>
        </w:rPr>
        <w:t xml:space="preserve"> :</w:t>
      </w:r>
      <w:proofErr w:type="gramEnd"/>
      <w:r>
        <w:rPr>
          <w:b/>
          <w:sz w:val="32"/>
        </w:rPr>
        <w:t xml:space="preserve"> Grilles </w:t>
      </w:r>
      <w:proofErr w:type="spellStart"/>
      <w:r>
        <w:rPr>
          <w:b/>
          <w:sz w:val="32"/>
        </w:rPr>
        <w:t>d’évaluations</w:t>
      </w:r>
      <w:proofErr w:type="spellEnd"/>
    </w:p>
    <w:p w14:paraId="47FE80BE" w14:textId="77777777" w:rsidR="004973C8" w:rsidRDefault="00282572">
      <w:pPr>
        <w:pStyle w:val="Corpsdetexte"/>
        <w:spacing w:before="6"/>
        <w:rPr>
          <w:b/>
          <w:sz w:val="17"/>
        </w:rPr>
      </w:pPr>
      <w:r>
        <w:pict w14:anchorId="4030F3D7">
          <v:shape id="_x0000_s1426" type="#_x0000_t202" style="position:absolute;margin-left:121.1pt;margin-top:11.95pt;width:379.5pt;height:25.2pt;z-index:1360;mso-wrap-distance-left:0;mso-wrap-distance-right:0;mso-position-horizontal-relative:page" fillcolor="#cfc" stroked="f">
            <v:textbox inset="0,0,0,0">
              <w:txbxContent>
                <w:p w14:paraId="7EFAC2CA" w14:textId="77777777" w:rsidR="004973C8" w:rsidRDefault="00282572">
                  <w:pPr>
                    <w:spacing w:before="77"/>
                    <w:ind w:left="627" w:right="638"/>
                    <w:jc w:val="center"/>
                    <w:rPr>
                      <w:rFonts w:ascii="Arial" w:hAnsi="Arial"/>
                      <w:b/>
                      <w:sz w:val="13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CRITÈRES D’ÉVALUATION DE L’ÉTAT DE CONSERVATION DES MATÉRIAUX ET PRODUITS</w:t>
                  </w:r>
                </w:p>
                <w:p w14:paraId="750FA91B" w14:textId="77777777" w:rsidR="004973C8" w:rsidRDefault="00282572">
                  <w:pPr>
                    <w:spacing w:before="102"/>
                    <w:ind w:left="631" w:right="638"/>
                    <w:jc w:val="center"/>
                    <w:rPr>
                      <w:rFonts w:ascii="Arial" w:hAnsi="Arial"/>
                      <w:b/>
                      <w:sz w:val="13"/>
                    </w:rPr>
                  </w:pPr>
                  <w:r>
                    <w:rPr>
                      <w:rFonts w:ascii="Arial" w:hAnsi="Arial"/>
                      <w:b/>
                      <w:w w:val="105"/>
                      <w:sz w:val="13"/>
                    </w:rPr>
                    <w:t>CONTENANT DE L’AMIANTE ET DU RISQUE DE DÉGRADATION LIÉS À LEUR ENVIRONNEMENT</w:t>
                  </w:r>
                </w:p>
              </w:txbxContent>
            </v:textbox>
            <w10:wrap type="topAndBottom" anchorx="page"/>
          </v:shape>
        </w:pict>
      </w:r>
    </w:p>
    <w:p w14:paraId="099DC454" w14:textId="3EA46053" w:rsidR="004973C8" w:rsidRDefault="00282572">
      <w:pPr>
        <w:tabs>
          <w:tab w:val="left" w:pos="3593"/>
        </w:tabs>
        <w:spacing w:before="18" w:line="338" w:lineRule="auto"/>
        <w:ind w:left="1882" w:right="1460"/>
        <w:rPr>
          <w:rFonts w:ascii="Arial" w:hAnsi="Arial"/>
          <w:sz w:val="11"/>
        </w:rPr>
      </w:pPr>
      <w:r>
        <w:rPr>
          <w:rFonts w:ascii="Arial" w:hAnsi="Arial"/>
          <w:w w:val="104"/>
          <w:sz w:val="11"/>
        </w:rPr>
        <w:t xml:space="preserve"> </w:t>
      </w:r>
      <w:r>
        <w:rPr>
          <w:rFonts w:ascii="Arial" w:hAnsi="Arial"/>
          <w:spacing w:val="-4"/>
          <w:w w:val="105"/>
          <w:sz w:val="11"/>
        </w:rPr>
        <w:t xml:space="preserve">Date </w:t>
      </w:r>
      <w:r>
        <w:rPr>
          <w:rFonts w:ascii="Arial" w:hAnsi="Arial"/>
          <w:w w:val="105"/>
          <w:sz w:val="11"/>
        </w:rPr>
        <w:t>de</w:t>
      </w:r>
      <w:r>
        <w:rPr>
          <w:rFonts w:ascii="Arial" w:hAnsi="Arial"/>
          <w:spacing w:val="-11"/>
          <w:w w:val="105"/>
          <w:sz w:val="11"/>
        </w:rPr>
        <w:t xml:space="preserve"> </w:t>
      </w:r>
      <w:proofErr w:type="spellStart"/>
      <w:proofErr w:type="gramStart"/>
      <w:r>
        <w:rPr>
          <w:rFonts w:ascii="Arial" w:hAnsi="Arial"/>
          <w:w w:val="105"/>
          <w:sz w:val="11"/>
        </w:rPr>
        <w:t>l'évaluation</w:t>
      </w:r>
      <w:proofErr w:type="spellEnd"/>
      <w:r>
        <w:rPr>
          <w:rFonts w:ascii="Arial" w:hAnsi="Arial"/>
          <w:spacing w:val="-8"/>
          <w:w w:val="105"/>
          <w:sz w:val="11"/>
        </w:rPr>
        <w:t xml:space="preserve"> </w:t>
      </w:r>
      <w:r>
        <w:rPr>
          <w:rFonts w:ascii="Arial" w:hAnsi="Arial"/>
          <w:w w:val="105"/>
          <w:sz w:val="11"/>
        </w:rPr>
        <w:t>:</w:t>
      </w:r>
      <w:proofErr w:type="gramEnd"/>
      <w:r>
        <w:rPr>
          <w:rFonts w:ascii="Arial" w:hAnsi="Arial"/>
          <w:w w:val="105"/>
          <w:sz w:val="11"/>
        </w:rPr>
        <w:tab/>
        <w:t>02/04/2014</w:t>
      </w:r>
    </w:p>
    <w:sectPr w:rsidR="004973C8" w:rsidSect="00CC1AA2">
      <w:pgSz w:w="11910" w:h="16840"/>
      <w:pgMar w:top="700" w:right="700" w:bottom="800" w:left="1220" w:header="0" w:footer="5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AB0433" w14:textId="77777777" w:rsidR="00282572" w:rsidRDefault="00282572">
      <w:r>
        <w:separator/>
      </w:r>
    </w:p>
  </w:endnote>
  <w:endnote w:type="continuationSeparator" w:id="0">
    <w:p w14:paraId="6F1E27EB" w14:textId="77777777" w:rsidR="00282572" w:rsidRDefault="00282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83718" w14:textId="7EEF03C3" w:rsidR="004973C8" w:rsidRDefault="00282572">
    <w:pPr>
      <w:pStyle w:val="Corpsdetexte"/>
      <w:spacing w:line="14" w:lineRule="auto"/>
      <w:rPr>
        <w:sz w:val="20"/>
      </w:rPr>
    </w:pPr>
    <w:r>
      <w:pict w14:anchorId="79719AA8"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71pt;margin-top:799.95pt;width:307.55pt;height:21.7pt;z-index:-60160;mso-position-horizontal-relative:page;mso-position-vertical-relative:page" filled="f" stroked="f">
          <v:textbox inset="0,0,0,0">
            <w:txbxContent>
              <w:p w14:paraId="4C17F1CD" w14:textId="327054C4" w:rsidR="004973C8" w:rsidRDefault="004973C8">
                <w:pPr>
                  <w:ind w:left="20"/>
                  <w:rPr>
                    <w:b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A378F0" w14:textId="77777777" w:rsidR="00282572" w:rsidRDefault="00282572">
      <w:r>
        <w:separator/>
      </w:r>
    </w:p>
  </w:footnote>
  <w:footnote w:type="continuationSeparator" w:id="0">
    <w:p w14:paraId="454B7F8A" w14:textId="77777777" w:rsidR="00282572" w:rsidRDefault="002825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6709E"/>
    <w:multiLevelType w:val="hybridMultilevel"/>
    <w:tmpl w:val="41805910"/>
    <w:lvl w:ilvl="0" w:tplc="2E70D82C">
      <w:start w:val="1"/>
      <w:numFmt w:val="upperRoman"/>
      <w:lvlText w:val="%1."/>
      <w:lvlJc w:val="left"/>
      <w:pPr>
        <w:ind w:left="1646" w:hanging="720"/>
        <w:jc w:val="left"/>
      </w:pPr>
      <w:rPr>
        <w:rFonts w:ascii="Century Gothic" w:eastAsia="Century Gothic" w:hAnsi="Century Gothic" w:cs="Century Gothic" w:hint="default"/>
        <w:b/>
        <w:bCs/>
        <w:spacing w:val="-1"/>
        <w:w w:val="99"/>
        <w:sz w:val="20"/>
        <w:szCs w:val="20"/>
      </w:rPr>
    </w:lvl>
    <w:lvl w:ilvl="1" w:tplc="912A9912">
      <w:start w:val="1"/>
      <w:numFmt w:val="upperLetter"/>
      <w:lvlText w:val="%2."/>
      <w:lvlJc w:val="left"/>
      <w:pPr>
        <w:ind w:left="2006" w:hanging="360"/>
        <w:jc w:val="right"/>
      </w:pPr>
      <w:rPr>
        <w:rFonts w:ascii="Century Gothic" w:eastAsia="Century Gothic" w:hAnsi="Century Gothic" w:cs="Century Gothic" w:hint="default"/>
        <w:b/>
        <w:bCs/>
        <w:spacing w:val="-1"/>
        <w:w w:val="99"/>
        <w:sz w:val="20"/>
        <w:szCs w:val="20"/>
      </w:rPr>
    </w:lvl>
    <w:lvl w:ilvl="2" w:tplc="F2764ADA">
      <w:start w:val="1"/>
      <w:numFmt w:val="decimal"/>
      <w:lvlText w:val="%3)"/>
      <w:lvlJc w:val="left"/>
      <w:pPr>
        <w:ind w:left="3146" w:hanging="360"/>
        <w:jc w:val="left"/>
      </w:pPr>
      <w:rPr>
        <w:rFonts w:ascii="Century Gothic" w:eastAsia="Century Gothic" w:hAnsi="Century Gothic" w:cs="Century Gothic" w:hint="default"/>
        <w:w w:val="99"/>
        <w:sz w:val="20"/>
        <w:szCs w:val="20"/>
      </w:rPr>
    </w:lvl>
    <w:lvl w:ilvl="3" w:tplc="F4A02C1E">
      <w:numFmt w:val="bullet"/>
      <w:lvlText w:val="•"/>
      <w:lvlJc w:val="left"/>
      <w:pPr>
        <w:ind w:left="3980" w:hanging="360"/>
      </w:pPr>
      <w:rPr>
        <w:rFonts w:hint="default"/>
      </w:rPr>
    </w:lvl>
    <w:lvl w:ilvl="4" w:tplc="F9F84086">
      <w:numFmt w:val="bullet"/>
      <w:lvlText w:val="•"/>
      <w:lvlJc w:val="left"/>
      <w:pPr>
        <w:ind w:left="4821" w:hanging="360"/>
      </w:pPr>
      <w:rPr>
        <w:rFonts w:hint="default"/>
      </w:rPr>
    </w:lvl>
    <w:lvl w:ilvl="5" w:tplc="A9A220EA">
      <w:numFmt w:val="bullet"/>
      <w:lvlText w:val="•"/>
      <w:lvlJc w:val="left"/>
      <w:pPr>
        <w:ind w:left="5662" w:hanging="360"/>
      </w:pPr>
      <w:rPr>
        <w:rFonts w:hint="default"/>
      </w:rPr>
    </w:lvl>
    <w:lvl w:ilvl="6" w:tplc="1FF43C98">
      <w:numFmt w:val="bullet"/>
      <w:lvlText w:val="•"/>
      <w:lvlJc w:val="left"/>
      <w:pPr>
        <w:ind w:left="6503" w:hanging="360"/>
      </w:pPr>
      <w:rPr>
        <w:rFonts w:hint="default"/>
      </w:rPr>
    </w:lvl>
    <w:lvl w:ilvl="7" w:tplc="E63C283A">
      <w:numFmt w:val="bullet"/>
      <w:lvlText w:val="•"/>
      <w:lvlJc w:val="left"/>
      <w:pPr>
        <w:ind w:left="7344" w:hanging="360"/>
      </w:pPr>
      <w:rPr>
        <w:rFonts w:hint="default"/>
      </w:rPr>
    </w:lvl>
    <w:lvl w:ilvl="8" w:tplc="8E06221C">
      <w:numFmt w:val="bullet"/>
      <w:lvlText w:val="•"/>
      <w:lvlJc w:val="left"/>
      <w:pPr>
        <w:ind w:left="8184" w:hanging="360"/>
      </w:pPr>
      <w:rPr>
        <w:rFonts w:hint="default"/>
      </w:rPr>
    </w:lvl>
  </w:abstractNum>
  <w:abstractNum w:abstractNumId="1" w15:restartNumberingAfterBreak="0">
    <w:nsid w:val="26F252B6"/>
    <w:multiLevelType w:val="hybridMultilevel"/>
    <w:tmpl w:val="A67C8D88"/>
    <w:lvl w:ilvl="0" w:tplc="0122B468">
      <w:numFmt w:val="bullet"/>
      <w:lvlText w:val=""/>
      <w:lvlJc w:val="left"/>
      <w:pPr>
        <w:ind w:left="907" w:hanging="360"/>
      </w:pPr>
      <w:rPr>
        <w:rFonts w:ascii="Symbol" w:eastAsia="Symbol" w:hAnsi="Symbol" w:cs="Symbol" w:hint="default"/>
        <w:w w:val="100"/>
        <w:sz w:val="16"/>
        <w:szCs w:val="16"/>
      </w:rPr>
    </w:lvl>
    <w:lvl w:ilvl="1" w:tplc="8B4A1DC2">
      <w:numFmt w:val="bullet"/>
      <w:lvlText w:val="•"/>
      <w:lvlJc w:val="left"/>
      <w:pPr>
        <w:ind w:left="1511" w:hanging="360"/>
      </w:pPr>
      <w:rPr>
        <w:rFonts w:hint="default"/>
      </w:rPr>
    </w:lvl>
    <w:lvl w:ilvl="2" w:tplc="0ECAADB4">
      <w:numFmt w:val="bullet"/>
      <w:lvlText w:val="•"/>
      <w:lvlJc w:val="left"/>
      <w:pPr>
        <w:ind w:left="2122" w:hanging="360"/>
      </w:pPr>
      <w:rPr>
        <w:rFonts w:hint="default"/>
      </w:rPr>
    </w:lvl>
    <w:lvl w:ilvl="3" w:tplc="59683D76">
      <w:numFmt w:val="bullet"/>
      <w:lvlText w:val="•"/>
      <w:lvlJc w:val="left"/>
      <w:pPr>
        <w:ind w:left="2733" w:hanging="360"/>
      </w:pPr>
      <w:rPr>
        <w:rFonts w:hint="default"/>
      </w:rPr>
    </w:lvl>
    <w:lvl w:ilvl="4" w:tplc="4E22F91A">
      <w:numFmt w:val="bullet"/>
      <w:lvlText w:val="•"/>
      <w:lvlJc w:val="left"/>
      <w:pPr>
        <w:ind w:left="3344" w:hanging="360"/>
      </w:pPr>
      <w:rPr>
        <w:rFonts w:hint="default"/>
      </w:rPr>
    </w:lvl>
    <w:lvl w:ilvl="5" w:tplc="1F2AF3F2">
      <w:numFmt w:val="bullet"/>
      <w:lvlText w:val="•"/>
      <w:lvlJc w:val="left"/>
      <w:pPr>
        <w:ind w:left="3955" w:hanging="360"/>
      </w:pPr>
      <w:rPr>
        <w:rFonts w:hint="default"/>
      </w:rPr>
    </w:lvl>
    <w:lvl w:ilvl="6" w:tplc="0D96AB04">
      <w:numFmt w:val="bullet"/>
      <w:lvlText w:val="•"/>
      <w:lvlJc w:val="left"/>
      <w:pPr>
        <w:ind w:left="4566" w:hanging="360"/>
      </w:pPr>
      <w:rPr>
        <w:rFonts w:hint="default"/>
      </w:rPr>
    </w:lvl>
    <w:lvl w:ilvl="7" w:tplc="5142A65A">
      <w:numFmt w:val="bullet"/>
      <w:lvlText w:val="•"/>
      <w:lvlJc w:val="left"/>
      <w:pPr>
        <w:ind w:left="5177" w:hanging="360"/>
      </w:pPr>
      <w:rPr>
        <w:rFonts w:hint="default"/>
      </w:rPr>
    </w:lvl>
    <w:lvl w:ilvl="8" w:tplc="3EE64B2C">
      <w:numFmt w:val="bullet"/>
      <w:lvlText w:val="•"/>
      <w:lvlJc w:val="left"/>
      <w:pPr>
        <w:ind w:left="5789" w:hanging="360"/>
      </w:pPr>
      <w:rPr>
        <w:rFonts w:hint="default"/>
      </w:rPr>
    </w:lvl>
  </w:abstractNum>
  <w:abstractNum w:abstractNumId="2" w15:restartNumberingAfterBreak="0">
    <w:nsid w:val="2DBF2A92"/>
    <w:multiLevelType w:val="hybridMultilevel"/>
    <w:tmpl w:val="D12E5CB0"/>
    <w:lvl w:ilvl="0" w:tplc="61E4D6F6">
      <w:numFmt w:val="bullet"/>
      <w:lvlText w:val=""/>
      <w:lvlJc w:val="left"/>
      <w:pPr>
        <w:ind w:left="907" w:hanging="360"/>
      </w:pPr>
      <w:rPr>
        <w:rFonts w:ascii="Symbol" w:eastAsia="Symbol" w:hAnsi="Symbol" w:cs="Symbol" w:hint="default"/>
        <w:w w:val="100"/>
        <w:sz w:val="16"/>
        <w:szCs w:val="16"/>
      </w:rPr>
    </w:lvl>
    <w:lvl w:ilvl="1" w:tplc="2EEEE2DA">
      <w:numFmt w:val="bullet"/>
      <w:lvlText w:val="•"/>
      <w:lvlJc w:val="left"/>
      <w:pPr>
        <w:ind w:left="1511" w:hanging="360"/>
      </w:pPr>
      <w:rPr>
        <w:rFonts w:hint="default"/>
      </w:rPr>
    </w:lvl>
    <w:lvl w:ilvl="2" w:tplc="7CEABAE2">
      <w:numFmt w:val="bullet"/>
      <w:lvlText w:val="•"/>
      <w:lvlJc w:val="left"/>
      <w:pPr>
        <w:ind w:left="2122" w:hanging="360"/>
      </w:pPr>
      <w:rPr>
        <w:rFonts w:hint="default"/>
      </w:rPr>
    </w:lvl>
    <w:lvl w:ilvl="3" w:tplc="EC725EBA">
      <w:numFmt w:val="bullet"/>
      <w:lvlText w:val="•"/>
      <w:lvlJc w:val="left"/>
      <w:pPr>
        <w:ind w:left="2733" w:hanging="360"/>
      </w:pPr>
      <w:rPr>
        <w:rFonts w:hint="default"/>
      </w:rPr>
    </w:lvl>
    <w:lvl w:ilvl="4" w:tplc="A364C8E0">
      <w:numFmt w:val="bullet"/>
      <w:lvlText w:val="•"/>
      <w:lvlJc w:val="left"/>
      <w:pPr>
        <w:ind w:left="3344" w:hanging="360"/>
      </w:pPr>
      <w:rPr>
        <w:rFonts w:hint="default"/>
      </w:rPr>
    </w:lvl>
    <w:lvl w:ilvl="5" w:tplc="B4AA5C7A">
      <w:numFmt w:val="bullet"/>
      <w:lvlText w:val="•"/>
      <w:lvlJc w:val="left"/>
      <w:pPr>
        <w:ind w:left="3955" w:hanging="360"/>
      </w:pPr>
      <w:rPr>
        <w:rFonts w:hint="default"/>
      </w:rPr>
    </w:lvl>
    <w:lvl w:ilvl="6" w:tplc="3C1A22EC">
      <w:numFmt w:val="bullet"/>
      <w:lvlText w:val="•"/>
      <w:lvlJc w:val="left"/>
      <w:pPr>
        <w:ind w:left="4566" w:hanging="360"/>
      </w:pPr>
      <w:rPr>
        <w:rFonts w:hint="default"/>
      </w:rPr>
    </w:lvl>
    <w:lvl w:ilvl="7" w:tplc="00B8EF32">
      <w:numFmt w:val="bullet"/>
      <w:lvlText w:val="•"/>
      <w:lvlJc w:val="left"/>
      <w:pPr>
        <w:ind w:left="5177" w:hanging="360"/>
      </w:pPr>
      <w:rPr>
        <w:rFonts w:hint="default"/>
      </w:rPr>
    </w:lvl>
    <w:lvl w:ilvl="8" w:tplc="D5A47786">
      <w:numFmt w:val="bullet"/>
      <w:lvlText w:val="•"/>
      <w:lvlJc w:val="left"/>
      <w:pPr>
        <w:ind w:left="5789" w:hanging="360"/>
      </w:pPr>
      <w:rPr>
        <w:rFonts w:hint="default"/>
      </w:rPr>
    </w:lvl>
  </w:abstractNum>
  <w:abstractNum w:abstractNumId="3" w15:restartNumberingAfterBreak="0">
    <w:nsid w:val="79BF71EF"/>
    <w:multiLevelType w:val="hybridMultilevel"/>
    <w:tmpl w:val="462ED33E"/>
    <w:lvl w:ilvl="0" w:tplc="7C94A14C">
      <w:numFmt w:val="bullet"/>
      <w:lvlText w:val="-"/>
      <w:lvlJc w:val="left"/>
      <w:pPr>
        <w:ind w:left="940" w:hanging="360"/>
      </w:pPr>
      <w:rPr>
        <w:rFonts w:ascii="Times New Roman" w:eastAsia="Times New Roman" w:hAnsi="Times New Roman" w:cs="Times New Roman" w:hint="default"/>
        <w:spacing w:val="-16"/>
        <w:w w:val="99"/>
        <w:sz w:val="18"/>
        <w:szCs w:val="18"/>
      </w:rPr>
    </w:lvl>
    <w:lvl w:ilvl="1" w:tplc="6F266156">
      <w:numFmt w:val="bullet"/>
      <w:lvlText w:val="-"/>
      <w:lvlJc w:val="left"/>
      <w:pPr>
        <w:ind w:left="1180" w:hanging="360"/>
      </w:pPr>
      <w:rPr>
        <w:rFonts w:ascii="Times New Roman" w:eastAsia="Times New Roman" w:hAnsi="Times New Roman" w:cs="Times New Roman" w:hint="default"/>
        <w:spacing w:val="-4"/>
        <w:w w:val="99"/>
        <w:sz w:val="18"/>
        <w:szCs w:val="18"/>
      </w:rPr>
    </w:lvl>
    <w:lvl w:ilvl="2" w:tplc="BE648CE8">
      <w:numFmt w:val="bullet"/>
      <w:lvlText w:val="•"/>
      <w:lvlJc w:val="left"/>
      <w:pPr>
        <w:ind w:left="2145" w:hanging="360"/>
      </w:pPr>
      <w:rPr>
        <w:rFonts w:hint="default"/>
      </w:rPr>
    </w:lvl>
    <w:lvl w:ilvl="3" w:tplc="4BE61576">
      <w:numFmt w:val="bullet"/>
      <w:lvlText w:val="•"/>
      <w:lvlJc w:val="left"/>
      <w:pPr>
        <w:ind w:left="3110" w:hanging="360"/>
      </w:pPr>
      <w:rPr>
        <w:rFonts w:hint="default"/>
      </w:rPr>
    </w:lvl>
    <w:lvl w:ilvl="4" w:tplc="B7B40074">
      <w:numFmt w:val="bullet"/>
      <w:lvlText w:val="•"/>
      <w:lvlJc w:val="left"/>
      <w:pPr>
        <w:ind w:left="4075" w:hanging="360"/>
      </w:pPr>
      <w:rPr>
        <w:rFonts w:hint="default"/>
      </w:rPr>
    </w:lvl>
    <w:lvl w:ilvl="5" w:tplc="A148F2DA">
      <w:numFmt w:val="bullet"/>
      <w:lvlText w:val="•"/>
      <w:lvlJc w:val="left"/>
      <w:pPr>
        <w:ind w:left="5040" w:hanging="360"/>
      </w:pPr>
      <w:rPr>
        <w:rFonts w:hint="default"/>
      </w:rPr>
    </w:lvl>
    <w:lvl w:ilvl="6" w:tplc="5A70EBAA">
      <w:numFmt w:val="bullet"/>
      <w:lvlText w:val="•"/>
      <w:lvlJc w:val="left"/>
      <w:pPr>
        <w:ind w:left="6005" w:hanging="360"/>
      </w:pPr>
      <w:rPr>
        <w:rFonts w:hint="default"/>
      </w:rPr>
    </w:lvl>
    <w:lvl w:ilvl="7" w:tplc="6D0CDFFC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7730FADC">
      <w:numFmt w:val="bullet"/>
      <w:lvlText w:val="•"/>
      <w:lvlJc w:val="left"/>
      <w:pPr>
        <w:ind w:left="7936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73C8"/>
    <w:rsid w:val="00057B63"/>
    <w:rsid w:val="00282572"/>
    <w:rsid w:val="004973C8"/>
    <w:rsid w:val="00CC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0C9396F2"/>
  <w15:docId w15:val="{501A7394-9890-41BA-874B-48C6823D9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Century Gothic" w:eastAsia="Century Gothic" w:hAnsi="Century Gothic" w:cs="Century Gothic"/>
    </w:rPr>
  </w:style>
  <w:style w:type="paragraph" w:styleId="Titre1">
    <w:name w:val="heading 1"/>
    <w:basedOn w:val="Normal"/>
    <w:uiPriority w:val="9"/>
    <w:qFormat/>
    <w:pPr>
      <w:spacing w:before="83"/>
      <w:ind w:left="1461"/>
      <w:outlineLvl w:val="0"/>
    </w:pPr>
    <w:rPr>
      <w:b/>
      <w:bCs/>
      <w:sz w:val="32"/>
      <w:szCs w:val="32"/>
    </w:rPr>
  </w:style>
  <w:style w:type="paragraph" w:styleId="Titre2">
    <w:name w:val="heading 2"/>
    <w:basedOn w:val="Normal"/>
    <w:uiPriority w:val="9"/>
    <w:unhideWhenUsed/>
    <w:qFormat/>
    <w:pPr>
      <w:spacing w:before="25"/>
      <w:ind w:left="3488"/>
      <w:outlineLvl w:val="1"/>
    </w:pPr>
    <w:rPr>
      <w:b/>
      <w:bCs/>
      <w:sz w:val="28"/>
      <w:szCs w:val="28"/>
    </w:rPr>
  </w:style>
  <w:style w:type="paragraph" w:styleId="Titre3">
    <w:name w:val="heading 3"/>
    <w:basedOn w:val="Normal"/>
    <w:uiPriority w:val="9"/>
    <w:unhideWhenUsed/>
    <w:qFormat/>
    <w:pPr>
      <w:spacing w:before="100"/>
      <w:ind w:left="191"/>
      <w:outlineLvl w:val="2"/>
    </w:pPr>
    <w:rPr>
      <w:b/>
      <w:bCs/>
      <w:sz w:val="24"/>
      <w:szCs w:val="24"/>
    </w:rPr>
  </w:style>
  <w:style w:type="paragraph" w:styleId="Titre4">
    <w:name w:val="heading 4"/>
    <w:basedOn w:val="Normal"/>
    <w:uiPriority w:val="9"/>
    <w:unhideWhenUsed/>
    <w:qFormat/>
    <w:pPr>
      <w:spacing w:before="101"/>
      <w:ind w:left="620"/>
      <w:outlineLvl w:val="3"/>
    </w:pPr>
    <w:rPr>
      <w:b/>
      <w:bCs/>
    </w:rPr>
  </w:style>
  <w:style w:type="paragraph" w:styleId="Titre5">
    <w:name w:val="heading 5"/>
    <w:basedOn w:val="Normal"/>
    <w:uiPriority w:val="9"/>
    <w:unhideWhenUsed/>
    <w:qFormat/>
    <w:pPr>
      <w:ind w:left="220"/>
      <w:outlineLvl w:val="4"/>
    </w:pPr>
    <w:rPr>
      <w:b/>
      <w:bCs/>
      <w:sz w:val="20"/>
      <w:szCs w:val="20"/>
    </w:rPr>
  </w:style>
  <w:style w:type="paragraph" w:styleId="Titre6">
    <w:name w:val="heading 6"/>
    <w:basedOn w:val="Normal"/>
    <w:uiPriority w:val="9"/>
    <w:unhideWhenUsed/>
    <w:qFormat/>
    <w:pPr>
      <w:ind w:left="220"/>
      <w:outlineLvl w:val="5"/>
    </w:pPr>
    <w:rPr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M1">
    <w:name w:val="toc 1"/>
    <w:basedOn w:val="Normal"/>
    <w:uiPriority w:val="1"/>
    <w:qFormat/>
    <w:pPr>
      <w:spacing w:line="245" w:lineRule="exact"/>
      <w:ind w:left="220"/>
    </w:pPr>
    <w:rPr>
      <w:sz w:val="20"/>
      <w:szCs w:val="20"/>
    </w:rPr>
  </w:style>
  <w:style w:type="paragraph" w:styleId="Corpsdetexte">
    <w:name w:val="Body Text"/>
    <w:basedOn w:val="Normal"/>
    <w:uiPriority w:val="1"/>
    <w:qFormat/>
    <w:rPr>
      <w:sz w:val="18"/>
      <w:szCs w:val="18"/>
    </w:rPr>
  </w:style>
  <w:style w:type="paragraph" w:styleId="Paragraphedeliste">
    <w:name w:val="List Paragraph"/>
    <w:basedOn w:val="Normal"/>
    <w:uiPriority w:val="1"/>
    <w:qFormat/>
    <w:pPr>
      <w:ind w:left="940" w:hanging="360"/>
    </w:pPr>
  </w:style>
  <w:style w:type="paragraph" w:customStyle="1" w:styleId="TableParagraph">
    <w:name w:val="Table Paragraph"/>
    <w:basedOn w:val="Normal"/>
    <w:uiPriority w:val="1"/>
    <w:qFormat/>
    <w:pPr>
      <w:ind w:left="64"/>
    </w:pPr>
  </w:style>
  <w:style w:type="paragraph" w:styleId="En-tte">
    <w:name w:val="header"/>
    <w:basedOn w:val="Normal"/>
    <w:link w:val="En-tteCar"/>
    <w:uiPriority w:val="99"/>
    <w:unhideWhenUsed/>
    <w:rsid w:val="00CC1AA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C1AA2"/>
    <w:rPr>
      <w:rFonts w:ascii="Century Gothic" w:eastAsia="Century Gothic" w:hAnsi="Century Gothic" w:cs="Century Gothic"/>
    </w:rPr>
  </w:style>
  <w:style w:type="paragraph" w:styleId="Pieddepage">
    <w:name w:val="footer"/>
    <w:basedOn w:val="Normal"/>
    <w:link w:val="PieddepageCar"/>
    <w:uiPriority w:val="99"/>
    <w:unhideWhenUsed/>
    <w:rsid w:val="00CC1AA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C1AA2"/>
    <w:rPr>
      <w:rFonts w:ascii="Century Gothic" w:eastAsia="Century Gothic" w:hAnsi="Century Gothic" w:cs="Century Gothi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yperlink" Target="http://www.legifrance.gouv.fr/WAspad/UnTexteDeJorf?numjo=EQUU0200867D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legifrance.gouv.fr/WAspad/UnTexteDeJorf?numjo=EQUU0200867D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legifrance.gouv.fr/WAspad/UnTexteDeJorf?numjo=TASP9620056D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yperlink" Target="http://www.legifrance.gouv.fr/WAspad/UnTexteDeJorf?numjo=TASP9620056D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www.legifrance.gouv.fr/WAspad/UnTexteDeJorf?numjo=TASP9620056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510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cedea</dc:creator>
  <cp:lastModifiedBy>hajar Duflot</cp:lastModifiedBy>
  <cp:revision>2</cp:revision>
  <dcterms:created xsi:type="dcterms:W3CDTF">2019-10-15T17:35:00Z</dcterms:created>
  <dcterms:modified xsi:type="dcterms:W3CDTF">2019-10-31T13:41:00Z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2014-04-23T00:00:00Z</vt:filetime>
  </property>
  <property fmtid="{D5CDD505-2E9C-101B-9397-08002B2CF9AE}" pid="3" name="Creator">
    <vt:lpwstr>Microsoft® Word 2013</vt:lpwstr>
  </property>
  <property fmtid="{D5CDD505-2E9C-101B-9397-08002B2CF9AE}" pid="4" name="LastSaved">
    <vt:filetime>2019-10-15T00:00:00Z</vt:filetime>
  </property>
</Properties>
</file>