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5353" w:rsidRDefault="00A75353" w:rsidP="00A75353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abandon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abate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ability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able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abnormal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abnormality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abrupt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absence</w:t>
      </w:r>
      <w:bookmarkStart w:id="0" w:name="_GoBack"/>
      <w:bookmarkEnd w:id="0"/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absent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absolutely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absorption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abundant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abut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accelerate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acceptable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acceptance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accessible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accommodate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accomplish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according to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account for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accumulate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accumulation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accuracy</w:t>
      </w:r>
    </w:p>
    <w:p w:rsid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achieve</w:t>
      </w:r>
    </w:p>
    <w:p w:rsidR="007C2DAA" w:rsidRDefault="007C2DAA">
      <w:pPr>
        <w:rPr>
          <w:rFonts w:ascii="Segoe UI" w:eastAsia="Times New Roman" w:hAnsi="Segoe UI" w:cs="Segoe UI"/>
          <w:sz w:val="20"/>
          <w:szCs w:val="20"/>
          <w:lang w:val="en-US" w:eastAsia="fr-FR"/>
        </w:rPr>
      </w:pPr>
      <w:r>
        <w:rPr>
          <w:rFonts w:ascii="Segoe UI" w:eastAsia="Times New Roman" w:hAnsi="Segoe UI" w:cs="Segoe UI"/>
          <w:sz w:val="20"/>
          <w:szCs w:val="20"/>
          <w:lang w:val="en-US" w:eastAsia="fr-FR"/>
        </w:rPr>
        <w:br w:type="page"/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lastRenderedPageBreak/>
        <w:t>abandon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abate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ability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able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abnormal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abnormality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abrupt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absence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absent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absolutely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absorption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abundant</w:t>
      </w:r>
    </w:p>
    <w:p w:rsidR="007C2DAA" w:rsidRPr="007C2DAA" w:rsidRDefault="007C2DAA" w:rsidP="007C2DAA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  <w:r w:rsidRPr="007C2DAA">
        <w:rPr>
          <w:rFonts w:ascii="Segoe UI" w:eastAsia="Times New Roman" w:hAnsi="Segoe UI" w:cs="Segoe UI"/>
          <w:sz w:val="20"/>
          <w:szCs w:val="20"/>
          <w:lang w:val="en-US" w:eastAsia="fr-FR"/>
        </w:rPr>
        <w:t>abut</w:t>
      </w:r>
    </w:p>
    <w:p w:rsidR="00A75353" w:rsidRPr="00A75353" w:rsidRDefault="00A75353" w:rsidP="00A75353">
      <w:pPr>
        <w:autoSpaceDE w:val="0"/>
        <w:autoSpaceDN w:val="0"/>
        <w:spacing w:after="0" w:line="240" w:lineRule="auto"/>
        <w:rPr>
          <w:rFonts w:ascii="Calibri" w:eastAsia="Times New Roman" w:hAnsi="Calibri" w:cs="Times New Roman"/>
          <w:lang w:val="en-US" w:eastAsia="fr-FR"/>
        </w:rPr>
      </w:pPr>
    </w:p>
    <w:p w:rsidR="00A75353" w:rsidRPr="00A75353" w:rsidRDefault="00A75353" w:rsidP="00A75353">
      <w:pPr>
        <w:pStyle w:val="Paragraphedeliste"/>
        <w:autoSpaceDE w:val="0"/>
        <w:autoSpaceDN w:val="0"/>
        <w:spacing w:after="0"/>
        <w:rPr>
          <w:lang w:val="en-US" w:eastAsia="fr-FR"/>
        </w:rPr>
      </w:pPr>
    </w:p>
    <w:p w:rsidR="00AE1B0D" w:rsidRPr="002D3221" w:rsidRDefault="00AE1B0D" w:rsidP="00504738">
      <w:pPr>
        <w:autoSpaceDE w:val="0"/>
        <w:autoSpaceDN w:val="0"/>
        <w:spacing w:after="0" w:line="240" w:lineRule="auto"/>
        <w:rPr>
          <w:rFonts w:ascii="Segoe UI" w:eastAsia="Times New Roman" w:hAnsi="Segoe UI" w:cs="Segoe UI"/>
          <w:sz w:val="20"/>
          <w:szCs w:val="20"/>
          <w:lang w:val="en-US" w:eastAsia="fr-FR"/>
        </w:rPr>
      </w:pPr>
    </w:p>
    <w:p w:rsidR="00504738" w:rsidRPr="002D3221" w:rsidRDefault="00504738" w:rsidP="00504738">
      <w:pPr>
        <w:autoSpaceDE w:val="0"/>
        <w:autoSpaceDN w:val="0"/>
        <w:spacing w:after="0" w:line="240" w:lineRule="auto"/>
        <w:rPr>
          <w:rFonts w:ascii="Calibri" w:eastAsia="Times New Roman" w:hAnsi="Calibri" w:cs="Times New Roman"/>
          <w:lang w:val="en-US" w:eastAsia="fr-FR"/>
        </w:rPr>
      </w:pPr>
    </w:p>
    <w:p w:rsidR="00504738" w:rsidRPr="002D3221" w:rsidRDefault="00504738">
      <w:pPr>
        <w:rPr>
          <w:lang w:val="en-US"/>
        </w:rPr>
      </w:pPr>
    </w:p>
    <w:p w:rsidR="00504738" w:rsidRPr="002D3221" w:rsidRDefault="00504738">
      <w:pPr>
        <w:rPr>
          <w:lang w:val="en-US"/>
        </w:rPr>
      </w:pPr>
    </w:p>
    <w:p w:rsidR="00504738" w:rsidRPr="002D3221" w:rsidRDefault="00504738">
      <w:pPr>
        <w:rPr>
          <w:lang w:val="en-US"/>
        </w:rPr>
      </w:pPr>
    </w:p>
    <w:sectPr w:rsidR="00504738" w:rsidRPr="002D32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2DAA" w:rsidRDefault="007C2DAA" w:rsidP="00504738">
      <w:pPr>
        <w:spacing w:after="0" w:line="240" w:lineRule="auto"/>
      </w:pPr>
      <w:r>
        <w:separator/>
      </w:r>
    </w:p>
  </w:endnote>
  <w:endnote w:type="continuationSeparator" w:id="0">
    <w:p w:rsidR="007C2DAA" w:rsidRDefault="007C2DAA" w:rsidP="00504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2DAA" w:rsidRDefault="007C2DAA" w:rsidP="00504738">
      <w:pPr>
        <w:spacing w:after="0" w:line="240" w:lineRule="auto"/>
      </w:pPr>
      <w:r>
        <w:separator/>
      </w:r>
    </w:p>
  </w:footnote>
  <w:footnote w:type="continuationSeparator" w:id="0">
    <w:p w:rsidR="007C2DAA" w:rsidRDefault="007C2DAA" w:rsidP="005047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3024D2"/>
    <w:multiLevelType w:val="hybridMultilevel"/>
    <w:tmpl w:val="8AB22EB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738"/>
    <w:rsid w:val="002D3221"/>
    <w:rsid w:val="00504738"/>
    <w:rsid w:val="006358A4"/>
    <w:rsid w:val="00702F8D"/>
    <w:rsid w:val="00736A73"/>
    <w:rsid w:val="007C2DAA"/>
    <w:rsid w:val="00956A18"/>
    <w:rsid w:val="00A75353"/>
    <w:rsid w:val="00AE1B0D"/>
    <w:rsid w:val="00B05AF3"/>
    <w:rsid w:val="00B64C18"/>
    <w:rsid w:val="00D27407"/>
    <w:rsid w:val="00D70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025F0"/>
  <w15:docId w15:val="{97E16EBA-AA44-49A7-A4B8-DBF98B178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504738"/>
    <w:rPr>
      <w:color w:val="0000FF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AE1B0D"/>
    <w:pPr>
      <w:ind w:left="720"/>
      <w:contextualSpacing/>
    </w:pPr>
  </w:style>
  <w:style w:type="character" w:styleId="Lienhypertextesuivivisit">
    <w:name w:val="FollowedHyperlink"/>
    <w:basedOn w:val="Policepardfaut"/>
    <w:uiPriority w:val="99"/>
    <w:semiHidden/>
    <w:unhideWhenUsed/>
    <w:rsid w:val="002D322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54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0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ALSTOM</Company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ROBINAUD Jean-Marc -EXT</dc:creator>
  <cp:lastModifiedBy>ROBINAUD Jean-Marc -EXT</cp:lastModifiedBy>
  <cp:revision>1</cp:revision>
  <dcterms:created xsi:type="dcterms:W3CDTF">2019-07-04T14:08:00Z</dcterms:created>
  <dcterms:modified xsi:type="dcterms:W3CDTF">2019-07-04T14:09:00Z</dcterms:modified>
</cp:coreProperties>
</file>