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11" w:rsidRDefault="00E20F10" w:rsidP="00E20F10">
      <w:pPr>
        <w:pStyle w:val="Titre1"/>
        <w:rPr>
          <w:lang w:val="fr-FR"/>
        </w:rPr>
      </w:pPr>
      <w:r>
        <w:rPr>
          <w:lang w:val="fr-FR"/>
        </w:rPr>
        <w:t>Automatisation d’une tache logique</w:t>
      </w:r>
    </w:p>
    <w:p w:rsidR="00E20F10" w:rsidRDefault="00E20F10" w:rsidP="00E20F10">
      <w:pPr>
        <w:pStyle w:val="Titre2"/>
        <w:rPr>
          <w:lang w:val="fr-FR"/>
        </w:rPr>
      </w:pPr>
      <w:r>
        <w:rPr>
          <w:lang w:val="fr-FR"/>
        </w:rPr>
        <w:t>Mise en situation</w:t>
      </w:r>
    </w:p>
    <w:p w:rsidR="00E20F10" w:rsidRDefault="00E20F10" w:rsidP="00E20F10">
      <w:pPr>
        <w:rPr>
          <w:lang w:val="fr-FR"/>
        </w:rPr>
      </w:pPr>
      <w:r>
        <w:rPr>
          <w:lang w:val="fr-FR"/>
        </w:rPr>
        <w:t xml:space="preserve">Lorsque l’entreprise décide de développer dupliquer ou modifier un matériel. Il et demander au Service responsable c’est-à-dire le service </w:t>
      </w:r>
      <w:r w:rsidRPr="00E20F10">
        <w:rPr>
          <w:lang w:val="fr-FR"/>
        </w:rPr>
        <w:t xml:space="preserve">Engineering </w:t>
      </w:r>
      <w:r>
        <w:rPr>
          <w:lang w:val="fr-FR"/>
        </w:rPr>
        <w:t xml:space="preserve">et le service </w:t>
      </w:r>
      <w:r w:rsidRPr="00E20F10">
        <w:rPr>
          <w:lang w:val="fr-FR"/>
        </w:rPr>
        <w:t>Développement</w:t>
      </w:r>
      <w:r>
        <w:rPr>
          <w:lang w:val="fr-FR"/>
        </w:rPr>
        <w:t>. De mettre en place un</w:t>
      </w:r>
      <w:r w:rsidR="004E18A7">
        <w:rPr>
          <w:lang w:val="fr-FR"/>
        </w:rPr>
        <w:t xml:space="preserve">e réunion </w:t>
      </w:r>
      <w:r>
        <w:rPr>
          <w:lang w:val="fr-FR"/>
        </w:rPr>
        <w:t xml:space="preserve">de test appelais TRB. </w:t>
      </w:r>
    </w:p>
    <w:p w:rsidR="00E20F10" w:rsidRDefault="00E20F10" w:rsidP="00E20F10">
      <w:pPr>
        <w:rPr>
          <w:lang w:val="fr-FR"/>
        </w:rPr>
      </w:pPr>
      <w:r>
        <w:rPr>
          <w:lang w:val="fr-FR"/>
        </w:rPr>
        <w:t xml:space="preserve">La mise en place de </w:t>
      </w:r>
      <w:r w:rsidR="004E18A7">
        <w:rPr>
          <w:lang w:val="fr-FR"/>
        </w:rPr>
        <w:t xml:space="preserve">cette </w:t>
      </w:r>
      <w:r w:rsidR="004E18A7">
        <w:rPr>
          <w:lang w:val="fr-FR"/>
        </w:rPr>
        <w:t>une réunion</w:t>
      </w:r>
      <w:r>
        <w:rPr>
          <w:lang w:val="fr-FR"/>
        </w:rPr>
        <w:t xml:space="preserve"> </w:t>
      </w:r>
      <w:r>
        <w:rPr>
          <w:lang w:val="fr-FR"/>
        </w:rPr>
        <w:t xml:space="preserve">dépend de critère bien particulier. </w:t>
      </w:r>
    </w:p>
    <w:p w:rsidR="00E20F10" w:rsidRDefault="00E20F10" w:rsidP="00E20F10">
      <w:pPr>
        <w:rPr>
          <w:lang w:val="fr-FR"/>
        </w:rPr>
      </w:pPr>
      <w:r>
        <w:rPr>
          <w:lang w:val="fr-FR"/>
        </w:rPr>
        <w:t xml:space="preserve">Afin permettre à n’importe qui de mettre en place un TRB </w:t>
      </w:r>
      <w:r w:rsidR="004E18A7">
        <w:rPr>
          <w:lang w:val="fr-FR"/>
        </w:rPr>
        <w:t>une série</w:t>
      </w:r>
      <w:r>
        <w:rPr>
          <w:lang w:val="fr-FR"/>
        </w:rPr>
        <w:t xml:space="preserve"> de 7 question et poser. Leur réponse et un </w:t>
      </w:r>
      <w:r w:rsidR="004E18A7">
        <w:rPr>
          <w:lang w:val="fr-FR"/>
        </w:rPr>
        <w:t>booléen</w:t>
      </w:r>
      <w:r>
        <w:rPr>
          <w:lang w:val="fr-FR"/>
        </w:rPr>
        <w:t>. En fonction de c’est réponse le résultat sera toujours oui ou non.</w:t>
      </w:r>
    </w:p>
    <w:p w:rsidR="00E20F10" w:rsidRDefault="00E20F10" w:rsidP="00E20F10">
      <w:pPr>
        <w:rPr>
          <w:lang w:val="fr-FR"/>
        </w:rPr>
      </w:pPr>
      <w:r>
        <w:rPr>
          <w:lang w:val="fr-FR"/>
        </w:rPr>
        <w:t xml:space="preserve">Et c’est à moment-là que sa ce complique en effet il existe 128 possibilité de réponse. C’est </w:t>
      </w:r>
      <w:r w:rsidR="004E18A7">
        <w:rPr>
          <w:lang w:val="fr-FR"/>
        </w:rPr>
        <w:t>à ce moment-là pour simplifier le problème que l’on a fait appel à moi</w:t>
      </w:r>
    </w:p>
    <w:p w:rsidR="004E18A7" w:rsidRDefault="004E18A7" w:rsidP="00E20F10">
      <w:pPr>
        <w:rPr>
          <w:lang w:val="fr-FR"/>
        </w:rPr>
      </w:pPr>
    </w:p>
    <w:p w:rsidR="00E20F10" w:rsidRDefault="00E20F10" w:rsidP="00E20F10">
      <w:pPr>
        <w:pStyle w:val="Titre2"/>
        <w:rPr>
          <w:lang w:val="fr-FR"/>
        </w:rPr>
      </w:pPr>
      <w:r>
        <w:rPr>
          <w:lang w:val="fr-FR"/>
        </w:rPr>
        <w:t>Tableau de carneau</w:t>
      </w:r>
    </w:p>
    <w:p w:rsidR="00D840FC" w:rsidRDefault="003E0BE7" w:rsidP="00E20F10">
      <w:pPr>
        <w:rPr>
          <w:lang w:val="fr-FR"/>
        </w:rPr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30895</wp:posOffset>
            </wp:positionV>
            <wp:extent cx="2827655" cy="2143125"/>
            <wp:effectExtent l="0" t="0" r="0" b="952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8A7">
        <w:rPr>
          <w:lang w:val="fr-FR"/>
        </w:rPr>
        <w:t xml:space="preserve">Afin d’être bien certain de toute les possibilités </w:t>
      </w:r>
      <w:r w:rsidR="00D840FC">
        <w:rPr>
          <w:lang w:val="fr-FR"/>
        </w:rPr>
        <w:t>demander à une</w:t>
      </w:r>
      <w:r w:rsidR="004E18A7">
        <w:rPr>
          <w:lang w:val="fr-FR"/>
        </w:rPr>
        <w:t xml:space="preserve"> personne connaissant la logique de c’est réunion</w:t>
      </w:r>
      <w:r w:rsidR="00D840FC">
        <w:rPr>
          <w:lang w:val="fr-FR"/>
        </w:rPr>
        <w:t xml:space="preserve"> de m’aider</w:t>
      </w:r>
      <w:r w:rsidR="004E18A7">
        <w:rPr>
          <w:lang w:val="fr-FR"/>
        </w:rPr>
        <w:t xml:space="preserve">. </w:t>
      </w:r>
    </w:p>
    <w:p w:rsidR="00D840FC" w:rsidRDefault="00D840FC" w:rsidP="00E20F10">
      <w:pPr>
        <w:rPr>
          <w:lang w:val="fr-FR"/>
        </w:rPr>
      </w:pPr>
      <w:r>
        <w:rPr>
          <w:lang w:val="fr-FR"/>
        </w:rPr>
        <w:t xml:space="preserve">Au départ, </w:t>
      </w:r>
      <w:r w:rsidRPr="004E18A7">
        <w:rPr>
          <w:lang w:val="fr-FR"/>
        </w:rPr>
        <w:t xml:space="preserve">j’ai fait correspondre chaque question à une lettre et chaque </w:t>
      </w:r>
      <w:r>
        <w:rPr>
          <w:lang w:val="fr-FR"/>
        </w:rPr>
        <w:t>ou chaque lettre correspond à une variable</w:t>
      </w:r>
      <w:r>
        <w:rPr>
          <w:lang w:val="fr-FR"/>
        </w:rPr>
        <w:t xml:space="preserve"> de la table de </w:t>
      </w:r>
      <w:r>
        <w:rPr>
          <w:lang w:val="fr-FR"/>
        </w:rPr>
        <w:t xml:space="preserve">vérité. </w:t>
      </w:r>
      <w:r w:rsidRPr="00D840FC">
        <w:rPr>
          <w:noProof/>
          <w:lang w:val="fr-FR" w:eastAsia="fr-FR"/>
        </w:rPr>
        <w:t xml:space="preserve"> </w:t>
      </w:r>
    </w:p>
    <w:p w:rsidR="00D840FC" w:rsidRDefault="00D840FC" w:rsidP="00E20F10">
      <w:pPr>
        <w:rPr>
          <w:lang w:val="fr-FR"/>
        </w:rPr>
      </w:pPr>
      <w:r>
        <w:rPr>
          <w:lang w:val="fr-FR"/>
        </w:rPr>
        <w:t xml:space="preserve">Ensuite, pour chacune des 128 possibilité j’ai demandé à la personne qui m’est venu en aide de déterminer si la réponse était sans TRB (FAUX) ou avec TRB (VRAIS) </w:t>
      </w:r>
    </w:p>
    <w:p w:rsidR="00D840FC" w:rsidRDefault="00D840FC" w:rsidP="00E20F10">
      <w:pPr>
        <w:rPr>
          <w:lang w:val="fr-FR"/>
        </w:rPr>
      </w:pPr>
      <w:r>
        <w:rPr>
          <w:lang w:val="fr-FR"/>
        </w:rPr>
        <w:t>Une fois la table de vérité, p</w:t>
      </w:r>
      <w:r>
        <w:rPr>
          <w:lang w:val="fr-FR"/>
        </w:rPr>
        <w:t xml:space="preserve">our générer </w:t>
      </w:r>
      <w:r>
        <w:rPr>
          <w:lang w:val="fr-FR"/>
        </w:rPr>
        <w:t>le</w:t>
      </w:r>
      <w:r>
        <w:rPr>
          <w:lang w:val="fr-FR"/>
        </w:rPr>
        <w:t xml:space="preserve"> tableau de carneau j’ai utilisé ce site </w:t>
      </w:r>
      <w:hyperlink r:id="rId6" w:history="1">
        <w:r w:rsidRPr="004E18A7">
          <w:rPr>
            <w:rStyle w:val="Lienhypertexte"/>
            <w:lang w:val="fr-FR"/>
          </w:rPr>
          <w:t>http://www.32x8.com/</w:t>
        </w:r>
      </w:hyperlink>
    </w:p>
    <w:p w:rsidR="003E0BE7" w:rsidRDefault="00D840FC" w:rsidP="00E20F10">
      <w:pPr>
        <w:rPr>
          <w:lang w:val="fr-FR"/>
        </w:rPr>
      </w:pPr>
      <w:r>
        <w:rPr>
          <w:lang w:val="fr-FR"/>
        </w:rPr>
        <w:t xml:space="preserve">Celui-ci ma alors retourner une formule logique permettant d’obtenir </w:t>
      </w:r>
      <w:r w:rsidR="003E0BE7">
        <w:rPr>
          <w:lang w:val="fr-FR"/>
        </w:rPr>
        <w:t>le résultat vrai</w:t>
      </w:r>
      <w:r>
        <w:rPr>
          <w:lang w:val="fr-FR"/>
        </w:rPr>
        <w:t>.</w:t>
      </w:r>
    </w:p>
    <w:p w:rsidR="003E0BE7" w:rsidRDefault="003E0BE7" w:rsidP="00E20F10">
      <w:pPr>
        <w:rPr>
          <w:lang w:val="fr-FR"/>
        </w:rPr>
      </w:pPr>
      <w:r>
        <w:rPr>
          <w:lang w:val="fr-FR"/>
        </w:rPr>
        <w:t>La voici :</w:t>
      </w:r>
    </w:p>
    <w:p w:rsidR="003E0BE7" w:rsidRDefault="003E0BE7" w:rsidP="00E20F10">
      <w:pPr>
        <w:rPr>
          <w:sz w:val="22"/>
          <w:lang w:val="fr-FR"/>
        </w:rPr>
      </w:pPr>
      <w:r>
        <w:rPr>
          <w:sz w:val="22"/>
          <w:lang w:val="fr-FR"/>
        </w:rPr>
        <w:t xml:space="preserve">Résultat Vrais </w:t>
      </w:r>
      <w:r w:rsidRPr="003E0BE7">
        <w:rPr>
          <w:sz w:val="22"/>
          <w:lang w:val="fr-FR"/>
        </w:rPr>
        <w:t>=</w:t>
      </w:r>
      <w:r w:rsidRPr="003E0BE7">
        <w:rPr>
          <w:sz w:val="22"/>
          <w:lang w:val="fr-FR"/>
        </w:rPr>
        <w:t xml:space="preserve"> BFG + CE'F'G + CEFG + CDE'G + BCD'G + AD'FG + ACDG + ABDG + A'C'E'FG + A'BD'E'G + AB'C'D'G + AC'EF'G + A'B'CD'E'FG'</w:t>
      </w:r>
    </w:p>
    <w:p w:rsidR="003E0BE7" w:rsidRPr="003E0BE7" w:rsidRDefault="003E0BE7" w:rsidP="00E20F10">
      <w:pPr>
        <w:rPr>
          <w:sz w:val="22"/>
          <w:lang w:val="fr-FR"/>
        </w:rPr>
      </w:pPr>
      <w:r>
        <w:rPr>
          <w:sz w:val="22"/>
          <w:lang w:val="fr-FR"/>
        </w:rPr>
        <w:t xml:space="preserve">Et voici la table de correspondance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4"/>
        <w:gridCol w:w="8662"/>
      </w:tblGrid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G</w:t>
            </w:r>
          </w:p>
        </w:tc>
        <w:tc>
          <w:tcPr>
            <w:tcW w:w="8737" w:type="dxa"/>
            <w:noWrap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En contact avec des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pieces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 de production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F</w:t>
            </w:r>
          </w:p>
        </w:tc>
        <w:tc>
          <w:tcPr>
            <w:tcW w:w="8737" w:type="dxa"/>
            <w:noWrap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Nouveau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materiel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E</w:t>
            </w:r>
          </w:p>
        </w:tc>
        <w:tc>
          <w:tcPr>
            <w:tcW w:w="8737" w:type="dxa"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Déjà utilisé en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prod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 pour un niveau de qualité fixé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D</w:t>
            </w:r>
          </w:p>
        </w:tc>
        <w:tc>
          <w:tcPr>
            <w:tcW w:w="8737" w:type="dxa"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A l'identique d’un matériel déjà en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prod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C</w:t>
            </w:r>
          </w:p>
        </w:tc>
        <w:tc>
          <w:tcPr>
            <w:tcW w:w="8737" w:type="dxa"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Changement de côte nominal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B</w:t>
            </w:r>
          </w:p>
        </w:tc>
        <w:tc>
          <w:tcPr>
            <w:tcW w:w="8737" w:type="dxa"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Ajout ou suppression d'un élément (Electronique ou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mecanique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) sur un </w:t>
            </w:r>
            <w:proofErr w:type="spellStart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materiel</w:t>
            </w:r>
            <w:proofErr w:type="spellEnd"/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 xml:space="preserve"> existant ?</w:t>
            </w:r>
          </w:p>
        </w:tc>
      </w:tr>
      <w:tr w:rsidR="003E0BE7" w:rsidRPr="003E0BE7" w:rsidTr="003E0BE7">
        <w:trPr>
          <w:trHeight w:val="600"/>
        </w:trPr>
        <w:tc>
          <w:tcPr>
            <w:tcW w:w="279" w:type="dxa"/>
            <w:noWrap/>
            <w:hideMark/>
          </w:tcPr>
          <w:p w:rsidR="003E0BE7" w:rsidRPr="003E0BE7" w:rsidRDefault="003E0BE7" w:rsidP="003E0BE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2"/>
                <w:lang w:val="fr-FR" w:eastAsia="fr-FR"/>
              </w:rPr>
              <w:t>A</w:t>
            </w:r>
          </w:p>
        </w:tc>
        <w:tc>
          <w:tcPr>
            <w:tcW w:w="8737" w:type="dxa"/>
            <w:hideMark/>
          </w:tcPr>
          <w:p w:rsidR="003E0BE7" w:rsidRPr="003E0BE7" w:rsidRDefault="003E0BE7" w:rsidP="003E0BE7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</w:pPr>
            <w:r w:rsidRPr="003E0BE7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fr-FR"/>
              </w:rPr>
              <w:t>Nouveau type de matériau jamais utilisé en salle ?</w:t>
            </w:r>
          </w:p>
        </w:tc>
      </w:tr>
    </w:tbl>
    <w:p w:rsidR="00D840FC" w:rsidRDefault="00D840FC" w:rsidP="00E20F10">
      <w:pPr>
        <w:rPr>
          <w:lang w:val="fr-FR"/>
        </w:rPr>
      </w:pPr>
    </w:p>
    <w:p w:rsidR="003E0BE7" w:rsidRDefault="003E0BE7" w:rsidP="003E0BE7">
      <w:pPr>
        <w:pStyle w:val="Titre2"/>
        <w:rPr>
          <w:lang w:val="fr-FR"/>
        </w:rPr>
      </w:pPr>
      <w:r>
        <w:rPr>
          <w:lang w:val="fr-FR"/>
        </w:rPr>
        <w:lastRenderedPageBreak/>
        <w:t>La Création du Code</w:t>
      </w:r>
    </w:p>
    <w:p w:rsidR="003E0BE7" w:rsidRDefault="003E0BE7" w:rsidP="003E0BE7">
      <w:pPr>
        <w:rPr>
          <w:lang w:val="fr-FR"/>
        </w:rPr>
      </w:pPr>
      <w:r>
        <w:rPr>
          <w:lang w:val="fr-FR"/>
        </w:rPr>
        <w:t>Une fois la formule récupérer il ne me reste plus que à mettre en place le code afin de la faire fonctionner dans le document Excel.</w:t>
      </w:r>
    </w:p>
    <w:p w:rsidR="003E0BE7" w:rsidRDefault="003E0BE7" w:rsidP="003E0BE7">
      <w:pPr>
        <w:rPr>
          <w:lang w:val="fr-FR"/>
        </w:rPr>
      </w:pPr>
      <w:r>
        <w:rPr>
          <w:lang w:val="fr-FR"/>
        </w:rPr>
        <w:t xml:space="preserve">Pour commencer j’ai créé un évent en </w:t>
      </w:r>
      <w:proofErr w:type="spellStart"/>
      <w:r>
        <w:rPr>
          <w:lang w:val="fr-FR"/>
        </w:rPr>
        <w:t>vba</w:t>
      </w:r>
      <w:proofErr w:type="spellEnd"/>
      <w:r>
        <w:rPr>
          <w:lang w:val="fr-FR"/>
        </w:rPr>
        <w:t xml:space="preserve"> sur la page </w:t>
      </w:r>
      <w:proofErr w:type="gramStart"/>
      <w:r>
        <w:rPr>
          <w:lang w:val="fr-FR"/>
        </w:rPr>
        <w:t>ou</w:t>
      </w:r>
      <w:proofErr w:type="gramEnd"/>
      <w:r>
        <w:rPr>
          <w:lang w:val="fr-FR"/>
        </w:rPr>
        <w:t xml:space="preserve"> se trouve le questionnaire</w:t>
      </w:r>
    </w:p>
    <w:p w:rsidR="00EF153F" w:rsidRPr="00EF153F" w:rsidRDefault="00EF153F" w:rsidP="00EF153F">
      <w:pPr>
        <w:rPr>
          <w:rStyle w:val="Emphaseple"/>
          <w:lang w:val="fr-FR"/>
        </w:rPr>
      </w:pPr>
      <w:proofErr w:type="spellStart"/>
      <w:r w:rsidRPr="00EF153F">
        <w:rPr>
          <w:rStyle w:val="Emphaseple"/>
          <w:lang w:val="fr-FR"/>
        </w:rPr>
        <w:t>Private</w:t>
      </w:r>
      <w:proofErr w:type="spellEnd"/>
      <w:r w:rsidRPr="00EF153F">
        <w:rPr>
          <w:rStyle w:val="Emphaseple"/>
          <w:lang w:val="fr-FR"/>
        </w:rPr>
        <w:t xml:space="preserve"> </w:t>
      </w:r>
      <w:proofErr w:type="spellStart"/>
      <w:r w:rsidRPr="00EF153F">
        <w:rPr>
          <w:rStyle w:val="Emphaseple"/>
          <w:lang w:val="fr-FR"/>
        </w:rPr>
        <w:t>Sub</w:t>
      </w:r>
      <w:proofErr w:type="spellEnd"/>
      <w:r w:rsidRPr="00EF153F">
        <w:rPr>
          <w:rStyle w:val="Emphaseple"/>
          <w:lang w:val="fr-FR"/>
        </w:rPr>
        <w:t xml:space="preserve"> </w:t>
      </w:r>
      <w:proofErr w:type="spellStart"/>
      <w:r w:rsidRPr="00EF153F">
        <w:rPr>
          <w:rStyle w:val="Emphaseple"/>
          <w:lang w:val="fr-FR"/>
        </w:rPr>
        <w:t>Worksheet_</w:t>
      </w:r>
      <w:proofErr w:type="gramStart"/>
      <w:r w:rsidRPr="00EF153F">
        <w:rPr>
          <w:rStyle w:val="Emphaseple"/>
          <w:lang w:val="fr-FR"/>
        </w:rPr>
        <w:t>Change</w:t>
      </w:r>
      <w:proofErr w:type="spellEnd"/>
      <w:r w:rsidRPr="00EF153F">
        <w:rPr>
          <w:rStyle w:val="Emphaseple"/>
          <w:lang w:val="fr-FR"/>
        </w:rPr>
        <w:t>(</w:t>
      </w:r>
      <w:proofErr w:type="spellStart"/>
      <w:proofErr w:type="gramEnd"/>
      <w:r w:rsidRPr="00EF153F">
        <w:rPr>
          <w:rStyle w:val="Emphaseple"/>
          <w:lang w:val="fr-FR"/>
        </w:rPr>
        <w:t>ByVal</w:t>
      </w:r>
      <w:proofErr w:type="spellEnd"/>
      <w:r w:rsidRPr="00EF153F">
        <w:rPr>
          <w:rStyle w:val="Emphaseple"/>
          <w:lang w:val="fr-FR"/>
        </w:rPr>
        <w:t xml:space="preserve"> Target As Range) 'Si il y </w:t>
      </w:r>
      <w:proofErr w:type="spellStart"/>
      <w:r w:rsidRPr="00EF153F">
        <w:rPr>
          <w:rStyle w:val="Emphaseple"/>
          <w:lang w:val="fr-FR"/>
        </w:rPr>
        <w:t>à</w:t>
      </w:r>
      <w:proofErr w:type="spellEnd"/>
      <w:r w:rsidRPr="00EF153F">
        <w:rPr>
          <w:rStyle w:val="Emphaseple"/>
          <w:lang w:val="fr-FR"/>
        </w:rPr>
        <w:t xml:space="preserve"> une modification du document</w:t>
      </w:r>
    </w:p>
    <w:p w:rsidR="00EF153F" w:rsidRDefault="00EF153F" w:rsidP="00EF153F">
      <w:pPr>
        <w:rPr>
          <w:rStyle w:val="Emphaseple"/>
          <w:lang w:val="fr-FR"/>
        </w:rPr>
      </w:pPr>
    </w:p>
    <w:p w:rsidR="00EF153F" w:rsidRPr="00EF153F" w:rsidRDefault="00EF153F" w:rsidP="00EF153F">
      <w:pPr>
        <w:rPr>
          <w:rStyle w:val="Emphaseple"/>
          <w:i w:val="0"/>
          <w:lang w:val="fr-FR"/>
        </w:rPr>
      </w:pPr>
      <w:r>
        <w:rPr>
          <w:rStyle w:val="Emphaseple"/>
          <w:i w:val="0"/>
          <w:lang w:val="fr-FR"/>
        </w:rPr>
        <w:t xml:space="preserve">Je déclare ensuite à nouveau toute mes variables logiques </w:t>
      </w:r>
    </w:p>
    <w:p w:rsid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Dim a, b, c, d, e, f, g As </w:t>
      </w:r>
      <w:proofErr w:type="spellStart"/>
      <w:r w:rsidRPr="00EF153F">
        <w:rPr>
          <w:rStyle w:val="Emphaseple"/>
          <w:lang w:val="fr-FR"/>
        </w:rPr>
        <w:t>Boolean</w:t>
      </w:r>
      <w:proofErr w:type="spellEnd"/>
      <w:r w:rsidRPr="00EF153F">
        <w:rPr>
          <w:rStyle w:val="Emphaseple"/>
          <w:lang w:val="fr-FR"/>
        </w:rPr>
        <w:t xml:space="preserve"> '</w:t>
      </w:r>
      <w:proofErr w:type="spellStart"/>
      <w:r w:rsidRPr="00EF153F">
        <w:rPr>
          <w:rStyle w:val="Emphaseple"/>
          <w:lang w:val="fr-FR"/>
        </w:rPr>
        <w:t>Declaration</w:t>
      </w:r>
      <w:proofErr w:type="spellEnd"/>
      <w:r w:rsidRPr="00EF153F">
        <w:rPr>
          <w:rStyle w:val="Emphaseple"/>
          <w:lang w:val="fr-FR"/>
        </w:rPr>
        <w:t xml:space="preserve"> </w:t>
      </w:r>
      <w:proofErr w:type="gramStart"/>
      <w:r w:rsidRPr="00EF153F">
        <w:rPr>
          <w:rStyle w:val="Emphaseple"/>
          <w:lang w:val="fr-FR"/>
        </w:rPr>
        <w:t>des argument logique</w:t>
      </w:r>
      <w:proofErr w:type="gramEnd"/>
    </w:p>
    <w:p w:rsidR="00EF153F" w:rsidRPr="00EF153F" w:rsidRDefault="00EF153F" w:rsidP="00EF153F">
      <w:pPr>
        <w:rPr>
          <w:rStyle w:val="Emphaseple"/>
          <w:lang w:val="fr-FR"/>
        </w:rPr>
      </w:pPr>
    </w:p>
    <w:p w:rsidR="00EF153F" w:rsidRPr="00EF153F" w:rsidRDefault="00EF153F" w:rsidP="00EF153F">
      <w:pPr>
        <w:rPr>
          <w:rStyle w:val="Emphaseple"/>
          <w:i w:val="0"/>
          <w:iCs w:val="0"/>
          <w:color w:val="auto"/>
          <w:lang w:val="fr-FR"/>
        </w:rPr>
      </w:pPr>
      <w:r>
        <w:rPr>
          <w:rStyle w:val="Emphaseple"/>
          <w:i w:val="0"/>
          <w:iCs w:val="0"/>
          <w:color w:val="auto"/>
          <w:lang w:val="fr-FR"/>
        </w:rPr>
        <w:t>En</w:t>
      </w:r>
      <w:r w:rsidRPr="00EF153F">
        <w:rPr>
          <w:rStyle w:val="Emphaseple"/>
          <w:i w:val="0"/>
          <w:iCs w:val="0"/>
          <w:color w:val="auto"/>
          <w:lang w:val="fr-FR"/>
        </w:rPr>
        <w:t>fin je test si la modification à eut lieux sur la zone du questionnaire</w:t>
      </w:r>
    </w:p>
    <w:p w:rsidR="003E0BE7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If Not </w:t>
      </w:r>
      <w:proofErr w:type="spellStart"/>
      <w:proofErr w:type="gramStart"/>
      <w:r w:rsidRPr="00EF153F">
        <w:rPr>
          <w:rStyle w:val="Emphaseple"/>
          <w:lang w:val="fr-FR"/>
        </w:rPr>
        <w:t>Intersect</w:t>
      </w:r>
      <w:proofErr w:type="spellEnd"/>
      <w:r w:rsidRPr="00EF153F">
        <w:rPr>
          <w:rStyle w:val="Emphaseple"/>
          <w:lang w:val="fr-FR"/>
        </w:rPr>
        <w:t>(</w:t>
      </w:r>
      <w:proofErr w:type="gramEnd"/>
      <w:r w:rsidRPr="00EF153F">
        <w:rPr>
          <w:rStyle w:val="Emphaseple"/>
          <w:lang w:val="fr-FR"/>
        </w:rPr>
        <w:t xml:space="preserve">Target, Range("E17:E23")) Is Nothing </w:t>
      </w:r>
      <w:proofErr w:type="spellStart"/>
      <w:r w:rsidRPr="00EF153F">
        <w:rPr>
          <w:rStyle w:val="Emphaseple"/>
          <w:lang w:val="fr-FR"/>
        </w:rPr>
        <w:t>Then</w:t>
      </w:r>
      <w:proofErr w:type="spellEnd"/>
      <w:r w:rsidRPr="00EF153F">
        <w:rPr>
          <w:rStyle w:val="Emphaseple"/>
          <w:lang w:val="fr-FR"/>
        </w:rPr>
        <w:t xml:space="preserve"> 'si cette modification consterne les case E17 à E23</w:t>
      </w:r>
    </w:p>
    <w:p w:rsidR="00EF153F" w:rsidRDefault="00EF153F" w:rsidP="00EF153F">
      <w:pPr>
        <w:rPr>
          <w:rStyle w:val="Emphaseple"/>
          <w:lang w:val="fr-FR"/>
        </w:rPr>
      </w:pPr>
    </w:p>
    <w:p w:rsidR="00EF153F" w:rsidRPr="00EF153F" w:rsidRDefault="00EF153F" w:rsidP="00EF153F">
      <w:pPr>
        <w:rPr>
          <w:rStyle w:val="Emphaseple"/>
          <w:i w:val="0"/>
          <w:lang w:val="fr-FR"/>
        </w:rPr>
      </w:pPr>
      <w:r w:rsidRPr="00EF153F">
        <w:rPr>
          <w:rStyle w:val="Emphaseple"/>
          <w:i w:val="0"/>
          <w:lang w:val="fr-FR"/>
        </w:rPr>
        <w:t xml:space="preserve">Ensuite comme les variable information sont des strings je les convertie en Booléen de cette marnière 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If (Range("E23") = "Oui") </w:t>
      </w:r>
      <w:proofErr w:type="spellStart"/>
      <w:r w:rsidRPr="00EF153F">
        <w:rPr>
          <w:rStyle w:val="Emphaseple"/>
          <w:lang w:val="fr-FR"/>
        </w:rPr>
        <w:t>Then</w:t>
      </w:r>
      <w:proofErr w:type="spellEnd"/>
      <w:r w:rsidRPr="00EF153F">
        <w:rPr>
          <w:rStyle w:val="Emphaseple"/>
          <w:lang w:val="fr-FR"/>
        </w:rPr>
        <w:t xml:space="preserve"> 'Pour chaque variable on </w:t>
      </w:r>
      <w:proofErr w:type="spellStart"/>
      <w:r w:rsidRPr="00EF153F">
        <w:rPr>
          <w:rStyle w:val="Emphaseple"/>
          <w:lang w:val="fr-FR"/>
        </w:rPr>
        <w:t>transphorme</w:t>
      </w:r>
      <w:proofErr w:type="spellEnd"/>
      <w:r w:rsidRPr="00EF153F">
        <w:rPr>
          <w:rStyle w:val="Emphaseple"/>
          <w:lang w:val="fr-FR"/>
        </w:rPr>
        <w:t xml:space="preserve"> le string en </w:t>
      </w:r>
      <w:proofErr w:type="spellStart"/>
      <w:r w:rsidRPr="00EF153F">
        <w:rPr>
          <w:rStyle w:val="Emphaseple"/>
          <w:lang w:val="fr-FR"/>
        </w:rPr>
        <w:t>boolean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proofErr w:type="gramStart"/>
      <w:r w:rsidRPr="00EF153F">
        <w:rPr>
          <w:rStyle w:val="Emphaseple"/>
          <w:lang w:val="fr-FR"/>
        </w:rPr>
        <w:t>a</w:t>
      </w:r>
      <w:proofErr w:type="gramEnd"/>
      <w:r w:rsidRPr="00EF153F">
        <w:rPr>
          <w:rStyle w:val="Emphaseple"/>
          <w:lang w:val="fr-FR"/>
        </w:rPr>
        <w:t xml:space="preserve"> = </w:t>
      </w:r>
      <w:proofErr w:type="spellStart"/>
      <w:r w:rsidRPr="00EF153F">
        <w:rPr>
          <w:rStyle w:val="Emphaseple"/>
          <w:lang w:val="fr-FR"/>
        </w:rPr>
        <w:t>True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</w:t>
      </w:r>
      <w:proofErr w:type="spellStart"/>
      <w:r w:rsidRPr="00EF153F">
        <w:rPr>
          <w:rStyle w:val="Emphaseple"/>
          <w:lang w:val="fr-FR"/>
        </w:rPr>
        <w:t>Else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proofErr w:type="gramStart"/>
      <w:r w:rsidRPr="00EF153F">
        <w:rPr>
          <w:rStyle w:val="Emphaseple"/>
          <w:lang w:val="fr-FR"/>
        </w:rPr>
        <w:t>a</w:t>
      </w:r>
      <w:proofErr w:type="gramEnd"/>
      <w:r w:rsidRPr="00EF153F">
        <w:rPr>
          <w:rStyle w:val="Emphaseple"/>
          <w:lang w:val="fr-FR"/>
        </w:rPr>
        <w:t xml:space="preserve"> = False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End If</w:t>
      </w:r>
    </w:p>
    <w:p w:rsidR="003E0BE7" w:rsidRDefault="00EF153F" w:rsidP="003E0BE7">
      <w:pPr>
        <w:rPr>
          <w:lang w:val="fr-FR"/>
        </w:rPr>
      </w:pPr>
      <w:r>
        <w:rPr>
          <w:lang w:val="fr-FR"/>
        </w:rPr>
        <w:t xml:space="preserve">Une fois que </w:t>
      </w:r>
      <w:proofErr w:type="gramStart"/>
      <w:r>
        <w:rPr>
          <w:lang w:val="fr-FR"/>
        </w:rPr>
        <w:t>ces fait</w:t>
      </w:r>
      <w:proofErr w:type="gramEnd"/>
      <w:r>
        <w:rPr>
          <w:lang w:val="fr-FR"/>
        </w:rPr>
        <w:t xml:space="preserve"> pour toute les variable je n’</w:t>
      </w:r>
      <w:proofErr w:type="spellStart"/>
      <w:r>
        <w:rPr>
          <w:lang w:val="fr-FR"/>
        </w:rPr>
        <w:t>est</w:t>
      </w:r>
      <w:proofErr w:type="spellEnd"/>
      <w:r>
        <w:rPr>
          <w:lang w:val="fr-FR"/>
        </w:rPr>
        <w:t xml:space="preserve"> plus qu’à entrer bêtement la formule trouver plus tôt dans un if de </w:t>
      </w:r>
      <w:proofErr w:type="spellStart"/>
      <w:r>
        <w:rPr>
          <w:lang w:val="fr-FR"/>
        </w:rPr>
        <w:t>magnière</w:t>
      </w:r>
      <w:proofErr w:type="spellEnd"/>
      <w:r>
        <w:rPr>
          <w:lang w:val="fr-FR"/>
        </w:rPr>
        <w:t xml:space="preserve"> un </w:t>
      </w:r>
      <w:proofErr w:type="spellStart"/>
      <w:r>
        <w:rPr>
          <w:lang w:val="fr-FR"/>
        </w:rPr>
        <w:t>peut</w:t>
      </w:r>
      <w:proofErr w:type="spellEnd"/>
      <w:r>
        <w:rPr>
          <w:lang w:val="fr-FR"/>
        </w:rPr>
        <w:t xml:space="preserve"> barbare puit d’informer l’utilisateur</w:t>
      </w:r>
    </w:p>
    <w:p w:rsidR="00EF153F" w:rsidRPr="00EF153F" w:rsidRDefault="00EF153F" w:rsidP="00EF153F">
      <w:pPr>
        <w:rPr>
          <w:rStyle w:val="Emphaseple"/>
        </w:rPr>
      </w:pPr>
      <w:r w:rsidRPr="00EF153F">
        <w:rPr>
          <w:rStyle w:val="Emphaseple"/>
          <w:lang w:val="fr-FR"/>
        </w:rPr>
        <w:t xml:space="preserve">    </w:t>
      </w:r>
      <w:proofErr w:type="gramStart"/>
      <w:r w:rsidRPr="00EF153F">
        <w:rPr>
          <w:rStyle w:val="Emphaseple"/>
          <w:lang w:val="en-US"/>
        </w:rPr>
        <w:t>If (b And f And g Or c And Not e And Not f And g Or c And e And f And g Or c And d And Not e And g Or b And c And Not d And g Or a And Not d And f And g Or a And c And d And g Or a And b And d And g Or Not a And Not c And Not e And f And g Or Not a And b And Not d And Not e And g Or a And Not b And Not c And Not d And g Or a And Not c And e And Not f And g Or Not a And Not b And c And Not d And Not e And f And Not g) Then</w:t>
      </w:r>
      <w:proofErr w:type="gramEnd"/>
      <w:r w:rsidRPr="00EF153F">
        <w:rPr>
          <w:rStyle w:val="Emphaseple"/>
          <w:lang w:val="en-US"/>
        </w:rPr>
        <w:t xml:space="preserve"> 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'</w:t>
      </w:r>
      <w:proofErr w:type="gramStart"/>
      <w:r w:rsidRPr="00EF153F">
        <w:rPr>
          <w:rStyle w:val="Emphaseple"/>
          <w:lang w:val="fr-FR"/>
        </w:rPr>
        <w:t>Si il</w:t>
      </w:r>
      <w:proofErr w:type="gramEnd"/>
      <w:r w:rsidRPr="00EF153F">
        <w:rPr>
          <w:rStyle w:val="Emphaseple"/>
          <w:lang w:val="fr-FR"/>
        </w:rPr>
        <w:t xml:space="preserve"> y </w:t>
      </w:r>
      <w:proofErr w:type="spellStart"/>
      <w:r w:rsidRPr="00EF153F">
        <w:rPr>
          <w:rStyle w:val="Emphaseple"/>
          <w:lang w:val="fr-FR"/>
        </w:rPr>
        <w:t>à</w:t>
      </w:r>
      <w:proofErr w:type="spellEnd"/>
      <w:r w:rsidRPr="00EF153F">
        <w:rPr>
          <w:rStyle w:val="Emphaseple"/>
          <w:lang w:val="fr-FR"/>
        </w:rPr>
        <w:t xml:space="preserve"> besoin d'un </w:t>
      </w:r>
      <w:proofErr w:type="spellStart"/>
      <w:r w:rsidRPr="00EF153F">
        <w:rPr>
          <w:rStyle w:val="Emphaseple"/>
          <w:lang w:val="fr-FR"/>
        </w:rPr>
        <w:t>trb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r w:rsidR="00714CBD">
        <w:rPr>
          <w:rStyle w:val="Emphaseple"/>
          <w:lang w:val="fr-FR"/>
        </w:rPr>
        <w:tab/>
      </w:r>
      <w:r w:rsidRPr="00EF153F">
        <w:rPr>
          <w:rStyle w:val="Emphaseple"/>
          <w:lang w:val="fr-FR"/>
        </w:rPr>
        <w:t>Range("E10"</w:t>
      </w:r>
      <w:proofErr w:type="gramStart"/>
      <w:r w:rsidRPr="00EF153F">
        <w:rPr>
          <w:rStyle w:val="Emphaseple"/>
          <w:lang w:val="fr-FR"/>
        </w:rPr>
        <w:t>).Value</w:t>
      </w:r>
      <w:proofErr w:type="gramEnd"/>
      <w:r w:rsidRPr="00EF153F">
        <w:rPr>
          <w:rStyle w:val="Emphaseple"/>
          <w:lang w:val="fr-FR"/>
        </w:rPr>
        <w:t xml:space="preserve"> = "Avec TRB" 'texte d'indication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r w:rsidR="00714CBD">
        <w:rPr>
          <w:rStyle w:val="Emphaseple"/>
          <w:lang w:val="fr-FR"/>
        </w:rPr>
        <w:tab/>
      </w:r>
      <w:r w:rsidRPr="00EF153F">
        <w:rPr>
          <w:rStyle w:val="Emphaseple"/>
          <w:lang w:val="fr-FR"/>
        </w:rPr>
        <w:t>Range("E10"</w:t>
      </w:r>
      <w:proofErr w:type="gramStart"/>
      <w:r w:rsidRPr="00EF153F">
        <w:rPr>
          <w:rStyle w:val="Emphaseple"/>
          <w:lang w:val="fr-FR"/>
        </w:rPr>
        <w:t>).</w:t>
      </w:r>
      <w:proofErr w:type="spellStart"/>
      <w:r w:rsidRPr="00EF153F">
        <w:rPr>
          <w:rStyle w:val="Emphaseple"/>
          <w:lang w:val="fr-FR"/>
        </w:rPr>
        <w:t>Interior.Color</w:t>
      </w:r>
      <w:proofErr w:type="spellEnd"/>
      <w:proofErr w:type="gramEnd"/>
      <w:r w:rsidRPr="00EF153F">
        <w:rPr>
          <w:rStyle w:val="Emphaseple"/>
          <w:lang w:val="fr-FR"/>
        </w:rPr>
        <w:t xml:space="preserve"> = RGB(255, 199, 206) 'Modification de l'</w:t>
      </w:r>
      <w:proofErr w:type="spellStart"/>
      <w:r w:rsidRPr="00EF153F">
        <w:rPr>
          <w:rStyle w:val="Emphaseple"/>
          <w:lang w:val="fr-FR"/>
        </w:rPr>
        <w:t>arrier</w:t>
      </w:r>
      <w:proofErr w:type="spellEnd"/>
      <w:r w:rsidRPr="00EF153F">
        <w:rPr>
          <w:rStyle w:val="Emphaseple"/>
          <w:lang w:val="fr-FR"/>
        </w:rPr>
        <w:t xml:space="preserve"> plan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proofErr w:type="spellStart"/>
      <w:r w:rsidRPr="00EF153F">
        <w:rPr>
          <w:rStyle w:val="Emphaseple"/>
          <w:lang w:val="fr-FR"/>
        </w:rPr>
        <w:t>Else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'</w:t>
      </w:r>
      <w:proofErr w:type="gramStart"/>
      <w:r w:rsidRPr="00EF153F">
        <w:rPr>
          <w:rStyle w:val="Emphaseple"/>
          <w:lang w:val="fr-FR"/>
        </w:rPr>
        <w:t>Si il</w:t>
      </w:r>
      <w:proofErr w:type="gramEnd"/>
      <w:r w:rsidRPr="00EF153F">
        <w:rPr>
          <w:rStyle w:val="Emphaseple"/>
          <w:lang w:val="fr-FR"/>
        </w:rPr>
        <w:t xml:space="preserve"> y n'y a pas besoin d'un </w:t>
      </w:r>
      <w:proofErr w:type="spellStart"/>
      <w:r w:rsidRPr="00EF153F">
        <w:rPr>
          <w:rStyle w:val="Emphaseple"/>
          <w:lang w:val="fr-FR"/>
        </w:rPr>
        <w:t>trb</w:t>
      </w:r>
      <w:proofErr w:type="spellEnd"/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r w:rsidR="00714CBD">
        <w:rPr>
          <w:rStyle w:val="Emphaseple"/>
          <w:lang w:val="fr-FR"/>
        </w:rPr>
        <w:tab/>
      </w:r>
      <w:r w:rsidRPr="00EF153F">
        <w:rPr>
          <w:rStyle w:val="Emphaseple"/>
          <w:lang w:val="fr-FR"/>
        </w:rPr>
        <w:t>Range("E10"</w:t>
      </w:r>
      <w:proofErr w:type="gramStart"/>
      <w:r w:rsidRPr="00EF153F">
        <w:rPr>
          <w:rStyle w:val="Emphaseple"/>
          <w:lang w:val="fr-FR"/>
        </w:rPr>
        <w:t>).Value</w:t>
      </w:r>
      <w:proofErr w:type="gramEnd"/>
      <w:r w:rsidRPr="00EF153F">
        <w:rPr>
          <w:rStyle w:val="Emphaseple"/>
          <w:lang w:val="fr-FR"/>
        </w:rPr>
        <w:t xml:space="preserve"> = "Sans TRB" 'texte d'indication</w:t>
      </w:r>
    </w:p>
    <w:p w:rsidR="00EF153F" w:rsidRPr="00EF153F" w:rsidRDefault="00EF153F" w:rsidP="00EF153F">
      <w:pPr>
        <w:rPr>
          <w:rStyle w:val="Emphaseple"/>
          <w:lang w:val="fr-FR"/>
        </w:rPr>
      </w:pPr>
      <w:r w:rsidRPr="00EF153F">
        <w:rPr>
          <w:rStyle w:val="Emphaseple"/>
          <w:lang w:val="fr-FR"/>
        </w:rPr>
        <w:t xml:space="preserve">        </w:t>
      </w:r>
      <w:r w:rsidR="00714CBD">
        <w:rPr>
          <w:rStyle w:val="Emphaseple"/>
          <w:lang w:val="fr-FR"/>
        </w:rPr>
        <w:tab/>
      </w:r>
      <w:r w:rsidRPr="00EF153F">
        <w:rPr>
          <w:rStyle w:val="Emphaseple"/>
          <w:lang w:val="fr-FR"/>
        </w:rPr>
        <w:t>Range("E10"</w:t>
      </w:r>
      <w:proofErr w:type="gramStart"/>
      <w:r w:rsidRPr="00EF153F">
        <w:rPr>
          <w:rStyle w:val="Emphaseple"/>
          <w:lang w:val="fr-FR"/>
        </w:rPr>
        <w:t>).</w:t>
      </w:r>
      <w:proofErr w:type="spellStart"/>
      <w:r w:rsidRPr="00EF153F">
        <w:rPr>
          <w:rStyle w:val="Emphaseple"/>
          <w:lang w:val="fr-FR"/>
        </w:rPr>
        <w:t>Interior.Color</w:t>
      </w:r>
      <w:proofErr w:type="spellEnd"/>
      <w:proofErr w:type="gramEnd"/>
      <w:r w:rsidRPr="00EF153F">
        <w:rPr>
          <w:rStyle w:val="Emphaseple"/>
          <w:lang w:val="fr-FR"/>
        </w:rPr>
        <w:t xml:space="preserve"> = RGB(155, 194, 230) 'Modification de l'</w:t>
      </w:r>
      <w:proofErr w:type="spellStart"/>
      <w:r w:rsidRPr="00EF153F">
        <w:rPr>
          <w:rStyle w:val="Emphaseple"/>
          <w:lang w:val="fr-FR"/>
        </w:rPr>
        <w:t>arrier</w:t>
      </w:r>
      <w:proofErr w:type="spellEnd"/>
      <w:r w:rsidRPr="00EF153F">
        <w:rPr>
          <w:rStyle w:val="Emphaseple"/>
          <w:lang w:val="fr-FR"/>
        </w:rPr>
        <w:t xml:space="preserve"> plan</w:t>
      </w:r>
    </w:p>
    <w:p w:rsidR="00EF153F" w:rsidRPr="00EF153F" w:rsidRDefault="00EF153F" w:rsidP="00EF153F">
      <w:pPr>
        <w:rPr>
          <w:rStyle w:val="Emphaseple"/>
        </w:rPr>
      </w:pPr>
      <w:r w:rsidRPr="00EF153F">
        <w:rPr>
          <w:rStyle w:val="Emphaseple"/>
          <w:lang w:val="fr-FR"/>
        </w:rPr>
        <w:t xml:space="preserve">    </w:t>
      </w:r>
      <w:r w:rsidRPr="00EF153F">
        <w:rPr>
          <w:rStyle w:val="Emphaseple"/>
          <w:lang w:val="en-US"/>
        </w:rPr>
        <w:t>End If</w:t>
      </w:r>
    </w:p>
    <w:p w:rsidR="00EF153F" w:rsidRDefault="00EF153F" w:rsidP="00EF153F">
      <w:pPr>
        <w:rPr>
          <w:lang w:val="en-US"/>
        </w:rPr>
      </w:pPr>
    </w:p>
    <w:p w:rsidR="00EF153F" w:rsidRDefault="00EF153F" w:rsidP="00EF153F">
      <w:pPr>
        <w:rPr>
          <w:lang w:val="fr-FR"/>
        </w:rPr>
      </w:pPr>
      <w:r w:rsidRPr="00EF153F">
        <w:rPr>
          <w:lang w:val="fr-FR"/>
        </w:rPr>
        <w:t xml:space="preserve">Une fois fait le résultat </w:t>
      </w:r>
      <w:r w:rsidR="00714CBD" w:rsidRPr="00EF153F">
        <w:rPr>
          <w:lang w:val="fr-FR"/>
        </w:rPr>
        <w:t>fonctionne</w:t>
      </w:r>
      <w:r w:rsidRPr="00EF153F">
        <w:rPr>
          <w:lang w:val="fr-FR"/>
        </w:rPr>
        <w:t xml:space="preserve"> </w:t>
      </w:r>
      <w:r w:rsidR="00714CBD" w:rsidRPr="00EF153F">
        <w:rPr>
          <w:lang w:val="fr-FR"/>
        </w:rPr>
        <w:t>très</w:t>
      </w:r>
      <w:r w:rsidRPr="00EF153F">
        <w:rPr>
          <w:lang w:val="fr-FR"/>
        </w:rPr>
        <w:t xml:space="preserve"> bien</w:t>
      </w:r>
      <w:r w:rsidR="00714CBD">
        <w:rPr>
          <w:lang w:val="fr-FR"/>
        </w:rPr>
        <w:t xml:space="preserve"> et n’importe qui peut prévoir une réunion TRB.</w:t>
      </w:r>
    </w:p>
    <w:p w:rsidR="00714CBD" w:rsidRPr="00EF153F" w:rsidRDefault="00714CBD" w:rsidP="00EF153F">
      <w:pPr>
        <w:rPr>
          <w:lang w:val="fr-FR"/>
        </w:rPr>
      </w:pPr>
      <w:bookmarkStart w:id="0" w:name="_GoBack"/>
      <w:bookmarkEnd w:id="0"/>
    </w:p>
    <w:p w:rsidR="00EF153F" w:rsidRPr="00EF153F" w:rsidRDefault="00EF153F" w:rsidP="00EF153F">
      <w:pPr>
        <w:rPr>
          <w:lang w:val="fr-FR"/>
        </w:rPr>
      </w:pPr>
    </w:p>
    <w:sectPr w:rsidR="00EF153F" w:rsidRPr="00EF153F" w:rsidSect="003E0BE7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5C"/>
    <w:rsid w:val="0015745C"/>
    <w:rsid w:val="003E0BE7"/>
    <w:rsid w:val="004E18A7"/>
    <w:rsid w:val="0054217B"/>
    <w:rsid w:val="00714CBD"/>
    <w:rsid w:val="00962CF0"/>
    <w:rsid w:val="00C965BE"/>
    <w:rsid w:val="00D840FC"/>
    <w:rsid w:val="00E20F10"/>
    <w:rsid w:val="00EF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B1D88"/>
  <w15:chartTrackingRefBased/>
  <w15:docId w15:val="{28439D82-C64D-4A8F-9D79-E2C0A05F1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0FC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E20F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20F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20F1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20F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Lienhypertexte">
    <w:name w:val="Hyperlink"/>
    <w:basedOn w:val="Policepardfaut"/>
    <w:uiPriority w:val="99"/>
    <w:semiHidden/>
    <w:unhideWhenUsed/>
    <w:rsid w:val="004E18A7"/>
    <w:rPr>
      <w:color w:val="0000FF"/>
      <w:u w:val="single"/>
    </w:rPr>
  </w:style>
  <w:style w:type="table" w:styleId="Grilledutableau">
    <w:name w:val="Table Grid"/>
    <w:basedOn w:val="TableauNormal"/>
    <w:uiPriority w:val="39"/>
    <w:rsid w:val="003E0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eple">
    <w:name w:val="Subtle Emphasis"/>
    <w:basedOn w:val="Policepardfaut"/>
    <w:uiPriority w:val="19"/>
    <w:qFormat/>
    <w:rsid w:val="00EF153F"/>
    <w:rPr>
      <w:i/>
      <w:iCs/>
      <w:color w:val="404040" w:themeColor="text1" w:themeTint="BF"/>
    </w:rPr>
  </w:style>
  <w:style w:type="paragraph" w:styleId="Sansinterligne">
    <w:name w:val="No Spacing"/>
    <w:uiPriority w:val="1"/>
    <w:qFormat/>
    <w:rsid w:val="00EF153F"/>
    <w:pPr>
      <w:spacing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4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32x8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4130D-F9E6-4CEF-86DE-BF44CE71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604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Teledyne e2v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VOLAT,Louis (INT)(Contractor)</dc:creator>
  <cp:keywords/>
  <dc:description/>
  <cp:lastModifiedBy>VOLAT,Louis (INT)(Contractor)</cp:lastModifiedBy>
  <cp:revision>2</cp:revision>
  <dcterms:created xsi:type="dcterms:W3CDTF">2019-06-14T13:16:00Z</dcterms:created>
  <dcterms:modified xsi:type="dcterms:W3CDTF">2019-06-14T14:10:00Z</dcterms:modified>
</cp:coreProperties>
</file>