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846" w:rsidRDefault="00835846" w:rsidP="00835846">
      <w:r>
        <w:t>'Option Explicit</w:t>
      </w:r>
    </w:p>
    <w:p w:rsidR="00835846" w:rsidRDefault="00835846" w:rsidP="00835846">
      <w:r>
        <w:t>Option Base 1</w:t>
      </w:r>
    </w:p>
    <w:p w:rsidR="00835846" w:rsidRDefault="00835846" w:rsidP="00835846"/>
    <w:p w:rsidR="00835846" w:rsidRDefault="00835846" w:rsidP="00835846">
      <w:r>
        <w:t>'</w:t>
      </w:r>
      <w:proofErr w:type="spellStart"/>
      <w:r>
        <w:t>Procedure</w:t>
      </w:r>
      <w:proofErr w:type="spellEnd"/>
      <w:r>
        <w:t xml:space="preserve"> de </w:t>
      </w:r>
      <w:proofErr w:type="spellStart"/>
      <w:r>
        <w:t>creation</w:t>
      </w:r>
      <w:proofErr w:type="spellEnd"/>
      <w:r>
        <w:t xml:space="preserve"> de </w:t>
      </w:r>
      <w:proofErr w:type="spellStart"/>
      <w:r>
        <w:t>degrade</w:t>
      </w:r>
      <w:proofErr w:type="spellEnd"/>
      <w:r>
        <w:t xml:space="preserve"> sur un graphique</w:t>
      </w:r>
    </w:p>
    <w:p w:rsidR="00835846" w:rsidRDefault="00835846" w:rsidP="00835846"/>
    <w:p w:rsidR="00835846" w:rsidRDefault="00835846" w:rsidP="00835846">
      <w:proofErr w:type="spellStart"/>
      <w:r>
        <w:t>Sub</w:t>
      </w:r>
      <w:proofErr w:type="spellEnd"/>
      <w:r>
        <w:t xml:space="preserve"> </w:t>
      </w:r>
      <w:proofErr w:type="spellStart"/>
      <w:r>
        <w:t>design_graph</w:t>
      </w:r>
      <w:proofErr w:type="spellEnd"/>
      <w:r>
        <w:t>()</w:t>
      </w:r>
    </w:p>
    <w:p w:rsidR="00835846" w:rsidRDefault="00835846" w:rsidP="00835846"/>
    <w:p w:rsidR="00835846" w:rsidRDefault="00835846" w:rsidP="00835846">
      <w:proofErr w:type="spellStart"/>
      <w:r>
        <w:t>Application.ScreenUpdating</w:t>
      </w:r>
      <w:proofErr w:type="spellEnd"/>
      <w:r>
        <w:t xml:space="preserve"> = False</w:t>
      </w:r>
    </w:p>
    <w:p w:rsidR="00835846" w:rsidRDefault="00835846" w:rsidP="00835846"/>
    <w:p w:rsidR="00835846" w:rsidRDefault="00835846" w:rsidP="00835846">
      <w:r>
        <w:t xml:space="preserve">Dim </w:t>
      </w:r>
      <w:proofErr w:type="spellStart"/>
      <w:r>
        <w:t>ws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:rsidR="00835846" w:rsidRDefault="00835846" w:rsidP="00835846">
      <w:r>
        <w:t xml:space="preserve">Dim </w:t>
      </w:r>
      <w:proofErr w:type="spellStart"/>
      <w:r>
        <w:t>pos_color</w:t>
      </w:r>
      <w:proofErr w:type="spellEnd"/>
      <w:r>
        <w:t xml:space="preserve">, </w:t>
      </w:r>
      <w:proofErr w:type="spellStart"/>
      <w:r>
        <w:t>neg_color</w:t>
      </w:r>
      <w:proofErr w:type="spellEnd"/>
      <w:r>
        <w:t xml:space="preserve">, </w:t>
      </w:r>
      <w:proofErr w:type="spellStart"/>
      <w:r>
        <w:t>observ</w:t>
      </w:r>
      <w:proofErr w:type="spellEnd"/>
      <w:r>
        <w:t xml:space="preserve"> As Double</w:t>
      </w:r>
    </w:p>
    <w:p w:rsidR="00835846" w:rsidRDefault="00835846" w:rsidP="00835846">
      <w:r>
        <w:t>Dim i As Integer</w:t>
      </w:r>
    </w:p>
    <w:p w:rsidR="00835846" w:rsidRDefault="00835846" w:rsidP="00835846"/>
    <w:p w:rsidR="00835846" w:rsidRDefault="00835846" w:rsidP="00835846">
      <w:r>
        <w:t xml:space="preserve">Set </w:t>
      </w:r>
      <w:proofErr w:type="spellStart"/>
      <w:r>
        <w:t>ws</w:t>
      </w:r>
      <w:proofErr w:type="spellEnd"/>
      <w:r>
        <w:t xml:space="preserve"> = </w:t>
      </w:r>
      <w:proofErr w:type="spellStart"/>
      <w:r>
        <w:t>ThisWorkbook.Worksheets</w:t>
      </w:r>
      <w:proofErr w:type="spellEnd"/>
      <w:r>
        <w:t>("Feuil1")</w:t>
      </w:r>
    </w:p>
    <w:p w:rsidR="00835846" w:rsidRDefault="00835846" w:rsidP="00835846"/>
    <w:p w:rsidR="00835846" w:rsidRDefault="00835846" w:rsidP="00835846">
      <w:r>
        <w:t>neg_color1 = RGB(208, 224, 244)</w:t>
      </w:r>
    </w:p>
    <w:p w:rsidR="00835846" w:rsidRDefault="00835846" w:rsidP="00835846">
      <w:proofErr w:type="spellStart"/>
      <w:r>
        <w:t>neg_color</w:t>
      </w:r>
      <w:proofErr w:type="spellEnd"/>
      <w:r>
        <w:t xml:space="preserve"> = RGB(105, 156, 225)</w:t>
      </w:r>
    </w:p>
    <w:p w:rsidR="00835846" w:rsidRDefault="00835846" w:rsidP="00835846">
      <w:proofErr w:type="spellStart"/>
      <w:r>
        <w:t>pos_color</w:t>
      </w:r>
      <w:proofErr w:type="spellEnd"/>
      <w:r>
        <w:t xml:space="preserve"> = RGB(36, 97, 178)</w:t>
      </w:r>
    </w:p>
    <w:p w:rsidR="00835846" w:rsidRDefault="00835846" w:rsidP="00835846">
      <w:r>
        <w:t>pos_color1 = RGB(23, 61, 111)</w:t>
      </w:r>
    </w:p>
    <w:p w:rsidR="00835846" w:rsidRDefault="00835846" w:rsidP="00835846"/>
    <w:p w:rsidR="00835846" w:rsidRDefault="00835846" w:rsidP="00835846">
      <w:proofErr w:type="spellStart"/>
      <w:r>
        <w:t>With</w:t>
      </w:r>
      <w:proofErr w:type="spellEnd"/>
      <w:r>
        <w:t xml:space="preserve"> </w:t>
      </w:r>
      <w:proofErr w:type="spellStart"/>
      <w:r>
        <w:t>ws</w:t>
      </w:r>
      <w:proofErr w:type="spellEnd"/>
    </w:p>
    <w:p w:rsidR="00835846" w:rsidRDefault="00835846" w:rsidP="00835846">
      <w:r>
        <w:t xml:space="preserve">     </w:t>
      </w:r>
    </w:p>
    <w:p w:rsidR="00835846" w:rsidRDefault="00835846" w:rsidP="00835846">
      <w:r>
        <w:t xml:space="preserve">     .</w:t>
      </w:r>
      <w:proofErr w:type="spellStart"/>
      <w:r>
        <w:t>ChartObjects</w:t>
      </w:r>
      <w:proofErr w:type="spellEnd"/>
      <w:r>
        <w:t>("Graphique 2").</w:t>
      </w:r>
      <w:proofErr w:type="spellStart"/>
      <w:r>
        <w:t>Activate</w:t>
      </w:r>
      <w:proofErr w:type="spellEnd"/>
    </w:p>
    <w:p w:rsidR="00835846" w:rsidRDefault="00835846" w:rsidP="00835846">
      <w:r>
        <w:t xml:space="preserve">    </w:t>
      </w:r>
    </w:p>
    <w:p w:rsidR="00835846" w:rsidRDefault="00835846" w:rsidP="00835846">
      <w:r>
        <w:t xml:space="preserve">    </w:t>
      </w:r>
      <w:proofErr w:type="spellStart"/>
      <w:r>
        <w:t>ActiveChart.FullSeriesCollection</w:t>
      </w:r>
      <w:proofErr w:type="spellEnd"/>
      <w:r>
        <w:t>(1).Select</w:t>
      </w:r>
    </w:p>
    <w:p w:rsidR="00835846" w:rsidRDefault="00835846" w:rsidP="00835846">
      <w:r>
        <w:t xml:space="preserve">    </w:t>
      </w:r>
      <w:proofErr w:type="spellStart"/>
      <w:r>
        <w:t>Selection.Format.Line.ForeColor.RGB</w:t>
      </w:r>
      <w:proofErr w:type="spellEnd"/>
      <w:r>
        <w:t xml:space="preserve"> = RGB(89, 89, 89)</w:t>
      </w:r>
    </w:p>
    <w:p w:rsidR="00835846" w:rsidRDefault="00835846" w:rsidP="00835846">
      <w:r>
        <w:t xml:space="preserve">     </w:t>
      </w:r>
    </w:p>
    <w:p w:rsidR="00835846" w:rsidRDefault="00835846" w:rsidP="00835846">
      <w:r>
        <w:t xml:space="preserve">    </w:t>
      </w:r>
      <w:proofErr w:type="spellStart"/>
      <w:r>
        <w:t>observ</w:t>
      </w:r>
      <w:proofErr w:type="spellEnd"/>
      <w:r>
        <w:t xml:space="preserve"> = </w:t>
      </w:r>
      <w:proofErr w:type="spellStart"/>
      <w:r>
        <w:t>ActiveChart.FullSeriesCollection</w:t>
      </w:r>
      <w:proofErr w:type="spellEnd"/>
      <w:r>
        <w:t>(2).</w:t>
      </w:r>
      <w:proofErr w:type="spellStart"/>
      <w:r>
        <w:t>Points.Count</w:t>
      </w:r>
      <w:proofErr w:type="spellEnd"/>
    </w:p>
    <w:p w:rsidR="00835846" w:rsidRDefault="00835846" w:rsidP="00835846">
      <w:r>
        <w:t xml:space="preserve">     </w:t>
      </w:r>
    </w:p>
    <w:p w:rsidR="00835846" w:rsidRDefault="00835846" w:rsidP="00835846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ActiveChart.FullSeriesCollection</w:t>
      </w:r>
      <w:proofErr w:type="spellEnd"/>
      <w:r>
        <w:t>(2)</w:t>
      </w:r>
    </w:p>
    <w:p w:rsidR="00835846" w:rsidRDefault="00835846" w:rsidP="00835846">
      <w:r>
        <w:t xml:space="preserve">        </w:t>
      </w:r>
    </w:p>
    <w:p w:rsidR="00835846" w:rsidRDefault="00835846" w:rsidP="00835846">
      <w:r>
        <w:lastRenderedPageBreak/>
        <w:t xml:space="preserve">        </w:t>
      </w:r>
      <w:proofErr w:type="spellStart"/>
      <w:r>
        <w:t>point_values</w:t>
      </w:r>
      <w:proofErr w:type="spellEnd"/>
      <w:r>
        <w:t xml:space="preserve"> = .Values</w:t>
      </w:r>
    </w:p>
    <w:p w:rsidR="00835846" w:rsidRDefault="00835846" w:rsidP="00835846">
      <w:r>
        <w:t xml:space="preserve">     </w:t>
      </w:r>
    </w:p>
    <w:p w:rsidR="00835846" w:rsidRDefault="00835846" w:rsidP="00835846">
      <w:r>
        <w:t xml:space="preserve">        For i = 1 To </w:t>
      </w:r>
      <w:proofErr w:type="spellStart"/>
      <w:r>
        <w:t>observ</w:t>
      </w:r>
      <w:proofErr w:type="spellEnd"/>
    </w:p>
    <w:p w:rsidR="00835846" w:rsidRDefault="00835846" w:rsidP="00835846">
      <w:r>
        <w:t xml:space="preserve">        </w:t>
      </w:r>
    </w:p>
    <w:p w:rsidR="00835846" w:rsidRDefault="00835846" w:rsidP="00835846">
      <w:r>
        <w:t xml:space="preserve">            If </w:t>
      </w:r>
      <w:proofErr w:type="spellStart"/>
      <w:r>
        <w:t>point_values</w:t>
      </w:r>
      <w:proofErr w:type="spellEnd"/>
      <w:r>
        <w:t xml:space="preserve">(i) &gt;= 0.9 </w:t>
      </w:r>
      <w:proofErr w:type="spellStart"/>
      <w:r>
        <w:t>Then</w:t>
      </w:r>
      <w:proofErr w:type="spellEnd"/>
    </w:p>
    <w:p w:rsidR="00835846" w:rsidRDefault="00835846" w:rsidP="00835846">
      <w:r>
        <w:t xml:space="preserve">                ActiveChart.FullSeriesCollection(2).Points(i).Format.Fill.ForeColor.RGB = pos_color1</w:t>
      </w:r>
    </w:p>
    <w:p w:rsidR="00835846" w:rsidRDefault="00835846" w:rsidP="00835846">
      <w:r>
        <w:t xml:space="preserve">            End If</w:t>
      </w:r>
    </w:p>
    <w:p w:rsidR="00835846" w:rsidRDefault="00835846" w:rsidP="00835846">
      <w:r>
        <w:t xml:space="preserve">            </w:t>
      </w:r>
    </w:p>
    <w:p w:rsidR="00835846" w:rsidRDefault="00835846" w:rsidP="00835846">
      <w:r>
        <w:t xml:space="preserve">            If </w:t>
      </w:r>
      <w:proofErr w:type="spellStart"/>
      <w:r>
        <w:t>point_values</w:t>
      </w:r>
      <w:proofErr w:type="spellEnd"/>
      <w:r>
        <w:t xml:space="preserve">(i) &lt;= 0.1 </w:t>
      </w:r>
      <w:proofErr w:type="spellStart"/>
      <w:r>
        <w:t>Then</w:t>
      </w:r>
      <w:proofErr w:type="spellEnd"/>
    </w:p>
    <w:p w:rsidR="00835846" w:rsidRDefault="00835846" w:rsidP="00835846">
      <w:r>
        <w:t xml:space="preserve">                ActiveChart.FullSeriesCollection(2).Points(i).Format.Fill.ForeColor.RGB = neg_color1</w:t>
      </w:r>
    </w:p>
    <w:p w:rsidR="00835846" w:rsidRDefault="00835846" w:rsidP="00835846">
      <w:r>
        <w:t xml:space="preserve">            End If</w:t>
      </w:r>
    </w:p>
    <w:p w:rsidR="00835846" w:rsidRDefault="00835846" w:rsidP="00835846">
      <w:r>
        <w:t xml:space="preserve">            </w:t>
      </w:r>
    </w:p>
    <w:p w:rsidR="00835846" w:rsidRDefault="00835846" w:rsidP="00835846">
      <w:r>
        <w:t xml:space="preserve">            If </w:t>
      </w:r>
      <w:proofErr w:type="spellStart"/>
      <w:r>
        <w:t>point_values</w:t>
      </w:r>
      <w:proofErr w:type="spellEnd"/>
      <w:r>
        <w:t xml:space="preserve">(i) &gt; 0.1 And </w:t>
      </w:r>
      <w:proofErr w:type="spellStart"/>
      <w:r>
        <w:t>point_values</w:t>
      </w:r>
      <w:proofErr w:type="spellEnd"/>
      <w:r>
        <w:t xml:space="preserve">(i) &lt; 0.5 </w:t>
      </w:r>
      <w:proofErr w:type="spellStart"/>
      <w:r>
        <w:t>Then</w:t>
      </w:r>
      <w:proofErr w:type="spellEnd"/>
    </w:p>
    <w:p w:rsidR="00835846" w:rsidRDefault="00835846" w:rsidP="00835846">
      <w:r>
        <w:t xml:space="preserve">                ActiveChart.FullSeriesCollection(2).Points(i).Format.Fill.ForeColor.RGB = </w:t>
      </w:r>
      <w:proofErr w:type="spellStart"/>
      <w:r>
        <w:t>neg_color</w:t>
      </w:r>
      <w:proofErr w:type="spellEnd"/>
    </w:p>
    <w:p w:rsidR="00835846" w:rsidRDefault="00835846" w:rsidP="00835846">
      <w:r>
        <w:t xml:space="preserve">            End If</w:t>
      </w:r>
    </w:p>
    <w:p w:rsidR="00835846" w:rsidRDefault="00835846" w:rsidP="00835846">
      <w:r>
        <w:t xml:space="preserve">            </w:t>
      </w:r>
    </w:p>
    <w:p w:rsidR="00835846" w:rsidRDefault="00835846" w:rsidP="00835846">
      <w:r>
        <w:t xml:space="preserve">            If </w:t>
      </w:r>
      <w:proofErr w:type="spellStart"/>
      <w:r>
        <w:t>point_values</w:t>
      </w:r>
      <w:proofErr w:type="spellEnd"/>
      <w:r>
        <w:t xml:space="preserve">(i) &gt;= 0.5 And </w:t>
      </w:r>
      <w:proofErr w:type="spellStart"/>
      <w:r>
        <w:t>point_values</w:t>
      </w:r>
      <w:proofErr w:type="spellEnd"/>
      <w:r>
        <w:t xml:space="preserve">(i) &lt; 0.9 </w:t>
      </w:r>
      <w:proofErr w:type="spellStart"/>
      <w:r>
        <w:t>Then</w:t>
      </w:r>
      <w:proofErr w:type="spellEnd"/>
    </w:p>
    <w:p w:rsidR="00835846" w:rsidRDefault="00835846" w:rsidP="00835846">
      <w:r>
        <w:t xml:space="preserve">                ActiveChart.FullSeriesCollection(2).Points(i).Format.Fill.ForeColor.RGB = </w:t>
      </w:r>
      <w:proofErr w:type="spellStart"/>
      <w:r>
        <w:t>pos_color</w:t>
      </w:r>
      <w:proofErr w:type="spellEnd"/>
    </w:p>
    <w:p w:rsidR="00835846" w:rsidRDefault="00835846" w:rsidP="00835846">
      <w:r>
        <w:t xml:space="preserve">            End If</w:t>
      </w:r>
    </w:p>
    <w:p w:rsidR="00835846" w:rsidRDefault="00835846" w:rsidP="00835846">
      <w:r>
        <w:t xml:space="preserve">            </w:t>
      </w:r>
    </w:p>
    <w:p w:rsidR="00835846" w:rsidRDefault="00835846" w:rsidP="00835846">
      <w:r>
        <w:t xml:space="preserve">            </w:t>
      </w:r>
    </w:p>
    <w:p w:rsidR="00835846" w:rsidRDefault="00835846" w:rsidP="00835846">
      <w:r>
        <w:t xml:space="preserve">        Next i</w:t>
      </w:r>
    </w:p>
    <w:p w:rsidR="00835846" w:rsidRDefault="00835846" w:rsidP="00835846">
      <w:r>
        <w:t xml:space="preserve">    End </w:t>
      </w:r>
      <w:proofErr w:type="spellStart"/>
      <w:r>
        <w:t>With</w:t>
      </w:r>
      <w:proofErr w:type="spellEnd"/>
    </w:p>
    <w:p w:rsidR="00835846" w:rsidRDefault="00835846" w:rsidP="00835846">
      <w:r>
        <w:t xml:space="preserve">End </w:t>
      </w:r>
      <w:proofErr w:type="spellStart"/>
      <w:r>
        <w:t>With</w:t>
      </w:r>
      <w:proofErr w:type="spellEnd"/>
    </w:p>
    <w:p w:rsidR="00835846" w:rsidRDefault="00835846" w:rsidP="00835846"/>
    <w:p w:rsidR="00835846" w:rsidRDefault="00835846" w:rsidP="00835846">
      <w:proofErr w:type="spellStart"/>
      <w:r>
        <w:t>Application.ScreenUpdating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835846" w:rsidRDefault="00835846" w:rsidP="00835846"/>
    <w:p w:rsidR="001073DA" w:rsidRDefault="00835846" w:rsidP="00835846">
      <w:r>
        <w:t xml:space="preserve">End </w:t>
      </w:r>
      <w:proofErr w:type="spellStart"/>
      <w:r>
        <w:t>Sub</w:t>
      </w:r>
      <w:bookmarkStart w:id="0" w:name="_GoBack"/>
      <w:bookmarkEnd w:id="0"/>
      <w:proofErr w:type="spellEnd"/>
    </w:p>
    <w:sectPr w:rsidR="00107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846"/>
    <w:rsid w:val="001073DA"/>
    <w:rsid w:val="001B08A0"/>
    <w:rsid w:val="005C51BC"/>
    <w:rsid w:val="0083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7CFAD-9D48-4404-B7CE-E910C3DF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rcayuela</dc:creator>
  <cp:keywords/>
  <dc:description/>
  <cp:lastModifiedBy>rcayuela</cp:lastModifiedBy>
  <cp:revision>1</cp:revision>
  <dcterms:created xsi:type="dcterms:W3CDTF">2019-10-25T08:37:00Z</dcterms:created>
  <dcterms:modified xsi:type="dcterms:W3CDTF">2019-10-25T08:39:00Z</dcterms:modified>
</cp:coreProperties>
</file>