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  <w:r>
        <w:t>Tableau a suivre</w:t>
      </w:r>
    </w:p>
    <w:p w:rsidR="002201F5" w:rsidRDefault="002201F5" w:rsidP="000C08DD">
      <w:pPr>
        <w:tabs>
          <w:tab w:val="clear" w:pos="4252"/>
          <w:tab w:val="clear" w:pos="8504"/>
        </w:tabs>
      </w:pPr>
      <w:r>
        <w:rPr>
          <w:noProof/>
          <w:lang w:val="fr-FR" w:eastAsia="fr-FR"/>
        </w:rPr>
        <w:drawing>
          <wp:inline distT="0" distB="0" distL="0" distR="0" wp14:anchorId="020B8514" wp14:editId="45B3CC1E">
            <wp:extent cx="6480175" cy="518414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518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  <w:r>
        <w:lastRenderedPageBreak/>
        <w:t>1er suivi sans remarque</w:t>
      </w:r>
    </w:p>
    <w:p w:rsidR="002201F5" w:rsidRDefault="002201F5" w:rsidP="000C08DD">
      <w:pPr>
        <w:tabs>
          <w:tab w:val="clear" w:pos="4252"/>
          <w:tab w:val="clear" w:pos="8504"/>
        </w:tabs>
      </w:pP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-43815</wp:posOffset>
                </wp:positionH>
                <wp:positionV relativeFrom="paragraph">
                  <wp:posOffset>1227455</wp:posOffset>
                </wp:positionV>
                <wp:extent cx="514350" cy="4067175"/>
                <wp:effectExtent l="0" t="0" r="19050" b="28575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067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2426E0" id="Rectángulo 8" o:spid="_x0000_s1026" style="position:absolute;margin-left:-3.45pt;margin-top:96.65pt;width:40.5pt;height:32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" filled="f" strokecolor="#243f60 [1604]" strokeweight="2pt"/>
            </w:pict>
          </mc:Fallback>
        </mc:AlternateContent>
      </w:r>
      <w:bookmarkStart w:id="0" w:name="_GoBack"/>
      <w:r>
        <w:rPr>
          <w:noProof/>
          <w:lang w:val="fr-FR" w:eastAsia="fr-FR"/>
        </w:rPr>
        <w:drawing>
          <wp:inline distT="0" distB="0" distL="0" distR="0" wp14:anchorId="3EAA76A1" wp14:editId="104CC462">
            <wp:extent cx="6480175" cy="518414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518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  <w:r>
        <w:lastRenderedPageBreak/>
        <w:t>Tableau Remarque</w:t>
      </w:r>
    </w:p>
    <w:p w:rsidR="002201F5" w:rsidRDefault="002201F5" w:rsidP="000C08DD">
      <w:pPr>
        <w:tabs>
          <w:tab w:val="clear" w:pos="4252"/>
          <w:tab w:val="clear" w:pos="8504"/>
        </w:tabs>
      </w:pPr>
      <w:r>
        <w:rPr>
          <w:noProof/>
          <w:lang w:val="fr-FR" w:eastAsia="fr-FR"/>
        </w:rPr>
        <w:drawing>
          <wp:inline distT="0" distB="0" distL="0" distR="0" wp14:anchorId="6B5C3A19" wp14:editId="23B83AAA">
            <wp:extent cx="6480175" cy="518414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518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  <w:r>
        <w:lastRenderedPageBreak/>
        <w:t>PowerQuery remarque</w:t>
      </w:r>
    </w:p>
    <w:p w:rsidR="002201F5" w:rsidRDefault="002201F5" w:rsidP="000C08DD">
      <w:pPr>
        <w:tabs>
          <w:tab w:val="clear" w:pos="4252"/>
          <w:tab w:val="clear" w:pos="8504"/>
        </w:tabs>
      </w:pP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127635</wp:posOffset>
                </wp:positionH>
                <wp:positionV relativeFrom="paragraph">
                  <wp:posOffset>1322705</wp:posOffset>
                </wp:positionV>
                <wp:extent cx="371475" cy="3619500"/>
                <wp:effectExtent l="0" t="0" r="28575" b="1905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619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A3B1F6" id="Rectángulo 7" o:spid="_x0000_s1026" style="position:absolute;margin-left:10.05pt;margin-top:104.15pt;width:29.25pt;height:2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" filled="f" strokecolor="#243f60 [1604]" strokeweight="2pt"/>
            </w:pict>
          </mc:Fallback>
        </mc:AlternateContent>
      </w:r>
      <w:r>
        <w:rPr>
          <w:noProof/>
          <w:lang w:val="fr-FR" w:eastAsia="fr-FR"/>
        </w:rPr>
        <w:drawing>
          <wp:inline distT="0" distB="0" distL="0" distR="0" wp14:anchorId="325BC497" wp14:editId="0591B2BF">
            <wp:extent cx="6480175" cy="51841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518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  <w:r>
        <w:lastRenderedPageBreak/>
        <w:t>Tableau final</w:t>
      </w:r>
    </w:p>
    <w:p w:rsidR="002201F5" w:rsidRDefault="002201F5" w:rsidP="000C08DD">
      <w:pPr>
        <w:tabs>
          <w:tab w:val="clear" w:pos="4252"/>
          <w:tab w:val="clear" w:pos="8504"/>
        </w:tabs>
      </w:pPr>
    </w:p>
    <w:p w:rsidR="002201F5" w:rsidRDefault="002201F5" w:rsidP="000C08DD">
      <w:pPr>
        <w:tabs>
          <w:tab w:val="clear" w:pos="4252"/>
          <w:tab w:val="clear" w:pos="8504"/>
        </w:tabs>
      </w:pP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-43815</wp:posOffset>
                </wp:positionH>
                <wp:positionV relativeFrom="paragraph">
                  <wp:posOffset>1423035</wp:posOffset>
                </wp:positionV>
                <wp:extent cx="533400" cy="3362325"/>
                <wp:effectExtent l="0" t="0" r="19050" b="28575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33623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96BD1A" id="Rectángulo 6" o:spid="_x0000_s1026" style="position:absolute;margin-left:-3.45pt;margin-top:112.05pt;width:42pt;height:26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" filled="f" strokecolor="#f79646 [3209]" strokeweight="2pt"/>
            </w:pict>
          </mc:Fallback>
        </mc:AlternateContent>
      </w:r>
      <w:r>
        <w:rPr>
          <w:noProof/>
          <w:lang w:val="fr-FR" w:eastAsia="fr-FR"/>
        </w:rPr>
        <w:drawing>
          <wp:inline distT="0" distB="0" distL="0" distR="0" wp14:anchorId="0EBAF9F2" wp14:editId="741AE9DA">
            <wp:extent cx="6362700" cy="5090157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96991" cy="5117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5C83" w:rsidRPr="009213D8" w:rsidRDefault="00F05C83" w:rsidP="000C08DD">
      <w:pPr>
        <w:tabs>
          <w:tab w:val="clear" w:pos="4252"/>
          <w:tab w:val="clear" w:pos="8504"/>
        </w:tabs>
      </w:pPr>
    </w:p>
    <w:sectPr w:rsidR="00F05C83" w:rsidRPr="009213D8" w:rsidSect="009213D8">
      <w:pgSz w:w="11906" w:h="16838" w:code="9"/>
      <w:pgMar w:top="1525" w:right="567" w:bottom="851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7F3" w:rsidRDefault="008C17F3" w:rsidP="006A6D8F">
      <w:pPr>
        <w:spacing w:before="0"/>
      </w:pPr>
      <w:r>
        <w:separator/>
      </w:r>
    </w:p>
  </w:endnote>
  <w:endnote w:type="continuationSeparator" w:id="0">
    <w:p w:rsidR="008C17F3" w:rsidRDefault="008C17F3" w:rsidP="006A6D8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7F3" w:rsidRDefault="008C17F3" w:rsidP="006A6D8F">
      <w:pPr>
        <w:spacing w:before="0"/>
      </w:pPr>
      <w:r>
        <w:separator/>
      </w:r>
    </w:p>
  </w:footnote>
  <w:footnote w:type="continuationSeparator" w:id="0">
    <w:p w:rsidR="008C17F3" w:rsidRDefault="008C17F3" w:rsidP="006A6D8F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7371C"/>
    <w:multiLevelType w:val="multilevel"/>
    <w:tmpl w:val="C49066A0"/>
    <w:lvl w:ilvl="0">
      <w:start w:val="1"/>
      <w:numFmt w:val="decimal"/>
      <w:pStyle w:val="Ttulo1"/>
      <w:lvlText w:val="%1"/>
      <w:lvlJc w:val="left"/>
      <w:pPr>
        <w:ind w:left="284" w:hanging="284"/>
      </w:pPr>
      <w:rPr>
        <w:rFonts w:hint="default"/>
        <w:bCs w:val="0"/>
        <w:i w:val="0"/>
        <w:iCs w:val="0"/>
        <w:caps w:val="0"/>
        <w:smallCaps w:val="0"/>
        <w:strike w:val="0"/>
        <w:dstrike w:val="0"/>
        <w:vanish w:val="0"/>
        <w:color w:val="002664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4A7D6A24"/>
    <w:multiLevelType w:val="hybridMultilevel"/>
    <w:tmpl w:val="4C9EC4AA"/>
    <w:lvl w:ilvl="0" w:tplc="D80E5198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7747E8"/>
    <w:multiLevelType w:val="hybridMultilevel"/>
    <w:tmpl w:val="32EAC190"/>
    <w:lvl w:ilvl="0" w:tplc="669CEDC8">
      <w:start w:val="1"/>
      <w:numFmt w:val="bullet"/>
      <w:pStyle w:val="VietasESP"/>
      <w:lvlText w:val=""/>
      <w:lvlJc w:val="left"/>
      <w:pPr>
        <w:ind w:left="928" w:hanging="360"/>
      </w:pPr>
      <w:rPr>
        <w:rFonts w:ascii="Wingdings 2" w:hAnsi="Wingdings 2" w:hint="default"/>
        <w:sz w:val="16"/>
      </w:rPr>
    </w:lvl>
    <w:lvl w:ilvl="1" w:tplc="0C0A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4E1E2070"/>
    <w:multiLevelType w:val="hybridMultilevel"/>
    <w:tmpl w:val="D562A66E"/>
    <w:lvl w:ilvl="0" w:tplc="76BC6C54">
      <w:start w:val="1"/>
      <w:numFmt w:val="decimal"/>
      <w:pStyle w:val="Vietadenmero1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2B10A2"/>
    <w:multiLevelType w:val="hybridMultilevel"/>
    <w:tmpl w:val="531847F6"/>
    <w:lvl w:ilvl="0" w:tplc="98C2DF98">
      <w:start w:val="1"/>
      <w:numFmt w:val="decimal"/>
      <w:lvlText w:val="%1.1."/>
      <w:lvlJc w:val="left"/>
      <w:pPr>
        <w:ind w:left="70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B9E031F"/>
    <w:multiLevelType w:val="hybridMultilevel"/>
    <w:tmpl w:val="373420CA"/>
    <w:lvl w:ilvl="0" w:tplc="5594611A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698E3E9B"/>
    <w:multiLevelType w:val="multilevel"/>
    <w:tmpl w:val="2878CCEE"/>
    <w:lvl w:ilvl="0">
      <w:start w:val="1"/>
      <w:numFmt w:val="decimal"/>
      <w:lvlText w:val="%1"/>
      <w:lvlJc w:val="left"/>
      <w:pPr>
        <w:ind w:left="432" w:hanging="432"/>
      </w:pPr>
      <w:rPr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0"/>
        <w:szCs w:val="2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B2364BB"/>
    <w:multiLevelType w:val="hybridMultilevel"/>
    <w:tmpl w:val="FA0C5884"/>
    <w:lvl w:ilvl="0" w:tplc="435EE660">
      <w:start w:val="1"/>
      <w:numFmt w:val="upperLetter"/>
      <w:pStyle w:val="VietadeletraA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12614FF"/>
    <w:multiLevelType w:val="multilevel"/>
    <w:tmpl w:val="FFE8FDEE"/>
    <w:styleLink w:val="Estilo3"/>
    <w:lvl w:ilvl="0">
      <w:start w:val="1"/>
      <w:numFmt w:val="decimal"/>
      <w:lvlText w:val="%1"/>
      <w:lvlJc w:val="left"/>
      <w:pPr>
        <w:ind w:left="284" w:hanging="284"/>
      </w:pPr>
      <w:rPr>
        <w:rFonts w:hint="default"/>
        <w:bCs w:val="0"/>
        <w:i w:val="0"/>
        <w:iCs w:val="0"/>
        <w:caps w:val="0"/>
        <w:smallCaps w:val="0"/>
        <w:strike w:val="0"/>
        <w:dstrike w:val="0"/>
        <w:vanish w:val="0"/>
        <w:color w:val="002664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6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7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8">
    <w:abstractNumId w:val="6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2"/>
  </w:num>
  <w:num w:numId="14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5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6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7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>
    <w:abstractNumId w:val="6"/>
  </w:num>
  <w:num w:numId="19">
    <w:abstractNumId w:val="6"/>
  </w:num>
  <w:num w:numId="20">
    <w:abstractNumId w:val="6"/>
  </w:num>
  <w:num w:numId="21">
    <w:abstractNumId w:val="6"/>
  </w:num>
  <w:num w:numId="22">
    <w:abstractNumId w:val="6"/>
  </w:num>
  <w:num w:numId="23">
    <w:abstractNumId w:val="2"/>
  </w:num>
  <w:num w:numId="24">
    <w:abstractNumId w:val="8"/>
  </w:num>
  <w:num w:numId="25">
    <w:abstractNumId w:val="5"/>
  </w:num>
  <w:num w:numId="26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576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7">
    <w:abstractNumId w:val="7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1F5"/>
    <w:rsid w:val="00094290"/>
    <w:rsid w:val="000C08DD"/>
    <w:rsid w:val="00122DA9"/>
    <w:rsid w:val="00155D22"/>
    <w:rsid w:val="00160DE0"/>
    <w:rsid w:val="001A3273"/>
    <w:rsid w:val="001D32D6"/>
    <w:rsid w:val="002201F5"/>
    <w:rsid w:val="003B19D2"/>
    <w:rsid w:val="00594B0E"/>
    <w:rsid w:val="00611D59"/>
    <w:rsid w:val="006A6D8F"/>
    <w:rsid w:val="006E0A1A"/>
    <w:rsid w:val="007C277D"/>
    <w:rsid w:val="008C17F3"/>
    <w:rsid w:val="009213D8"/>
    <w:rsid w:val="00B26B63"/>
    <w:rsid w:val="00B2707E"/>
    <w:rsid w:val="00C84B0E"/>
    <w:rsid w:val="00D56C93"/>
    <w:rsid w:val="00DF388F"/>
    <w:rsid w:val="00F059DE"/>
    <w:rsid w:val="00F05C83"/>
    <w:rsid w:val="00F92752"/>
    <w:rsid w:val="00FD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6C282"/>
  <w15:chartTrackingRefBased/>
  <w15:docId w15:val="{284C2012-DE57-4DAC-A1A6-4FDE9EF57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3273"/>
    <w:pPr>
      <w:tabs>
        <w:tab w:val="center" w:pos="4252"/>
        <w:tab w:val="right" w:pos="8504"/>
      </w:tabs>
    </w:pPr>
    <w:rPr>
      <w:rFonts w:ascii="Trebuchet MS" w:hAnsi="Trebuchet MS"/>
      <w:color w:val="464646"/>
      <w:sz w:val="20"/>
      <w:szCs w:val="20"/>
      <w:lang w:val="en-US"/>
    </w:rPr>
  </w:style>
  <w:style w:type="paragraph" w:styleId="Ttulo1">
    <w:name w:val="heading 1"/>
    <w:basedOn w:val="Ttulo2"/>
    <w:next w:val="PrrafoESP"/>
    <w:link w:val="Ttulo1Car"/>
    <w:autoRedefine/>
    <w:uiPriority w:val="9"/>
    <w:qFormat/>
    <w:rsid w:val="001A3273"/>
    <w:pPr>
      <w:numPr>
        <w:ilvl w:val="0"/>
      </w:numPr>
      <w:spacing w:before="240"/>
      <w:outlineLvl w:val="0"/>
    </w:pPr>
    <w:rPr>
      <w:lang w:val="es-ES"/>
    </w:rPr>
  </w:style>
  <w:style w:type="paragraph" w:styleId="Ttulo2">
    <w:name w:val="heading 2"/>
    <w:basedOn w:val="Prrafodelista"/>
    <w:next w:val="Normal"/>
    <w:link w:val="Ttulo2Car"/>
    <w:autoRedefine/>
    <w:uiPriority w:val="9"/>
    <w:unhideWhenUsed/>
    <w:qFormat/>
    <w:rsid w:val="001A3273"/>
    <w:pPr>
      <w:numPr>
        <w:ilvl w:val="1"/>
        <w:numId w:val="4"/>
      </w:numPr>
      <w:spacing w:after="120" w:line="276" w:lineRule="auto"/>
      <w:ind w:left="454" w:hanging="454"/>
      <w:outlineLvl w:val="1"/>
    </w:pPr>
    <w:rPr>
      <w:b/>
      <w:sz w:val="22"/>
      <w:szCs w:val="22"/>
    </w:rPr>
  </w:style>
  <w:style w:type="paragraph" w:styleId="Ttulo3">
    <w:name w:val="heading 3"/>
    <w:basedOn w:val="Ttulo2"/>
    <w:next w:val="Normal"/>
    <w:link w:val="Ttulo3Car"/>
    <w:autoRedefine/>
    <w:uiPriority w:val="9"/>
    <w:unhideWhenUsed/>
    <w:qFormat/>
    <w:rsid w:val="001A3273"/>
    <w:pPr>
      <w:numPr>
        <w:ilvl w:val="2"/>
      </w:numPr>
      <w:outlineLvl w:val="2"/>
    </w:pPr>
    <w:rPr>
      <w:rFonts w:asciiTheme="majorHAnsi" w:hAnsiTheme="majorHAnsi"/>
      <w:b w:val="0"/>
      <w:noProof/>
      <w:sz w:val="20"/>
      <w:lang w:val="es-ES" w:eastAsia="es-ES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1A3273"/>
    <w:pPr>
      <w:numPr>
        <w:ilvl w:val="3"/>
      </w:numPr>
      <w:ind w:left="737" w:hanging="737"/>
      <w:outlineLvl w:val="3"/>
    </w:p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6E0A1A"/>
    <w:pPr>
      <w:keepNext/>
      <w:keepLines/>
      <w:numPr>
        <w:ilvl w:val="4"/>
        <w:numId w:val="22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6E0A1A"/>
    <w:pPr>
      <w:keepNext/>
      <w:keepLines/>
      <w:numPr>
        <w:ilvl w:val="5"/>
        <w:numId w:val="2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6E0A1A"/>
    <w:pPr>
      <w:keepNext/>
      <w:keepLines/>
      <w:numPr>
        <w:ilvl w:val="6"/>
        <w:numId w:val="2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rsid w:val="00611D59"/>
    <w:pPr>
      <w:keepNext/>
      <w:keepLines/>
      <w:numPr>
        <w:ilvl w:val="7"/>
        <w:numId w:val="2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1D59"/>
    <w:pPr>
      <w:keepNext/>
      <w:keepLines/>
      <w:spacing w:before="20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A3273"/>
    <w:rPr>
      <w:rFonts w:ascii="Trebuchet MS" w:hAnsi="Trebuchet MS"/>
      <w:b/>
      <w:color w:val="464646"/>
    </w:rPr>
  </w:style>
  <w:style w:type="character" w:customStyle="1" w:styleId="Ttulo2Car">
    <w:name w:val="Título 2 Car"/>
    <w:basedOn w:val="Fuentedeprrafopredeter"/>
    <w:link w:val="Ttulo2"/>
    <w:uiPriority w:val="9"/>
    <w:rsid w:val="001A3273"/>
    <w:rPr>
      <w:rFonts w:ascii="Trebuchet MS" w:hAnsi="Trebuchet MS"/>
      <w:b/>
      <w:color w:val="46464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1A3273"/>
    <w:rPr>
      <w:rFonts w:asciiTheme="majorHAnsi" w:hAnsiTheme="majorHAnsi"/>
      <w:noProof/>
      <w:color w:val="464646"/>
      <w:sz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A3273"/>
    <w:rPr>
      <w:rFonts w:asciiTheme="majorHAnsi" w:hAnsiTheme="majorHAnsi"/>
      <w:noProof/>
      <w:color w:val="464646"/>
      <w:sz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6E0A1A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rsid w:val="006E0A1A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rsid w:val="006E0A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rsid w:val="00611D59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1D5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DF388F"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rsid w:val="00DF388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tuloCar">
    <w:name w:val="Título Car"/>
    <w:basedOn w:val="Fuentedeprrafopredeter"/>
    <w:link w:val="Ttulo"/>
    <w:uiPriority w:val="10"/>
    <w:rsid w:val="00DF388F"/>
    <w:rPr>
      <w:caps/>
      <w:color w:val="632423" w:themeColor="accent2" w:themeShade="80"/>
      <w:spacing w:val="50"/>
      <w:sz w:val="44"/>
      <w:szCs w:val="44"/>
    </w:rPr>
  </w:style>
  <w:style w:type="paragraph" w:styleId="Subttulo">
    <w:name w:val="Subtitle"/>
    <w:basedOn w:val="Normal"/>
    <w:next w:val="Normal"/>
    <w:link w:val="SubttuloCar"/>
    <w:uiPriority w:val="11"/>
    <w:rsid w:val="00DF388F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SubttuloCar">
    <w:name w:val="Subtítulo Car"/>
    <w:basedOn w:val="Fuentedeprrafopredeter"/>
    <w:link w:val="Subttulo"/>
    <w:uiPriority w:val="11"/>
    <w:rsid w:val="00DF388F"/>
    <w:rPr>
      <w:caps/>
      <w:spacing w:val="20"/>
      <w:sz w:val="18"/>
      <w:szCs w:val="18"/>
    </w:rPr>
  </w:style>
  <w:style w:type="character" w:styleId="Textoennegrita">
    <w:name w:val="Strong"/>
    <w:uiPriority w:val="22"/>
    <w:rsid w:val="00DF388F"/>
    <w:rPr>
      <w:b/>
      <w:bCs/>
    </w:rPr>
  </w:style>
  <w:style w:type="character" w:styleId="nfasis">
    <w:name w:val="Emphasis"/>
    <w:uiPriority w:val="20"/>
    <w:rsid w:val="00DF388F"/>
    <w:rPr>
      <w:caps/>
      <w:spacing w:val="5"/>
      <w:sz w:val="20"/>
      <w:szCs w:val="20"/>
    </w:rPr>
  </w:style>
  <w:style w:type="paragraph" w:styleId="Sinespaciado">
    <w:name w:val="No Spacing"/>
    <w:basedOn w:val="Normal"/>
    <w:link w:val="SinespaciadoCar"/>
    <w:uiPriority w:val="1"/>
    <w:rsid w:val="006E0A1A"/>
  </w:style>
  <w:style w:type="character" w:customStyle="1" w:styleId="SinespaciadoCar">
    <w:name w:val="Sin espaciado Car"/>
    <w:basedOn w:val="Fuentedeprrafopredeter"/>
    <w:link w:val="Sinespaciado"/>
    <w:uiPriority w:val="1"/>
    <w:rsid w:val="006E0A1A"/>
    <w:rPr>
      <w:rFonts w:ascii="Trebuchet MS" w:hAnsi="Trebuchet MS"/>
      <w:color w:val="646D71"/>
      <w:sz w:val="20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611D59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rsid w:val="00DF388F"/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DF388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rsid w:val="00DF388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388F"/>
    <w:rPr>
      <w:caps/>
      <w:color w:val="622423" w:themeColor="accent2" w:themeShade="7F"/>
      <w:spacing w:val="5"/>
      <w:sz w:val="20"/>
      <w:szCs w:val="20"/>
    </w:rPr>
  </w:style>
  <w:style w:type="character" w:styleId="nfasissutil">
    <w:name w:val="Subtle Emphasis"/>
    <w:uiPriority w:val="19"/>
    <w:rsid w:val="00DF388F"/>
    <w:rPr>
      <w:i/>
      <w:iCs/>
    </w:rPr>
  </w:style>
  <w:style w:type="character" w:styleId="nfasisintenso">
    <w:name w:val="Intense Emphasis"/>
    <w:uiPriority w:val="21"/>
    <w:rsid w:val="00DF388F"/>
    <w:rPr>
      <w:i/>
      <w:iCs/>
      <w:caps/>
      <w:spacing w:val="10"/>
      <w:sz w:val="20"/>
      <w:szCs w:val="20"/>
    </w:rPr>
  </w:style>
  <w:style w:type="character" w:styleId="Referenciasutil">
    <w:name w:val="Subtle Reference"/>
    <w:basedOn w:val="Fuentedeprrafopredeter"/>
    <w:uiPriority w:val="31"/>
    <w:rsid w:val="00DF388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eferenciaintensa">
    <w:name w:val="Intense Reference"/>
    <w:uiPriority w:val="32"/>
    <w:rsid w:val="00DF388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tulodellibro">
    <w:name w:val="Book Title"/>
    <w:uiPriority w:val="33"/>
    <w:rsid w:val="00DF388F"/>
    <w:rPr>
      <w:caps/>
      <w:color w:val="622423" w:themeColor="accent2" w:themeShade="7F"/>
      <w:spacing w:val="5"/>
      <w:u w:color="622423" w:themeColor="accent2" w:themeShade="7F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F388F"/>
    <w:pPr>
      <w:keepNext/>
      <w:keepLines/>
      <w:numPr>
        <w:numId w:val="0"/>
      </w:numPr>
      <w:spacing w:before="480" w:after="0" w:line="240" w:lineRule="auto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val="en-US"/>
    </w:rPr>
  </w:style>
  <w:style w:type="paragraph" w:customStyle="1" w:styleId="RaznSocialESP">
    <w:name w:val="Razón Social ESP"/>
    <w:basedOn w:val="Normal"/>
    <w:next w:val="Textonotapie"/>
    <w:qFormat/>
    <w:rsid w:val="006E0A1A"/>
    <w:rPr>
      <w:sz w:val="14"/>
      <w:szCs w:val="1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11D59"/>
    <w:pPr>
      <w:spacing w:before="0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1D59"/>
    <w:rPr>
      <w:color w:val="595959" w:themeColor="text1" w:themeTint="A6"/>
      <w:sz w:val="20"/>
      <w:szCs w:val="20"/>
    </w:rPr>
  </w:style>
  <w:style w:type="paragraph" w:customStyle="1" w:styleId="TtuloDocESP">
    <w:name w:val="Título Doc ESP"/>
    <w:basedOn w:val="Normal"/>
    <w:qFormat/>
    <w:rsid w:val="006E0A1A"/>
    <w:rPr>
      <w:sz w:val="40"/>
    </w:rPr>
  </w:style>
  <w:style w:type="paragraph" w:customStyle="1" w:styleId="Textostablasesp">
    <w:name w:val="Textos tablas esp"/>
    <w:basedOn w:val="Normal"/>
    <w:qFormat/>
    <w:rsid w:val="006E0A1A"/>
    <w:rPr>
      <w:sz w:val="16"/>
      <w:szCs w:val="16"/>
    </w:rPr>
  </w:style>
  <w:style w:type="paragraph" w:customStyle="1" w:styleId="WebSENERPortada">
    <w:name w:val="Web SENER Portada"/>
    <w:basedOn w:val="Ttulo1"/>
    <w:link w:val="WebSENERPortadaCar"/>
    <w:autoRedefine/>
    <w:qFormat/>
    <w:rsid w:val="006E0A1A"/>
    <w:pPr>
      <w:numPr>
        <w:numId w:val="0"/>
      </w:numPr>
      <w:spacing w:before="120" w:after="0" w:line="144" w:lineRule="auto"/>
      <w:ind w:left="431"/>
      <w:jc w:val="right"/>
      <w:outlineLvl w:val="1"/>
    </w:pPr>
    <w:rPr>
      <w:color w:val="002060"/>
      <w:sz w:val="20"/>
      <w:szCs w:val="20"/>
    </w:rPr>
  </w:style>
  <w:style w:type="character" w:customStyle="1" w:styleId="WebSENERPortadaCar">
    <w:name w:val="Web SENER Portada Car"/>
    <w:basedOn w:val="Ttulo1Car"/>
    <w:link w:val="WebSENERPortada"/>
    <w:rsid w:val="006E0A1A"/>
    <w:rPr>
      <w:rFonts w:ascii="Trebuchet MS" w:hAnsi="Trebuchet MS"/>
      <w:b/>
      <w:color w:val="002060"/>
      <w:sz w:val="20"/>
      <w:szCs w:val="20"/>
    </w:rPr>
  </w:style>
  <w:style w:type="paragraph" w:customStyle="1" w:styleId="PrrafoESP">
    <w:name w:val="Párrafo ESP"/>
    <w:basedOn w:val="Normal"/>
    <w:qFormat/>
    <w:rsid w:val="006E0A1A"/>
    <w:pPr>
      <w:spacing w:after="240"/>
      <w:ind w:left="284"/>
      <w:outlineLvl w:val="1"/>
    </w:pPr>
    <w:rPr>
      <w:rFonts w:asciiTheme="minorHAnsi" w:hAnsiTheme="minorHAnsi"/>
      <w:sz w:val="22"/>
      <w:szCs w:val="22"/>
      <w:lang w:val="es-ES"/>
    </w:rPr>
  </w:style>
  <w:style w:type="paragraph" w:customStyle="1" w:styleId="VietasESP">
    <w:name w:val="Viñetas ESP"/>
    <w:basedOn w:val="Normal"/>
    <w:link w:val="VietasESPCar"/>
    <w:autoRedefine/>
    <w:qFormat/>
    <w:rsid w:val="001A3273"/>
    <w:pPr>
      <w:numPr>
        <w:numId w:val="3"/>
      </w:numPr>
      <w:spacing w:after="120"/>
      <w:ind w:left="907" w:hanging="340"/>
    </w:pPr>
    <w:rPr>
      <w:rFonts w:asciiTheme="majorHAnsi" w:hAnsiTheme="majorHAnsi"/>
      <w:lang w:val="es-ES"/>
    </w:rPr>
  </w:style>
  <w:style w:type="character" w:customStyle="1" w:styleId="VietasESPCar">
    <w:name w:val="Viñetas ESP Car"/>
    <w:basedOn w:val="Fuentedeprrafopredeter"/>
    <w:link w:val="VietasESP"/>
    <w:rsid w:val="001A3273"/>
    <w:rPr>
      <w:rFonts w:asciiTheme="majorHAnsi" w:hAnsiTheme="majorHAnsi"/>
      <w:color w:val="464646"/>
      <w:sz w:val="20"/>
      <w:szCs w:val="20"/>
    </w:rPr>
  </w:style>
  <w:style w:type="paragraph" w:customStyle="1" w:styleId="ClasificacindelDocumento">
    <w:name w:val="Clasificación del Documento"/>
    <w:basedOn w:val="Normal"/>
    <w:next w:val="Normal"/>
    <w:autoRedefine/>
    <w:qFormat/>
    <w:rsid w:val="006E0A1A"/>
    <w:pPr>
      <w:tabs>
        <w:tab w:val="clear" w:pos="4252"/>
        <w:tab w:val="clear" w:pos="8504"/>
        <w:tab w:val="center" w:pos="4320"/>
        <w:tab w:val="right" w:pos="8640"/>
      </w:tabs>
      <w:jc w:val="right"/>
    </w:pPr>
    <w:rPr>
      <w:rFonts w:eastAsiaTheme="minorEastAsia"/>
      <w:b/>
      <w:color w:val="7F7F7F"/>
      <w:szCs w:val="28"/>
    </w:rPr>
  </w:style>
  <w:style w:type="paragraph" w:customStyle="1" w:styleId="TtulodelEstandar">
    <w:name w:val="Título del Estandar"/>
    <w:basedOn w:val="Normal"/>
    <w:qFormat/>
    <w:rsid w:val="006E0A1A"/>
    <w:rPr>
      <w:sz w:val="36"/>
      <w:szCs w:val="36"/>
      <w:lang w:val="es-ES"/>
    </w:rPr>
  </w:style>
  <w:style w:type="paragraph" w:customStyle="1" w:styleId="TtuloEstndarCabecera">
    <w:name w:val="Título Estándar Cabecera"/>
    <w:basedOn w:val="Textostablasesp"/>
    <w:qFormat/>
    <w:rsid w:val="006E0A1A"/>
    <w:pPr>
      <w:spacing w:after="120"/>
    </w:pPr>
    <w:rPr>
      <w:sz w:val="24"/>
      <w:szCs w:val="24"/>
    </w:rPr>
  </w:style>
  <w:style w:type="paragraph" w:customStyle="1" w:styleId="ClasificacinDoc">
    <w:name w:val="Clasificación Doc"/>
    <w:basedOn w:val="Normal"/>
    <w:next w:val="Normal"/>
    <w:autoRedefine/>
    <w:qFormat/>
    <w:rsid w:val="006E0A1A"/>
    <w:pPr>
      <w:tabs>
        <w:tab w:val="clear" w:pos="4252"/>
        <w:tab w:val="clear" w:pos="8504"/>
        <w:tab w:val="center" w:pos="4320"/>
        <w:tab w:val="right" w:pos="8640"/>
      </w:tabs>
      <w:jc w:val="right"/>
    </w:pPr>
    <w:rPr>
      <w:rFonts w:eastAsiaTheme="minorEastAsia"/>
      <w:b/>
      <w:color w:val="7F7F7F"/>
      <w:szCs w:val="28"/>
    </w:rPr>
  </w:style>
  <w:style w:type="paragraph" w:customStyle="1" w:styleId="DocClasification">
    <w:name w:val="Doc Clasification"/>
    <w:basedOn w:val="ClasificacinDoc"/>
    <w:qFormat/>
    <w:rsid w:val="006E0A1A"/>
    <w:rPr>
      <w:color w:val="002664"/>
    </w:rPr>
  </w:style>
  <w:style w:type="paragraph" w:styleId="TDC1">
    <w:name w:val="toc 1"/>
    <w:basedOn w:val="Normal"/>
    <w:next w:val="Normal"/>
    <w:autoRedefine/>
    <w:uiPriority w:val="39"/>
    <w:unhideWhenUsed/>
    <w:rsid w:val="006E0A1A"/>
    <w:pPr>
      <w:spacing w:before="240" w:after="120"/>
    </w:pPr>
    <w:rPr>
      <w:b/>
      <w:sz w:val="24"/>
      <w:szCs w:val="22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611D59"/>
    <w:pPr>
      <w:tabs>
        <w:tab w:val="right" w:pos="10080"/>
      </w:tabs>
      <w:spacing w:after="120"/>
    </w:pPr>
  </w:style>
  <w:style w:type="paragraph" w:styleId="TDC3">
    <w:name w:val="toc 3"/>
    <w:basedOn w:val="Normal"/>
    <w:next w:val="Normal"/>
    <w:autoRedefine/>
    <w:uiPriority w:val="39"/>
    <w:unhideWhenUsed/>
    <w:qFormat/>
    <w:rsid w:val="00611D59"/>
    <w:pPr>
      <w:spacing w:after="120"/>
    </w:pPr>
  </w:style>
  <w:style w:type="paragraph" w:styleId="TDC4">
    <w:name w:val="toc 4"/>
    <w:basedOn w:val="Normal"/>
    <w:next w:val="Normal"/>
    <w:autoRedefine/>
    <w:uiPriority w:val="39"/>
    <w:unhideWhenUsed/>
    <w:qFormat/>
    <w:rsid w:val="00611D59"/>
    <w:pPr>
      <w:spacing w:after="120"/>
    </w:pPr>
  </w:style>
  <w:style w:type="paragraph" w:styleId="Encabezado">
    <w:name w:val="header"/>
    <w:basedOn w:val="Normal"/>
    <w:link w:val="EncabezadoCar"/>
    <w:autoRedefine/>
    <w:uiPriority w:val="99"/>
    <w:unhideWhenUsed/>
    <w:rsid w:val="001A3273"/>
    <w:pPr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rsid w:val="001A3273"/>
    <w:rPr>
      <w:rFonts w:ascii="Trebuchet MS" w:hAnsi="Trebuchet MS"/>
      <w:color w:val="464646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6A6D8F"/>
    <w:pPr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6D8F"/>
    <w:rPr>
      <w:rFonts w:ascii="Trebuchet MS" w:hAnsi="Trebuchet MS"/>
      <w:color w:val="646D71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6D8F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6D8F"/>
    <w:rPr>
      <w:rFonts w:ascii="Tahoma" w:hAnsi="Tahoma" w:cs="Tahoma"/>
      <w:color w:val="646D71"/>
      <w:sz w:val="16"/>
      <w:szCs w:val="16"/>
      <w:lang w:val="en-US"/>
    </w:rPr>
  </w:style>
  <w:style w:type="paragraph" w:customStyle="1" w:styleId="wwwsener">
    <w:name w:val="www.sener"/>
    <w:basedOn w:val="Normal"/>
    <w:qFormat/>
    <w:rsid w:val="006E0A1A"/>
    <w:pPr>
      <w:jc w:val="right"/>
    </w:pPr>
    <w:rPr>
      <w:color w:val="002664"/>
      <w:sz w:val="24"/>
      <w:lang w:val="es-ES"/>
    </w:rPr>
  </w:style>
  <w:style w:type="numbering" w:customStyle="1" w:styleId="Estilo3">
    <w:name w:val="Estilo3"/>
    <w:uiPriority w:val="99"/>
    <w:rsid w:val="00160DE0"/>
    <w:pPr>
      <w:numPr>
        <w:numId w:val="24"/>
      </w:numPr>
    </w:pPr>
  </w:style>
  <w:style w:type="paragraph" w:customStyle="1" w:styleId="VietadeletraA">
    <w:name w:val="Viñeta de letra A."/>
    <w:basedOn w:val="VietasESP"/>
    <w:autoRedefine/>
    <w:qFormat/>
    <w:rsid w:val="001A3273"/>
    <w:pPr>
      <w:numPr>
        <w:numId w:val="27"/>
      </w:numPr>
      <w:tabs>
        <w:tab w:val="num" w:pos="360"/>
      </w:tabs>
      <w:ind w:left="907" w:hanging="340"/>
    </w:pPr>
  </w:style>
  <w:style w:type="paragraph" w:customStyle="1" w:styleId="Vietadenmero1">
    <w:name w:val="Viñeta de número 1."/>
    <w:basedOn w:val="Normal"/>
    <w:autoRedefine/>
    <w:qFormat/>
    <w:rsid w:val="001A3273"/>
    <w:pPr>
      <w:numPr>
        <w:numId w:val="28"/>
      </w:numPr>
      <w:ind w:left="907" w:hanging="340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SENER">
      <a:majorFont>
        <a:latin typeface="Trebuchet MS"/>
        <a:ea typeface=""/>
        <a:cs typeface=""/>
      </a:majorFont>
      <a:minorFont>
        <a:latin typeface="Trebuchet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26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SENER, Ingeniería y Sistemas</Company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Falcher, Quentin</dc:creator>
  <cp:keywords/>
  <dc:description/>
  <cp:lastModifiedBy>Le Falcher, Quentin</cp:lastModifiedBy>
  <cp:revision>1</cp:revision>
  <dcterms:created xsi:type="dcterms:W3CDTF">2018-06-21T11:06:00Z</dcterms:created>
  <dcterms:modified xsi:type="dcterms:W3CDTF">2018-06-21T11:09:00Z</dcterms:modified>
</cp:coreProperties>
</file>