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7E" w:rsidRDefault="006F42FA" w:rsidP="0089062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 w:rsidR="007307D3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njour Funky,</w:t>
      </w:r>
    </w:p>
    <w:p w:rsidR="006F42FA" w:rsidRDefault="006F42FA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 tu veux pouvoir </w:t>
      </w:r>
      <w:r w:rsidRPr="000F606A">
        <w:rPr>
          <w:rFonts w:ascii="Arial" w:hAnsi="Arial" w:cs="Arial"/>
          <w:i/>
          <w:color w:val="008000"/>
          <w:sz w:val="28"/>
          <w:szCs w:val="28"/>
        </w:rPr>
        <w:t>bien comprendre</w:t>
      </w:r>
      <w:r>
        <w:rPr>
          <w:rFonts w:ascii="Arial" w:hAnsi="Arial" w:cs="Arial"/>
          <w:sz w:val="28"/>
          <w:szCs w:val="28"/>
        </w:rPr>
        <w:t xml:space="preserve"> tout ce qui va suivre, il faut que tu lises tout </w:t>
      </w:r>
      <w:r w:rsidRPr="000F606A">
        <w:rPr>
          <w:rFonts w:ascii="Arial" w:hAnsi="Arial" w:cs="Arial"/>
          <w:i/>
          <w:color w:val="FF0000"/>
          <w:sz w:val="28"/>
          <w:szCs w:val="28"/>
        </w:rPr>
        <w:t>dans l'ordre</w:t>
      </w:r>
      <w:r>
        <w:rPr>
          <w:rFonts w:ascii="Arial" w:hAnsi="Arial" w:cs="Arial"/>
          <w:sz w:val="28"/>
          <w:szCs w:val="28"/>
        </w:rPr>
        <w:t xml:space="preserve">, pour faire </w:t>
      </w:r>
      <w:r w:rsidRPr="000F606A">
        <w:rPr>
          <w:rFonts w:ascii="Arial" w:hAnsi="Arial" w:cs="Arial"/>
          <w:i/>
          <w:color w:val="FF0000"/>
          <w:sz w:val="28"/>
          <w:szCs w:val="28"/>
        </w:rPr>
        <w:t>au fur et à mesure</w:t>
      </w:r>
      <w:r>
        <w:rPr>
          <w:rFonts w:ascii="Arial" w:hAnsi="Arial" w:cs="Arial"/>
          <w:sz w:val="28"/>
          <w:szCs w:val="28"/>
        </w:rPr>
        <w:t xml:space="preserve"> ce que je vais t'indiquer.</w:t>
      </w:r>
    </w:p>
    <w:p w:rsidR="009849F1" w:rsidRDefault="006F42FA" w:rsidP="001363C8">
      <w:pPr>
        <w:pBdr>
          <w:top w:val="single" w:sz="4" w:space="15" w:color="auto"/>
        </w:pBd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 l'ouverture du fichier,</w:t>
      </w:r>
      <w:r w:rsidR="008B48CC">
        <w:rPr>
          <w:rFonts w:ascii="Arial" w:hAnsi="Arial" w:cs="Arial"/>
          <w:sz w:val="28"/>
          <w:szCs w:val="28"/>
        </w:rPr>
        <w:t xml:space="preserve"> tu es sur la</w:t>
      </w:r>
      <w:r w:rsidR="00C50CA4">
        <w:rPr>
          <w:rFonts w:ascii="Arial" w:hAnsi="Arial" w:cs="Arial"/>
          <w:sz w:val="28"/>
          <w:szCs w:val="28"/>
        </w:rPr>
        <w:t xml:space="preserve"> 1</w:t>
      </w:r>
      <w:r w:rsidR="00C50CA4" w:rsidRPr="00C50CA4">
        <w:rPr>
          <w:rFonts w:ascii="Arial" w:hAnsi="Arial" w:cs="Arial"/>
          <w:sz w:val="28"/>
          <w:szCs w:val="28"/>
          <w:vertAlign w:val="superscript"/>
        </w:rPr>
        <w:t>ère</w:t>
      </w:r>
      <w:r w:rsidR="00C50CA4">
        <w:rPr>
          <w:rFonts w:ascii="Arial" w:hAnsi="Arial" w:cs="Arial"/>
          <w:sz w:val="28"/>
          <w:szCs w:val="28"/>
        </w:rPr>
        <w:t xml:space="preserve"> </w:t>
      </w:r>
      <w:r w:rsidR="009849F1">
        <w:rPr>
          <w:rFonts w:ascii="Arial" w:hAnsi="Arial" w:cs="Arial"/>
          <w:sz w:val="28"/>
          <w:szCs w:val="28"/>
        </w:rPr>
        <w:t>feuille</w:t>
      </w:r>
      <w:r w:rsidR="00C50CA4">
        <w:rPr>
          <w:rFonts w:ascii="Arial" w:hAnsi="Arial" w:cs="Arial"/>
          <w:sz w:val="28"/>
          <w:szCs w:val="28"/>
        </w:rPr>
        <w:t xml:space="preserve"> </w:t>
      </w:r>
      <w:r w:rsidR="00C50CA4" w:rsidRPr="00C50CA4">
        <w:rPr>
          <w:rFonts w:ascii="Arial" w:hAnsi="Arial" w:cs="Arial"/>
          <w:i/>
          <w:sz w:val="24"/>
          <w:szCs w:val="28"/>
        </w:rPr>
        <w:t>(que tu reconnais)</w:t>
      </w:r>
      <w:r w:rsidR="009849F1">
        <w:rPr>
          <w:rFonts w:ascii="Arial" w:hAnsi="Arial" w:cs="Arial"/>
          <w:sz w:val="28"/>
          <w:szCs w:val="28"/>
        </w:rPr>
        <w:t xml:space="preserve"> ; c'est une feuille de type "Grand Livre Analytique Fournisseurs" </w:t>
      </w:r>
      <w:r w:rsidR="009849F1" w:rsidRPr="009849F1">
        <w:rPr>
          <w:rFonts w:ascii="Arial" w:hAnsi="Arial" w:cs="Arial"/>
          <w:i/>
          <w:sz w:val="24"/>
          <w:szCs w:val="28"/>
        </w:rPr>
        <w:t>(on verra plus tard la 2</w:t>
      </w:r>
      <w:r w:rsidR="009849F1" w:rsidRPr="009849F1">
        <w:rPr>
          <w:rFonts w:ascii="Arial" w:hAnsi="Arial" w:cs="Arial"/>
          <w:i/>
          <w:sz w:val="24"/>
          <w:szCs w:val="28"/>
          <w:vertAlign w:val="superscript"/>
        </w:rPr>
        <w:t>ème</w:t>
      </w:r>
      <w:r w:rsidR="009849F1" w:rsidRPr="009849F1">
        <w:rPr>
          <w:rFonts w:ascii="Arial" w:hAnsi="Arial" w:cs="Arial"/>
          <w:i/>
          <w:sz w:val="24"/>
          <w:szCs w:val="28"/>
        </w:rPr>
        <w:t xml:space="preserve"> feuille)</w:t>
      </w:r>
      <w:r w:rsidR="009849F1">
        <w:rPr>
          <w:rFonts w:ascii="Arial" w:hAnsi="Arial" w:cs="Arial"/>
          <w:sz w:val="28"/>
          <w:szCs w:val="28"/>
        </w:rPr>
        <w:t>.</w:t>
      </w:r>
    </w:p>
    <w:p w:rsidR="009849F1" w:rsidRDefault="00404892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Regarde bien ces 2 choses : a) la colonne </w:t>
      </w:r>
      <w:r w:rsidRPr="005D3689">
        <w:rPr>
          <w:rFonts w:ascii="Arial" w:hAnsi="Arial" w:cs="Arial"/>
          <w:b/>
          <w:i/>
          <w:color w:val="0000FF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 xml:space="preserve"> est la colonne </w:t>
      </w:r>
      <w:r w:rsidRPr="005D3689">
        <w:rPr>
          <w:rFonts w:ascii="Arial" w:hAnsi="Arial" w:cs="Arial"/>
          <w:i/>
          <w:color w:val="0000FF"/>
          <w:sz w:val="28"/>
          <w:szCs w:val="28"/>
        </w:rPr>
        <w:t>Fournisseur</w:t>
      </w:r>
      <w:r>
        <w:rPr>
          <w:rFonts w:ascii="Arial" w:hAnsi="Arial" w:cs="Arial"/>
          <w:sz w:val="28"/>
          <w:szCs w:val="28"/>
        </w:rPr>
        <w:t>, car</w:t>
      </w:r>
      <w:r w:rsidR="005D3689">
        <w:rPr>
          <w:rFonts w:ascii="Arial" w:hAnsi="Arial" w:cs="Arial"/>
          <w:sz w:val="28"/>
          <w:szCs w:val="28"/>
        </w:rPr>
        <w:t xml:space="preserve"> la colonne </w:t>
      </w:r>
      <w:r w:rsidR="005D3689" w:rsidRPr="005D3689">
        <w:rPr>
          <w:rFonts w:ascii="Arial" w:hAnsi="Arial" w:cs="Arial"/>
          <w:i/>
          <w:color w:val="0000FF"/>
          <w:sz w:val="28"/>
          <w:szCs w:val="28"/>
        </w:rPr>
        <w:t>Période</w:t>
      </w:r>
      <w:r w:rsidR="005D3689">
        <w:rPr>
          <w:rFonts w:ascii="Arial" w:hAnsi="Arial" w:cs="Arial"/>
          <w:sz w:val="28"/>
          <w:szCs w:val="28"/>
        </w:rPr>
        <w:t xml:space="preserve"> n'existe pas : elle n'a </w:t>
      </w:r>
      <w:r w:rsidR="005D3689" w:rsidRPr="005D3689">
        <w:rPr>
          <w:rFonts w:ascii="Arial" w:hAnsi="Arial" w:cs="Arial"/>
          <w:b/>
          <w:i/>
          <w:color w:val="FF0000"/>
          <w:sz w:val="28"/>
          <w:szCs w:val="28"/>
        </w:rPr>
        <w:t>pas</w:t>
      </w:r>
      <w:r w:rsidR="00AB219E">
        <w:rPr>
          <w:rFonts w:ascii="Arial" w:hAnsi="Arial" w:cs="Arial"/>
          <w:sz w:val="28"/>
          <w:szCs w:val="28"/>
        </w:rPr>
        <w:t xml:space="preserve"> encore été insérée ; b) les 2 colonnes </w:t>
      </w:r>
      <w:r w:rsidR="00AB219E" w:rsidRPr="00AB219E">
        <w:rPr>
          <w:rFonts w:ascii="Arial" w:hAnsi="Arial" w:cs="Arial"/>
          <w:i/>
          <w:color w:val="0000FF"/>
          <w:sz w:val="28"/>
          <w:szCs w:val="28"/>
        </w:rPr>
        <w:t>Débit</w:t>
      </w:r>
      <w:r w:rsidR="00AB219E">
        <w:rPr>
          <w:rFonts w:ascii="Arial" w:hAnsi="Arial" w:cs="Arial"/>
          <w:sz w:val="28"/>
          <w:szCs w:val="28"/>
        </w:rPr>
        <w:t xml:space="preserve"> et </w:t>
      </w:r>
      <w:r w:rsidR="00AB219E" w:rsidRPr="00AB219E">
        <w:rPr>
          <w:rFonts w:ascii="Arial" w:hAnsi="Arial" w:cs="Arial"/>
          <w:i/>
          <w:color w:val="0000FF"/>
          <w:sz w:val="28"/>
          <w:szCs w:val="28"/>
        </w:rPr>
        <w:t>Crédit</w:t>
      </w:r>
      <w:r w:rsidR="00AB219E">
        <w:rPr>
          <w:rFonts w:ascii="Arial" w:hAnsi="Arial" w:cs="Arial"/>
          <w:sz w:val="28"/>
          <w:szCs w:val="28"/>
        </w:rPr>
        <w:t xml:space="preserve"> sont en </w:t>
      </w:r>
      <w:r w:rsidR="00AB219E" w:rsidRPr="00AB219E">
        <w:rPr>
          <w:rFonts w:ascii="Arial" w:hAnsi="Arial" w:cs="Arial"/>
          <w:b/>
          <w:i/>
          <w:color w:val="0000FF"/>
          <w:sz w:val="28"/>
          <w:szCs w:val="28"/>
        </w:rPr>
        <w:t>AA</w:t>
      </w:r>
      <w:r w:rsidR="00AB219E">
        <w:rPr>
          <w:rFonts w:ascii="Arial" w:hAnsi="Arial" w:cs="Arial"/>
          <w:sz w:val="28"/>
          <w:szCs w:val="28"/>
        </w:rPr>
        <w:t xml:space="preserve"> et </w:t>
      </w:r>
      <w:r w:rsidR="00AB219E" w:rsidRPr="00AB219E">
        <w:rPr>
          <w:rFonts w:ascii="Arial" w:hAnsi="Arial" w:cs="Arial"/>
          <w:b/>
          <w:i/>
          <w:color w:val="0000FF"/>
          <w:sz w:val="28"/>
          <w:szCs w:val="28"/>
        </w:rPr>
        <w:t>AB</w:t>
      </w:r>
      <w:r w:rsidR="00AB219E">
        <w:rPr>
          <w:rFonts w:ascii="Arial" w:hAnsi="Arial" w:cs="Arial"/>
          <w:sz w:val="28"/>
          <w:szCs w:val="28"/>
        </w:rPr>
        <w:t xml:space="preserve">, et pour simplifier l'exemple, j'ai mis des montants entiers </w:t>
      </w:r>
      <w:r w:rsidR="00AB219E" w:rsidRPr="00AB219E">
        <w:rPr>
          <w:rFonts w:ascii="Arial" w:hAnsi="Arial" w:cs="Arial"/>
          <w:i/>
          <w:sz w:val="24"/>
          <w:szCs w:val="28"/>
        </w:rPr>
        <w:t>(au hasard)</w:t>
      </w:r>
      <w:r w:rsidR="00AB219E">
        <w:rPr>
          <w:rFonts w:ascii="Arial" w:hAnsi="Arial" w:cs="Arial"/>
          <w:sz w:val="28"/>
          <w:szCs w:val="28"/>
        </w:rPr>
        <w:t xml:space="preserve"> ; Total Débit (TD) = 2 065 ; Total Crédit (TC) = 1 186 ; Solde = TD - TC = 879</w:t>
      </w:r>
      <w:r w:rsidR="00345D41">
        <w:rPr>
          <w:rFonts w:ascii="Arial" w:hAnsi="Arial" w:cs="Arial"/>
          <w:sz w:val="28"/>
          <w:szCs w:val="28"/>
        </w:rPr>
        <w:t xml:space="preserve"> </w:t>
      </w:r>
      <w:r w:rsidR="00345D41" w:rsidRPr="00345D41">
        <w:rPr>
          <w:rFonts w:ascii="Arial" w:hAnsi="Arial" w:cs="Arial"/>
          <w:i/>
          <w:sz w:val="24"/>
          <w:szCs w:val="28"/>
        </w:rPr>
        <w:t>(je n'ai pas fait d'erreur de calcul</w:t>
      </w:r>
      <w:r w:rsidR="00113EAC">
        <w:rPr>
          <w:rFonts w:ascii="Arial" w:hAnsi="Arial" w:cs="Arial"/>
          <w:i/>
          <w:sz w:val="24"/>
          <w:szCs w:val="28"/>
        </w:rPr>
        <w:t>,</w:t>
      </w:r>
      <w:r w:rsidR="00345D41" w:rsidRPr="00345D41">
        <w:rPr>
          <w:rFonts w:ascii="Arial" w:hAnsi="Arial" w:cs="Arial"/>
          <w:i/>
          <w:sz w:val="24"/>
          <w:szCs w:val="28"/>
        </w:rPr>
        <w:t xml:space="preserve"> ni de faute de frappe)</w:t>
      </w:r>
      <w:r w:rsidR="00AB219E">
        <w:rPr>
          <w:rFonts w:ascii="Arial" w:hAnsi="Arial" w:cs="Arial"/>
          <w:sz w:val="28"/>
          <w:szCs w:val="28"/>
        </w:rPr>
        <w:t>.</w:t>
      </w:r>
    </w:p>
    <w:p w:rsidR="00113EAC" w:rsidRDefault="00E9071C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Pour lancer la macro </w:t>
      </w:r>
      <w:r w:rsidR="00712163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tats, fais Ctrl t </w:t>
      </w:r>
      <w:r w:rsidRPr="00E9071C">
        <w:rPr>
          <w:rFonts w:ascii="Arial" w:hAnsi="Arial" w:cs="Arial"/>
          <w:i/>
          <w:sz w:val="28"/>
          <w:szCs w:val="28"/>
        </w:rPr>
        <w:t>(</w:t>
      </w:r>
      <w:r w:rsidR="00712163" w:rsidRPr="00712163">
        <w:rPr>
          <w:rFonts w:ascii="Arial" w:hAnsi="Arial" w:cs="Arial"/>
          <w:i/>
          <w:sz w:val="28"/>
          <w:szCs w:val="28"/>
          <w:u w:val="single"/>
        </w:rPr>
        <w:t>t</w:t>
      </w:r>
      <w:r w:rsidR="00712163">
        <w:rPr>
          <w:rFonts w:ascii="Arial" w:hAnsi="Arial" w:cs="Arial"/>
          <w:i/>
          <w:sz w:val="28"/>
          <w:szCs w:val="28"/>
        </w:rPr>
        <w:t xml:space="preserve"> pour </w:t>
      </w:r>
      <w:r w:rsidR="00712163" w:rsidRPr="00712163">
        <w:rPr>
          <w:rFonts w:ascii="Arial" w:hAnsi="Arial" w:cs="Arial"/>
          <w:i/>
          <w:sz w:val="28"/>
          <w:szCs w:val="28"/>
          <w:u w:val="single"/>
        </w:rPr>
        <w:t>t</w:t>
      </w:r>
      <w:r w:rsidRPr="00E9071C">
        <w:rPr>
          <w:rFonts w:ascii="Arial" w:hAnsi="Arial" w:cs="Arial"/>
          <w:i/>
          <w:sz w:val="28"/>
          <w:szCs w:val="28"/>
        </w:rPr>
        <w:t>otaux)</w:t>
      </w:r>
      <w:r>
        <w:rPr>
          <w:rFonts w:ascii="Arial" w:hAnsi="Arial" w:cs="Arial"/>
          <w:sz w:val="28"/>
          <w:szCs w:val="28"/>
        </w:rPr>
        <w:t xml:space="preserve"> </w:t>
      </w:r>
      <w:r w:rsidR="00712163">
        <w:rPr>
          <w:rFonts w:ascii="Arial" w:hAnsi="Arial" w:cs="Arial"/>
          <w:sz w:val="28"/>
          <w:szCs w:val="28"/>
        </w:rPr>
        <w:t>;</w:t>
      </w:r>
      <w:r>
        <w:rPr>
          <w:rFonts w:ascii="Arial" w:hAnsi="Arial" w:cs="Arial"/>
          <w:sz w:val="28"/>
          <w:szCs w:val="28"/>
        </w:rPr>
        <w:t xml:space="preserve"> vu ?  ;)  le Solde est positif car TD &gt; TC ; il serait négatif avec TD &lt; TC ; et nul</w:t>
      </w:r>
      <w:r w:rsidR="005970F9">
        <w:rPr>
          <w:rFonts w:ascii="Arial" w:hAnsi="Arial" w:cs="Arial"/>
          <w:sz w:val="28"/>
          <w:szCs w:val="28"/>
        </w:rPr>
        <w:t xml:space="preserve"> avec TD = TC ; note bien que les résultats sont corrects </w:t>
      </w:r>
      <w:r w:rsidR="005970F9" w:rsidRPr="005970F9">
        <w:rPr>
          <w:rFonts w:ascii="Arial" w:hAnsi="Arial" w:cs="Arial"/>
          <w:b/>
          <w:i/>
          <w:color w:val="FF0000"/>
          <w:sz w:val="28"/>
          <w:szCs w:val="28"/>
        </w:rPr>
        <w:t>avant</w:t>
      </w:r>
      <w:r w:rsidR="005970F9">
        <w:rPr>
          <w:rFonts w:ascii="Arial" w:hAnsi="Arial" w:cs="Arial"/>
          <w:sz w:val="28"/>
          <w:szCs w:val="28"/>
        </w:rPr>
        <w:t xml:space="preserve"> insertion de la colonne </w:t>
      </w:r>
      <w:r w:rsidR="005970F9" w:rsidRPr="005970F9">
        <w:rPr>
          <w:rFonts w:ascii="Arial" w:hAnsi="Arial" w:cs="Arial"/>
          <w:i/>
          <w:color w:val="0000FF"/>
          <w:sz w:val="28"/>
          <w:szCs w:val="28"/>
        </w:rPr>
        <w:t>Période</w:t>
      </w:r>
      <w:r w:rsidR="005970F9">
        <w:rPr>
          <w:rFonts w:ascii="Arial" w:hAnsi="Arial" w:cs="Arial"/>
          <w:sz w:val="28"/>
          <w:szCs w:val="28"/>
        </w:rPr>
        <w:t>.</w:t>
      </w:r>
    </w:p>
    <w:p w:rsidR="00712163" w:rsidRDefault="00712163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Pour lancer la macro requete, fais Ctrl r </w:t>
      </w:r>
      <w:r w:rsidRPr="00712163">
        <w:rPr>
          <w:rFonts w:ascii="Arial" w:hAnsi="Arial" w:cs="Arial"/>
          <w:i/>
          <w:sz w:val="28"/>
          <w:szCs w:val="28"/>
        </w:rPr>
        <w:t>(</w:t>
      </w:r>
      <w:r w:rsidRPr="00712163">
        <w:rPr>
          <w:rFonts w:ascii="Arial" w:hAnsi="Arial" w:cs="Arial"/>
          <w:i/>
          <w:sz w:val="28"/>
          <w:szCs w:val="28"/>
          <w:u w:val="single"/>
        </w:rPr>
        <w:t>r</w:t>
      </w:r>
      <w:r w:rsidRPr="00712163">
        <w:rPr>
          <w:rFonts w:ascii="Arial" w:hAnsi="Arial" w:cs="Arial"/>
          <w:i/>
          <w:sz w:val="28"/>
          <w:szCs w:val="28"/>
        </w:rPr>
        <w:t xml:space="preserve"> pour </w:t>
      </w:r>
      <w:r w:rsidRPr="00712163">
        <w:rPr>
          <w:rFonts w:ascii="Arial" w:hAnsi="Arial" w:cs="Arial"/>
          <w:i/>
          <w:sz w:val="28"/>
          <w:szCs w:val="28"/>
          <w:u w:val="single"/>
        </w:rPr>
        <w:t>r</w:t>
      </w:r>
      <w:r w:rsidRPr="00712163">
        <w:rPr>
          <w:rFonts w:ascii="Arial" w:hAnsi="Arial" w:cs="Arial"/>
          <w:i/>
          <w:sz w:val="28"/>
          <w:szCs w:val="28"/>
        </w:rPr>
        <w:t>equête)</w:t>
      </w:r>
      <w:r>
        <w:rPr>
          <w:rFonts w:ascii="Arial" w:hAnsi="Arial" w:cs="Arial"/>
          <w:sz w:val="28"/>
          <w:szCs w:val="28"/>
        </w:rPr>
        <w:t xml:space="preserve"> ;</w:t>
      </w:r>
      <w:r w:rsidR="00DA006D">
        <w:rPr>
          <w:rFonts w:ascii="Arial" w:hAnsi="Arial" w:cs="Arial"/>
          <w:sz w:val="28"/>
          <w:szCs w:val="28"/>
        </w:rPr>
        <w:t xml:space="preserve"> ça insère la colonne </w:t>
      </w:r>
      <w:r w:rsidR="00DA006D" w:rsidRPr="00DA006D">
        <w:rPr>
          <w:rFonts w:ascii="Arial" w:hAnsi="Arial" w:cs="Arial"/>
          <w:i/>
          <w:color w:val="0000FF"/>
          <w:sz w:val="28"/>
          <w:szCs w:val="28"/>
        </w:rPr>
        <w:t>Période</w:t>
      </w:r>
      <w:r w:rsidR="00DA006D">
        <w:rPr>
          <w:rFonts w:ascii="Arial" w:hAnsi="Arial" w:cs="Arial"/>
          <w:sz w:val="28"/>
          <w:szCs w:val="28"/>
        </w:rPr>
        <w:t xml:space="preserve"> </w:t>
      </w:r>
      <w:r w:rsidR="00E45158">
        <w:rPr>
          <w:rFonts w:ascii="Arial" w:hAnsi="Arial" w:cs="Arial"/>
          <w:sz w:val="28"/>
          <w:szCs w:val="28"/>
        </w:rPr>
        <w:t xml:space="preserve">en colonne </w:t>
      </w:r>
      <w:r w:rsidR="00E45158" w:rsidRPr="00E45158">
        <w:rPr>
          <w:rFonts w:ascii="Arial" w:hAnsi="Arial" w:cs="Arial"/>
          <w:b/>
          <w:i/>
          <w:color w:val="0000FF"/>
          <w:sz w:val="28"/>
          <w:szCs w:val="28"/>
        </w:rPr>
        <w:t>M</w:t>
      </w:r>
      <w:r w:rsidR="00C45E39">
        <w:rPr>
          <w:rFonts w:ascii="Arial" w:hAnsi="Arial" w:cs="Arial"/>
          <w:sz w:val="28"/>
          <w:szCs w:val="28"/>
        </w:rPr>
        <w:t xml:space="preserve">, </w:t>
      </w:r>
      <w:r w:rsidR="00DA006D">
        <w:rPr>
          <w:rFonts w:ascii="Arial" w:hAnsi="Arial" w:cs="Arial"/>
          <w:sz w:val="28"/>
          <w:szCs w:val="28"/>
        </w:rPr>
        <w:t>ça formate ce qu'il faut</w:t>
      </w:r>
      <w:r w:rsidR="00C45E39">
        <w:rPr>
          <w:rFonts w:ascii="Arial" w:hAnsi="Arial" w:cs="Arial"/>
          <w:sz w:val="28"/>
          <w:szCs w:val="28"/>
        </w:rPr>
        <w:t xml:space="preserve">, ça enlève les espaces des colonnes </w:t>
      </w:r>
      <w:r w:rsidR="00C45E39" w:rsidRPr="00C45E39">
        <w:rPr>
          <w:rFonts w:ascii="Arial" w:hAnsi="Arial" w:cs="Arial"/>
          <w:b/>
          <w:i/>
          <w:sz w:val="28"/>
          <w:szCs w:val="28"/>
        </w:rPr>
        <w:t>K</w:t>
      </w:r>
      <w:r w:rsidR="00C45E39">
        <w:rPr>
          <w:rFonts w:ascii="Arial" w:hAnsi="Arial" w:cs="Arial"/>
          <w:sz w:val="28"/>
          <w:szCs w:val="28"/>
        </w:rPr>
        <w:t xml:space="preserve"> et </w:t>
      </w:r>
      <w:r w:rsidR="00C45E39" w:rsidRPr="00C45E39">
        <w:rPr>
          <w:rFonts w:ascii="Arial" w:hAnsi="Arial" w:cs="Arial"/>
          <w:b/>
          <w:i/>
          <w:sz w:val="28"/>
          <w:szCs w:val="28"/>
        </w:rPr>
        <w:t>L</w:t>
      </w:r>
      <w:r w:rsidR="00C45E39">
        <w:rPr>
          <w:rFonts w:ascii="Arial" w:hAnsi="Arial" w:cs="Arial"/>
          <w:sz w:val="28"/>
          <w:szCs w:val="28"/>
        </w:rPr>
        <w:t>, et toutes les cellules vides du tableau sont devenues N/A</w:t>
      </w:r>
      <w:r w:rsidR="00DA006D">
        <w:rPr>
          <w:rFonts w:ascii="Arial" w:hAnsi="Arial" w:cs="Arial"/>
          <w:sz w:val="28"/>
          <w:szCs w:val="28"/>
        </w:rPr>
        <w:t xml:space="preserve"> ;</w:t>
      </w:r>
      <w:r w:rsidR="0017465D">
        <w:rPr>
          <w:rFonts w:ascii="Arial" w:hAnsi="Arial" w:cs="Arial"/>
          <w:sz w:val="28"/>
          <w:szCs w:val="28"/>
        </w:rPr>
        <w:t xml:space="preserve"> refais Ctrl r ; vu ? c'est une protection pour éviter de refaire le même travail, surtout que sans ça, on insérerait de nouveau une colonne en </w:t>
      </w:r>
      <w:r w:rsidR="0017465D" w:rsidRPr="0017465D">
        <w:rPr>
          <w:rFonts w:ascii="Arial" w:hAnsi="Arial" w:cs="Arial"/>
          <w:b/>
          <w:i/>
          <w:sz w:val="28"/>
          <w:szCs w:val="28"/>
        </w:rPr>
        <w:t>M</w:t>
      </w:r>
      <w:r w:rsidR="0017465D">
        <w:rPr>
          <w:rFonts w:ascii="Arial" w:hAnsi="Arial" w:cs="Arial"/>
          <w:sz w:val="28"/>
          <w:szCs w:val="28"/>
        </w:rPr>
        <w:t xml:space="preserve">, nommée </w:t>
      </w:r>
      <w:r w:rsidR="0017465D" w:rsidRPr="0017465D">
        <w:rPr>
          <w:rFonts w:ascii="Arial" w:hAnsi="Arial" w:cs="Arial"/>
          <w:i/>
          <w:sz w:val="28"/>
          <w:szCs w:val="28"/>
        </w:rPr>
        <w:t>Période</w:t>
      </w:r>
      <w:r w:rsidR="0017465D">
        <w:rPr>
          <w:rFonts w:ascii="Arial" w:hAnsi="Arial" w:cs="Arial"/>
          <w:sz w:val="28"/>
          <w:szCs w:val="28"/>
        </w:rPr>
        <w:t xml:space="preserve"> : tu aurais alors une 2</w:t>
      </w:r>
      <w:r w:rsidR="0017465D" w:rsidRPr="0017465D">
        <w:rPr>
          <w:rFonts w:ascii="Arial" w:hAnsi="Arial" w:cs="Arial"/>
          <w:sz w:val="28"/>
          <w:szCs w:val="28"/>
          <w:vertAlign w:val="superscript"/>
        </w:rPr>
        <w:t>ème</w:t>
      </w:r>
      <w:r w:rsidR="0017465D">
        <w:rPr>
          <w:rFonts w:ascii="Arial" w:hAnsi="Arial" w:cs="Arial"/>
          <w:sz w:val="28"/>
          <w:szCs w:val="28"/>
        </w:rPr>
        <w:t xml:space="preserve"> colonne </w:t>
      </w:r>
      <w:r w:rsidR="0017465D" w:rsidRPr="0017465D">
        <w:rPr>
          <w:rFonts w:ascii="Arial" w:hAnsi="Arial" w:cs="Arial"/>
          <w:i/>
          <w:sz w:val="28"/>
          <w:szCs w:val="28"/>
        </w:rPr>
        <w:t>Période</w:t>
      </w:r>
      <w:r w:rsidR="0017465D">
        <w:rPr>
          <w:rFonts w:ascii="Arial" w:hAnsi="Arial" w:cs="Arial"/>
          <w:sz w:val="28"/>
          <w:szCs w:val="28"/>
        </w:rPr>
        <w:t>, puis une 3</w:t>
      </w:r>
      <w:r w:rsidR="0017465D" w:rsidRPr="0017465D">
        <w:rPr>
          <w:rFonts w:ascii="Arial" w:hAnsi="Arial" w:cs="Arial"/>
          <w:sz w:val="28"/>
          <w:szCs w:val="28"/>
          <w:vertAlign w:val="superscript"/>
        </w:rPr>
        <w:t>ème</w:t>
      </w:r>
      <w:r w:rsidR="0017465D">
        <w:rPr>
          <w:rFonts w:ascii="Arial" w:hAnsi="Arial" w:cs="Arial"/>
          <w:sz w:val="28"/>
          <w:szCs w:val="28"/>
        </w:rPr>
        <w:t>, etc… :(</w:t>
      </w:r>
    </w:p>
    <w:p w:rsidR="0017465D" w:rsidRDefault="0017465D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E66B33">
        <w:rPr>
          <w:rFonts w:ascii="Arial" w:hAnsi="Arial" w:cs="Arial"/>
          <w:sz w:val="28"/>
          <w:szCs w:val="28"/>
        </w:rPr>
        <w:t xml:space="preserve">aintenant que tu as fait Ctrl r, il y a donc en colonne </w:t>
      </w:r>
      <w:r w:rsidR="00E66B33" w:rsidRPr="00E66B33">
        <w:rPr>
          <w:rFonts w:ascii="Arial" w:hAnsi="Arial" w:cs="Arial"/>
          <w:b/>
          <w:i/>
          <w:color w:val="0000FF"/>
          <w:sz w:val="28"/>
          <w:szCs w:val="28"/>
        </w:rPr>
        <w:t>M</w:t>
      </w:r>
      <w:r w:rsidR="00E66B33">
        <w:rPr>
          <w:rFonts w:ascii="Arial" w:hAnsi="Arial" w:cs="Arial"/>
          <w:sz w:val="28"/>
          <w:szCs w:val="28"/>
        </w:rPr>
        <w:t xml:space="preserve"> une colonne </w:t>
      </w:r>
      <w:r w:rsidR="00E66B33" w:rsidRPr="00E66B33">
        <w:rPr>
          <w:rFonts w:ascii="Arial" w:hAnsi="Arial" w:cs="Arial"/>
          <w:i/>
          <w:color w:val="0000FF"/>
          <w:sz w:val="28"/>
          <w:szCs w:val="28"/>
        </w:rPr>
        <w:t>Période</w:t>
      </w:r>
      <w:r w:rsidR="00E66B33">
        <w:rPr>
          <w:rFonts w:ascii="Arial" w:hAnsi="Arial" w:cs="Arial"/>
          <w:sz w:val="28"/>
          <w:szCs w:val="28"/>
        </w:rPr>
        <w:t xml:space="preserve"> </w:t>
      </w:r>
      <w:r w:rsidR="00E66B33">
        <w:rPr>
          <w:rFonts w:ascii="Arial" w:hAnsi="Arial" w:cs="Arial"/>
          <w:sz w:val="28"/>
          <w:szCs w:val="28"/>
        </w:rPr>
        <w:sym w:font="Symbol" w:char="F0DE"/>
      </w:r>
      <w:r w:rsidR="00E66B33">
        <w:rPr>
          <w:rFonts w:ascii="Arial" w:hAnsi="Arial" w:cs="Arial"/>
          <w:sz w:val="28"/>
          <w:szCs w:val="28"/>
        </w:rPr>
        <w:t xml:space="preserve"> ça a repoussé d'une colonne vers la droite les autres colonnes </w:t>
      </w:r>
      <w:r w:rsidR="00E66B33" w:rsidRPr="00E66B33">
        <w:rPr>
          <w:rFonts w:ascii="Arial" w:hAnsi="Arial" w:cs="Arial"/>
          <w:i/>
          <w:sz w:val="24"/>
          <w:szCs w:val="28"/>
        </w:rPr>
        <w:t>(celles qui étaient à partir de la colonne M)</w:t>
      </w:r>
      <w:r w:rsidR="00E50D3D">
        <w:rPr>
          <w:rFonts w:ascii="Arial" w:hAnsi="Arial" w:cs="Arial"/>
          <w:sz w:val="28"/>
          <w:szCs w:val="28"/>
        </w:rPr>
        <w:t xml:space="preserve"> </w:t>
      </w:r>
      <w:r w:rsidR="00E50D3D">
        <w:rPr>
          <w:rFonts w:ascii="Arial" w:hAnsi="Arial" w:cs="Arial"/>
          <w:sz w:val="28"/>
          <w:szCs w:val="28"/>
        </w:rPr>
        <w:sym w:font="Symbol" w:char="F0DE"/>
      </w:r>
      <w:r w:rsidR="00E50D3D">
        <w:rPr>
          <w:rFonts w:ascii="Arial" w:hAnsi="Arial" w:cs="Arial"/>
          <w:sz w:val="28"/>
          <w:szCs w:val="28"/>
        </w:rPr>
        <w:t xml:space="preserve"> les colonnes </w:t>
      </w:r>
      <w:r w:rsidR="00E50D3D" w:rsidRPr="00E50D3D">
        <w:rPr>
          <w:rFonts w:ascii="Arial" w:hAnsi="Arial" w:cs="Arial"/>
          <w:i/>
          <w:color w:val="0000FF"/>
          <w:sz w:val="28"/>
          <w:szCs w:val="28"/>
        </w:rPr>
        <w:t>Débit</w:t>
      </w:r>
      <w:r w:rsidR="00E50D3D" w:rsidRPr="00E50D3D">
        <w:rPr>
          <w:rFonts w:ascii="Arial" w:hAnsi="Arial" w:cs="Arial"/>
          <w:sz w:val="28"/>
          <w:szCs w:val="28"/>
        </w:rPr>
        <w:t xml:space="preserve"> </w:t>
      </w:r>
      <w:r w:rsidR="00E50D3D">
        <w:rPr>
          <w:rFonts w:ascii="Arial" w:hAnsi="Arial" w:cs="Arial"/>
          <w:sz w:val="28"/>
          <w:szCs w:val="28"/>
        </w:rPr>
        <w:t xml:space="preserve">et </w:t>
      </w:r>
      <w:r w:rsidR="00E50D3D" w:rsidRPr="00E50D3D">
        <w:rPr>
          <w:rFonts w:ascii="Arial" w:hAnsi="Arial" w:cs="Arial"/>
          <w:i/>
          <w:color w:val="0000FF"/>
          <w:sz w:val="28"/>
          <w:szCs w:val="28"/>
        </w:rPr>
        <w:t>Crédit</w:t>
      </w:r>
      <w:r w:rsidR="00E50D3D">
        <w:rPr>
          <w:rFonts w:ascii="Arial" w:hAnsi="Arial" w:cs="Arial"/>
          <w:sz w:val="28"/>
          <w:szCs w:val="28"/>
        </w:rPr>
        <w:t xml:space="preserve"> sont maintenant en </w:t>
      </w:r>
      <w:r w:rsidR="00E50D3D" w:rsidRPr="00E50D3D">
        <w:rPr>
          <w:rFonts w:ascii="Arial" w:hAnsi="Arial" w:cs="Arial"/>
          <w:b/>
          <w:i/>
          <w:color w:val="0000FF"/>
          <w:sz w:val="28"/>
          <w:szCs w:val="28"/>
        </w:rPr>
        <w:t>AB</w:t>
      </w:r>
      <w:r w:rsidR="00E50D3D">
        <w:rPr>
          <w:rFonts w:ascii="Arial" w:hAnsi="Arial" w:cs="Arial"/>
          <w:sz w:val="28"/>
          <w:szCs w:val="28"/>
        </w:rPr>
        <w:t xml:space="preserve"> et </w:t>
      </w:r>
      <w:r w:rsidR="00E50D3D" w:rsidRPr="00E50D3D">
        <w:rPr>
          <w:rFonts w:ascii="Arial" w:hAnsi="Arial" w:cs="Arial"/>
          <w:b/>
          <w:i/>
          <w:color w:val="0000FF"/>
          <w:sz w:val="28"/>
          <w:szCs w:val="28"/>
        </w:rPr>
        <w:t>AC</w:t>
      </w:r>
      <w:r w:rsidR="008355B2">
        <w:rPr>
          <w:rFonts w:ascii="Arial" w:hAnsi="Arial" w:cs="Arial"/>
          <w:sz w:val="28"/>
          <w:szCs w:val="28"/>
        </w:rPr>
        <w:t xml:space="preserve"> ; les montants sont restés les mêmes ; fais Ctrl t ; vu ?</w:t>
      </w:r>
      <w:r w:rsidR="00DF4540">
        <w:rPr>
          <w:rFonts w:ascii="Arial" w:hAnsi="Arial" w:cs="Arial"/>
          <w:sz w:val="28"/>
          <w:szCs w:val="28"/>
        </w:rPr>
        <w:t xml:space="preserve"> magique, hein ? ça donne les mêmes bons résultats qu'avant, quand </w:t>
      </w:r>
      <w:r w:rsidR="00DF4540" w:rsidRPr="00DF4540">
        <w:rPr>
          <w:rFonts w:ascii="Arial" w:hAnsi="Arial" w:cs="Arial"/>
          <w:i/>
          <w:color w:val="0000FF"/>
          <w:sz w:val="28"/>
          <w:szCs w:val="28"/>
        </w:rPr>
        <w:t>Débit</w:t>
      </w:r>
      <w:r w:rsidR="00DF4540">
        <w:rPr>
          <w:rFonts w:ascii="Arial" w:hAnsi="Arial" w:cs="Arial"/>
          <w:sz w:val="28"/>
          <w:szCs w:val="28"/>
        </w:rPr>
        <w:t xml:space="preserve"> et </w:t>
      </w:r>
      <w:r w:rsidR="00DF4540" w:rsidRPr="00DF4540">
        <w:rPr>
          <w:rFonts w:ascii="Arial" w:hAnsi="Arial" w:cs="Arial"/>
          <w:i/>
          <w:color w:val="0000FF"/>
          <w:sz w:val="28"/>
          <w:szCs w:val="28"/>
        </w:rPr>
        <w:t>Crédit</w:t>
      </w:r>
      <w:r w:rsidR="00DF4540">
        <w:rPr>
          <w:rFonts w:ascii="Arial" w:hAnsi="Arial" w:cs="Arial"/>
          <w:sz w:val="28"/>
          <w:szCs w:val="28"/>
        </w:rPr>
        <w:t xml:space="preserve"> étaient en </w:t>
      </w:r>
      <w:r w:rsidR="00DF4540" w:rsidRPr="00DF4540">
        <w:rPr>
          <w:rFonts w:ascii="Arial" w:hAnsi="Arial" w:cs="Arial"/>
          <w:b/>
          <w:i/>
          <w:color w:val="0000FF"/>
          <w:sz w:val="28"/>
          <w:szCs w:val="28"/>
        </w:rPr>
        <w:t>AA</w:t>
      </w:r>
      <w:r w:rsidR="00DF4540">
        <w:rPr>
          <w:rFonts w:ascii="Arial" w:hAnsi="Arial" w:cs="Arial"/>
          <w:sz w:val="28"/>
          <w:szCs w:val="28"/>
        </w:rPr>
        <w:t xml:space="preserve"> et </w:t>
      </w:r>
      <w:r w:rsidR="00DF4540" w:rsidRPr="00DF4540">
        <w:rPr>
          <w:rFonts w:ascii="Arial" w:hAnsi="Arial" w:cs="Arial"/>
          <w:b/>
          <w:i/>
          <w:color w:val="0000FF"/>
          <w:sz w:val="28"/>
          <w:szCs w:val="28"/>
        </w:rPr>
        <w:t>AB</w:t>
      </w:r>
      <w:r w:rsidR="00DF4540">
        <w:rPr>
          <w:rFonts w:ascii="Arial" w:hAnsi="Arial" w:cs="Arial"/>
          <w:sz w:val="28"/>
          <w:szCs w:val="28"/>
        </w:rPr>
        <w:t xml:space="preserve"> !</w:t>
      </w:r>
    </w:p>
    <w:p w:rsidR="00E363A2" w:rsidRDefault="00E363A2" w:rsidP="001363C8">
      <w:pPr>
        <w:pBdr>
          <w:top w:val="single" w:sz="4" w:space="15" w:color="auto"/>
        </w:pBd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C'est tout pour la 1</w:t>
      </w:r>
      <w:r w:rsidRPr="00E363A2">
        <w:rPr>
          <w:rFonts w:ascii="Arial" w:hAnsi="Arial" w:cs="Arial"/>
          <w:sz w:val="28"/>
          <w:szCs w:val="28"/>
          <w:vertAlign w:val="superscript"/>
        </w:rPr>
        <w:t>ère</w:t>
      </w:r>
      <w:r>
        <w:rPr>
          <w:rFonts w:ascii="Arial" w:hAnsi="Arial" w:cs="Arial"/>
          <w:sz w:val="28"/>
          <w:szCs w:val="28"/>
        </w:rPr>
        <w:t xml:space="preserve"> feuille</w:t>
      </w:r>
      <w:r w:rsidR="0015028F">
        <w:rPr>
          <w:rFonts w:ascii="Arial" w:hAnsi="Arial" w:cs="Arial"/>
          <w:sz w:val="28"/>
          <w:szCs w:val="28"/>
        </w:rPr>
        <w:t xml:space="preserve"> ; tu peux aller maintenant</w:t>
      </w:r>
      <w:r>
        <w:rPr>
          <w:rFonts w:ascii="Arial" w:hAnsi="Arial" w:cs="Arial"/>
          <w:sz w:val="28"/>
          <w:szCs w:val="28"/>
        </w:rPr>
        <w:t xml:space="preserve"> sur la 2</w:t>
      </w:r>
      <w:r w:rsidRPr="00E363A2">
        <w:rPr>
          <w:rFonts w:ascii="Arial" w:hAnsi="Arial" w:cs="Arial"/>
          <w:sz w:val="28"/>
          <w:szCs w:val="28"/>
          <w:vertAlign w:val="superscript"/>
        </w:rPr>
        <w:t>ème</w:t>
      </w:r>
      <w:r>
        <w:rPr>
          <w:rFonts w:ascii="Arial" w:hAnsi="Arial" w:cs="Arial"/>
          <w:sz w:val="28"/>
          <w:szCs w:val="28"/>
        </w:rPr>
        <w:t xml:space="preserve"> feuille</w:t>
      </w:r>
      <w:r w:rsidR="0015028F">
        <w:rPr>
          <w:rFonts w:ascii="Arial" w:hAnsi="Arial" w:cs="Arial"/>
          <w:sz w:val="28"/>
          <w:szCs w:val="28"/>
        </w:rPr>
        <w:t xml:space="preserve"> </w:t>
      </w:r>
      <w:r w:rsidR="0015028F" w:rsidRPr="00C50CA4">
        <w:rPr>
          <w:rFonts w:ascii="Arial" w:hAnsi="Arial" w:cs="Arial"/>
          <w:i/>
          <w:sz w:val="24"/>
          <w:szCs w:val="28"/>
        </w:rPr>
        <w:t>(que tu reconnais</w:t>
      </w:r>
      <w:r w:rsidR="0015028F">
        <w:rPr>
          <w:rFonts w:ascii="Arial" w:hAnsi="Arial" w:cs="Arial"/>
          <w:i/>
          <w:sz w:val="24"/>
          <w:szCs w:val="28"/>
        </w:rPr>
        <w:t xml:space="preserve"> aussi</w:t>
      </w:r>
      <w:r w:rsidR="0015028F" w:rsidRPr="00C50CA4">
        <w:rPr>
          <w:rFonts w:ascii="Arial" w:hAnsi="Arial" w:cs="Arial"/>
          <w:i/>
          <w:sz w:val="24"/>
          <w:szCs w:val="28"/>
        </w:rPr>
        <w:t>)</w:t>
      </w:r>
      <w:r w:rsidR="0015028F">
        <w:rPr>
          <w:rFonts w:ascii="Arial" w:hAnsi="Arial" w:cs="Arial"/>
          <w:sz w:val="28"/>
          <w:szCs w:val="28"/>
        </w:rPr>
        <w:t xml:space="preserve"> ; c'est une feuille de type "Grand livre analytique 9 axes".</w:t>
      </w:r>
    </w:p>
    <w:p w:rsidR="001363C8" w:rsidRDefault="00227649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Les 2 colonnes </w:t>
      </w:r>
      <w:r w:rsidRPr="00227649">
        <w:rPr>
          <w:rFonts w:ascii="Arial" w:hAnsi="Arial" w:cs="Arial"/>
          <w:i/>
          <w:color w:val="0000FF"/>
          <w:sz w:val="28"/>
          <w:szCs w:val="28"/>
        </w:rPr>
        <w:t>Débit</w:t>
      </w:r>
      <w:r>
        <w:rPr>
          <w:rFonts w:ascii="Arial" w:hAnsi="Arial" w:cs="Arial"/>
          <w:sz w:val="28"/>
          <w:szCs w:val="28"/>
        </w:rPr>
        <w:t xml:space="preserve"> et </w:t>
      </w:r>
      <w:r w:rsidRPr="00227649">
        <w:rPr>
          <w:rFonts w:ascii="Arial" w:hAnsi="Arial" w:cs="Arial"/>
          <w:i/>
          <w:color w:val="0000FF"/>
          <w:sz w:val="28"/>
          <w:szCs w:val="28"/>
        </w:rPr>
        <w:t>Crédit</w:t>
      </w:r>
      <w:r>
        <w:rPr>
          <w:rFonts w:ascii="Arial" w:hAnsi="Arial" w:cs="Arial"/>
          <w:sz w:val="28"/>
          <w:szCs w:val="28"/>
        </w:rPr>
        <w:t xml:space="preserve"> sont en </w:t>
      </w:r>
      <w:r w:rsidRPr="00227649">
        <w:rPr>
          <w:rFonts w:ascii="Arial" w:hAnsi="Arial" w:cs="Arial"/>
          <w:b/>
          <w:i/>
          <w:color w:val="0000FF"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 et </w:t>
      </w:r>
      <w:r w:rsidRPr="00227649">
        <w:rPr>
          <w:rFonts w:ascii="Arial" w:hAnsi="Arial" w:cs="Arial"/>
          <w:b/>
          <w:i/>
          <w:color w:val="0000FF"/>
          <w:sz w:val="28"/>
          <w:szCs w:val="28"/>
        </w:rPr>
        <w:t>W</w:t>
      </w:r>
      <w:r>
        <w:rPr>
          <w:rFonts w:ascii="Arial" w:hAnsi="Arial" w:cs="Arial"/>
          <w:sz w:val="28"/>
          <w:szCs w:val="28"/>
        </w:rPr>
        <w:t xml:space="preserve"> ; là aussi, j'ai mis des montants entiers </w:t>
      </w:r>
      <w:r w:rsidRPr="00227649">
        <w:rPr>
          <w:rFonts w:ascii="Arial" w:hAnsi="Arial" w:cs="Arial"/>
          <w:i/>
          <w:sz w:val="24"/>
          <w:szCs w:val="28"/>
        </w:rPr>
        <w:t>(au hasard)</w:t>
      </w:r>
      <w:r>
        <w:rPr>
          <w:rFonts w:ascii="Arial" w:hAnsi="Arial" w:cs="Arial"/>
          <w:sz w:val="28"/>
          <w:szCs w:val="28"/>
        </w:rPr>
        <w:t xml:space="preserve"> ;</w:t>
      </w:r>
      <w:r w:rsidR="009646B5">
        <w:rPr>
          <w:rFonts w:ascii="Arial" w:hAnsi="Arial" w:cs="Arial"/>
          <w:sz w:val="28"/>
          <w:szCs w:val="28"/>
        </w:rPr>
        <w:t xml:space="preserve"> Total Débit (TD) = 376 778 ; Total Crédit (TC) = 374 046 ; Solde = TD - TC = 2 732 </w:t>
      </w:r>
      <w:r w:rsidR="009646B5" w:rsidRPr="00345D41">
        <w:rPr>
          <w:rFonts w:ascii="Arial" w:hAnsi="Arial" w:cs="Arial"/>
          <w:i/>
          <w:sz w:val="24"/>
          <w:szCs w:val="28"/>
        </w:rPr>
        <w:t>(je n'ai pas fait d'erreur de calcul</w:t>
      </w:r>
      <w:r w:rsidR="009646B5">
        <w:rPr>
          <w:rFonts w:ascii="Arial" w:hAnsi="Arial" w:cs="Arial"/>
          <w:i/>
          <w:sz w:val="24"/>
          <w:szCs w:val="28"/>
        </w:rPr>
        <w:t>,</w:t>
      </w:r>
      <w:r w:rsidR="009646B5" w:rsidRPr="00345D41">
        <w:rPr>
          <w:rFonts w:ascii="Arial" w:hAnsi="Arial" w:cs="Arial"/>
          <w:i/>
          <w:sz w:val="24"/>
          <w:szCs w:val="28"/>
        </w:rPr>
        <w:t xml:space="preserve"> ni de faute de frappe)</w:t>
      </w:r>
      <w:r w:rsidR="009646B5">
        <w:rPr>
          <w:rFonts w:ascii="Arial" w:hAnsi="Arial" w:cs="Arial"/>
          <w:sz w:val="28"/>
          <w:szCs w:val="28"/>
        </w:rPr>
        <w:t>.</w:t>
      </w:r>
    </w:p>
    <w:p w:rsidR="009646B5" w:rsidRDefault="00F768B8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Ctrl t </w:t>
      </w:r>
      <w:r>
        <w:rPr>
          <w:rFonts w:ascii="Arial" w:hAnsi="Arial" w:cs="Arial"/>
          <w:sz w:val="28"/>
          <w:szCs w:val="28"/>
        </w:rPr>
        <w:sym w:font="Symbol" w:char="F0DE"/>
      </w:r>
      <w:r>
        <w:rPr>
          <w:rFonts w:ascii="Arial" w:hAnsi="Arial" w:cs="Arial"/>
          <w:sz w:val="28"/>
          <w:szCs w:val="28"/>
        </w:rPr>
        <w:t xml:space="preserve"> stats ok</w:t>
      </w:r>
      <w:r w:rsidR="00F06915">
        <w:rPr>
          <w:rFonts w:ascii="Arial" w:hAnsi="Arial" w:cs="Arial"/>
          <w:sz w:val="28"/>
          <w:szCs w:val="28"/>
        </w:rPr>
        <w:t xml:space="preserve">, même si </w:t>
      </w:r>
      <w:r w:rsidR="00F06915" w:rsidRPr="00F06915">
        <w:rPr>
          <w:rFonts w:ascii="Arial" w:hAnsi="Arial" w:cs="Arial"/>
          <w:i/>
          <w:color w:val="0000FF"/>
          <w:sz w:val="28"/>
          <w:szCs w:val="28"/>
        </w:rPr>
        <w:t>Débit</w:t>
      </w:r>
      <w:r w:rsidR="00F06915">
        <w:rPr>
          <w:rFonts w:ascii="Arial" w:hAnsi="Arial" w:cs="Arial"/>
          <w:sz w:val="28"/>
          <w:szCs w:val="28"/>
        </w:rPr>
        <w:t xml:space="preserve"> et </w:t>
      </w:r>
      <w:r w:rsidR="00F06915" w:rsidRPr="00F06915">
        <w:rPr>
          <w:rFonts w:ascii="Arial" w:hAnsi="Arial" w:cs="Arial"/>
          <w:i/>
          <w:color w:val="0000FF"/>
          <w:sz w:val="28"/>
          <w:szCs w:val="28"/>
        </w:rPr>
        <w:t>Crédit</w:t>
      </w:r>
      <w:r w:rsidR="00F06915">
        <w:rPr>
          <w:rFonts w:ascii="Arial" w:hAnsi="Arial" w:cs="Arial"/>
          <w:sz w:val="28"/>
          <w:szCs w:val="28"/>
        </w:rPr>
        <w:t xml:space="preserve"> en </w:t>
      </w:r>
      <w:r w:rsidR="00F06915" w:rsidRPr="00F06915">
        <w:rPr>
          <w:rFonts w:ascii="Arial" w:hAnsi="Arial" w:cs="Arial"/>
          <w:b/>
          <w:i/>
          <w:color w:val="0000FF"/>
          <w:sz w:val="28"/>
          <w:szCs w:val="28"/>
        </w:rPr>
        <w:t>V</w:t>
      </w:r>
      <w:r w:rsidR="00F06915">
        <w:rPr>
          <w:rFonts w:ascii="Arial" w:hAnsi="Arial" w:cs="Arial"/>
          <w:sz w:val="28"/>
          <w:szCs w:val="28"/>
        </w:rPr>
        <w:t xml:space="preserve"> et </w:t>
      </w:r>
      <w:r w:rsidR="00F06915" w:rsidRPr="00F06915">
        <w:rPr>
          <w:rFonts w:ascii="Arial" w:hAnsi="Arial" w:cs="Arial"/>
          <w:b/>
          <w:i/>
          <w:color w:val="0000FF"/>
          <w:sz w:val="28"/>
          <w:szCs w:val="28"/>
        </w:rPr>
        <w:t>W</w:t>
      </w:r>
      <w:r>
        <w:rPr>
          <w:rFonts w:ascii="Arial" w:hAnsi="Arial" w:cs="Arial"/>
          <w:sz w:val="28"/>
          <w:szCs w:val="28"/>
        </w:rPr>
        <w:t xml:space="preserve"> </w:t>
      </w:r>
      <w:r w:rsidR="00F06915" w:rsidRPr="00F06915">
        <w:rPr>
          <w:rFonts w:ascii="Arial" w:hAnsi="Arial" w:cs="Arial"/>
          <w:i/>
          <w:sz w:val="24"/>
          <w:szCs w:val="28"/>
        </w:rPr>
        <w:t>(c'est pourtant la même macro)</w:t>
      </w:r>
      <w:r>
        <w:rPr>
          <w:rFonts w:ascii="Arial" w:hAnsi="Arial" w:cs="Arial"/>
          <w:sz w:val="28"/>
          <w:szCs w:val="28"/>
        </w:rPr>
        <w:t xml:space="preserve">; Ctrl r </w:t>
      </w:r>
      <w:r>
        <w:rPr>
          <w:rFonts w:ascii="Arial" w:hAnsi="Arial" w:cs="Arial"/>
          <w:sz w:val="28"/>
          <w:szCs w:val="28"/>
        </w:rPr>
        <w:sym w:font="Symbol" w:char="F0DE"/>
      </w:r>
      <w:r>
        <w:rPr>
          <w:rFonts w:ascii="Arial" w:hAnsi="Arial" w:cs="Arial"/>
          <w:sz w:val="28"/>
          <w:szCs w:val="28"/>
        </w:rPr>
        <w:t xml:space="preserve"> pas d'ajout de nouvelle colonne, mais formatage et tout le reste</w:t>
      </w:r>
      <w:r w:rsidR="00F06915">
        <w:rPr>
          <w:rFonts w:ascii="Arial" w:hAnsi="Arial" w:cs="Arial"/>
          <w:sz w:val="28"/>
          <w:szCs w:val="28"/>
        </w:rPr>
        <w:t xml:space="preserve"> ; fais Ctrl r de nouveau ; ok ?</w:t>
      </w:r>
      <w:r w:rsidR="00F52C0C">
        <w:rPr>
          <w:rFonts w:ascii="Arial" w:hAnsi="Arial" w:cs="Arial"/>
          <w:sz w:val="28"/>
          <w:szCs w:val="28"/>
        </w:rPr>
        <w:t xml:space="preserve"> Ctrl t </w:t>
      </w:r>
      <w:r w:rsidR="00F52C0C">
        <w:rPr>
          <w:rFonts w:ascii="Arial" w:hAnsi="Arial" w:cs="Arial"/>
          <w:sz w:val="28"/>
          <w:szCs w:val="28"/>
        </w:rPr>
        <w:sym w:font="Symbol" w:char="F0DE"/>
      </w:r>
      <w:r w:rsidR="00F52C0C">
        <w:rPr>
          <w:rFonts w:ascii="Arial" w:hAnsi="Arial" w:cs="Arial"/>
          <w:sz w:val="28"/>
          <w:szCs w:val="28"/>
        </w:rPr>
        <w:t xml:space="preserve"> mêmes résultats</w:t>
      </w:r>
      <w:r w:rsidR="000D799C">
        <w:rPr>
          <w:rFonts w:ascii="Arial" w:hAnsi="Arial" w:cs="Arial"/>
          <w:sz w:val="28"/>
          <w:szCs w:val="28"/>
        </w:rPr>
        <w:t xml:space="preserve"> qu'avant </w:t>
      </w:r>
      <w:r w:rsidR="000D799C" w:rsidRPr="000D799C">
        <w:rPr>
          <w:rFonts w:ascii="Arial" w:hAnsi="Arial" w:cs="Arial"/>
          <w:i/>
          <w:sz w:val="24"/>
          <w:szCs w:val="28"/>
        </w:rPr>
        <w:t>(</w:t>
      </w:r>
      <w:r w:rsidR="000D799C">
        <w:rPr>
          <w:rFonts w:ascii="Arial" w:hAnsi="Arial" w:cs="Arial"/>
          <w:i/>
          <w:sz w:val="24"/>
          <w:szCs w:val="28"/>
        </w:rPr>
        <w:t>mais c'était plus simple, car pas de colonne ajoutée avant, donc pas de décalage à droite</w:t>
      </w:r>
      <w:r w:rsidR="000D799C" w:rsidRPr="000D799C">
        <w:rPr>
          <w:rFonts w:ascii="Arial" w:hAnsi="Arial" w:cs="Arial"/>
          <w:i/>
          <w:sz w:val="24"/>
          <w:szCs w:val="28"/>
        </w:rPr>
        <w:t>)</w:t>
      </w:r>
      <w:r w:rsidR="00F52C0C">
        <w:rPr>
          <w:rFonts w:ascii="Arial" w:hAnsi="Arial" w:cs="Arial"/>
          <w:sz w:val="28"/>
          <w:szCs w:val="28"/>
        </w:rPr>
        <w:t>.</w:t>
      </w:r>
    </w:p>
    <w:p w:rsidR="000D799C" w:rsidRDefault="000D799C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Alors, ma démo t'a plu ? c'était pas trop long ? il te reste plus qu'à voir mon code VBA et à le comprendre…</w:t>
      </w:r>
    </w:p>
    <w:p w:rsidR="00DD1F86" w:rsidRDefault="00683761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Il y a 4 modules ; Module</w:t>
      </w:r>
      <w:r w:rsidRPr="00683761">
        <w:rPr>
          <w:rFonts w:ascii="Arial" w:hAnsi="Arial" w:cs="Arial"/>
          <w:b/>
          <w:color w:val="FF0000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 contient uniquement la sub </w:t>
      </w:r>
      <w:r w:rsidRPr="00683761">
        <w:rPr>
          <w:rFonts w:ascii="Arial" w:hAnsi="Arial" w:cs="Arial"/>
          <w:b/>
          <w:i/>
          <w:color w:val="FF0000"/>
          <w:sz w:val="24"/>
          <w:szCs w:val="28"/>
        </w:rPr>
        <w:t>MODIFGL()</w:t>
      </w:r>
      <w:r>
        <w:rPr>
          <w:rFonts w:ascii="Arial" w:hAnsi="Arial" w:cs="Arial"/>
          <w:sz w:val="28"/>
          <w:szCs w:val="28"/>
        </w:rPr>
        <w:t xml:space="preserve"> ; j'y ai fait quelques changements, mais </w:t>
      </w:r>
      <w:r w:rsidRPr="00683761">
        <w:rPr>
          <w:rFonts w:ascii="Arial" w:hAnsi="Arial" w:cs="Arial"/>
          <w:b/>
          <w:i/>
          <w:color w:val="FF0000"/>
          <w:sz w:val="28"/>
          <w:szCs w:val="28"/>
        </w:rPr>
        <w:t>attention</w:t>
      </w:r>
      <w:r>
        <w:rPr>
          <w:rFonts w:ascii="Arial" w:hAnsi="Arial" w:cs="Arial"/>
          <w:sz w:val="28"/>
          <w:szCs w:val="28"/>
        </w:rPr>
        <w:t xml:space="preserve"> : regarde-la juste, sans l'exécuter, car elle n'est pas finalisée ; comme je n'ai pas bien compris ce que tu voulais faire, je n'ai donc pas pu aller plus loin ; la suite concerne les 3 autres modules.</w:t>
      </w:r>
    </w:p>
    <w:p w:rsidR="00683761" w:rsidRDefault="00326A9D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</w:t>
      </w:r>
      <w:r w:rsidRPr="00326A9D">
        <w:rPr>
          <w:rFonts w:ascii="Arial" w:hAnsi="Arial" w:cs="Arial"/>
          <w:b/>
          <w:color w:val="FF0000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 xml:space="preserve"> contient uniquement la sub </w:t>
      </w:r>
      <w:r w:rsidR="00805A80">
        <w:rPr>
          <w:rFonts w:ascii="Arial" w:hAnsi="Arial" w:cs="Arial"/>
          <w:b/>
          <w:i/>
          <w:color w:val="FF0000"/>
          <w:sz w:val="28"/>
          <w:szCs w:val="28"/>
        </w:rPr>
        <w:t>s</w:t>
      </w:r>
      <w:r w:rsidRPr="00326A9D">
        <w:rPr>
          <w:rFonts w:ascii="Arial" w:hAnsi="Arial" w:cs="Arial"/>
          <w:b/>
          <w:i/>
          <w:color w:val="FF0000"/>
          <w:sz w:val="28"/>
          <w:szCs w:val="28"/>
        </w:rPr>
        <w:t>tats()</w:t>
      </w:r>
      <w:r>
        <w:rPr>
          <w:rFonts w:ascii="Arial" w:hAnsi="Arial" w:cs="Arial"/>
          <w:sz w:val="28"/>
          <w:szCs w:val="28"/>
        </w:rPr>
        <w:t xml:space="preserve"> ;</w:t>
      </w:r>
      <w:r w:rsidR="00B95F01">
        <w:rPr>
          <w:rFonts w:ascii="Arial" w:hAnsi="Arial" w:cs="Arial"/>
          <w:sz w:val="28"/>
          <w:szCs w:val="28"/>
        </w:rPr>
        <w:t xml:space="preserve"> tu as vu qu'elle peut être appelée à tout moment, et pour que ce soit possible, note bien qu'il faut calculer dlig </w:t>
      </w:r>
      <w:r w:rsidR="00B95F01" w:rsidRPr="00B95F01">
        <w:rPr>
          <w:rFonts w:ascii="Arial" w:hAnsi="Arial" w:cs="Arial"/>
          <w:b/>
          <w:i/>
          <w:color w:val="FF0000"/>
          <w:sz w:val="28"/>
          <w:szCs w:val="28"/>
        </w:rPr>
        <w:t>même si ce calcul avait déjà été fait par la sub requete() !</w:t>
      </w:r>
      <w:r w:rsidR="00B95F01">
        <w:rPr>
          <w:rFonts w:ascii="Arial" w:hAnsi="Arial" w:cs="Arial"/>
          <w:sz w:val="28"/>
          <w:szCs w:val="28"/>
        </w:rPr>
        <w:t xml:space="preserve"> </w:t>
      </w:r>
      <w:r w:rsidR="00B35FE4" w:rsidRPr="00B35FE4">
        <w:rPr>
          <w:rFonts w:ascii="Arial" w:hAnsi="Arial" w:cs="Arial"/>
          <w:b/>
          <w:i/>
          <w:color w:val="008000"/>
          <w:sz w:val="28"/>
          <w:szCs w:val="28"/>
        </w:rPr>
        <w:t>(et dlig est une variable de niveau global, et aussi publique, donc connue de tous les modules</w:t>
      </w:r>
      <w:r w:rsidR="000613AF">
        <w:rPr>
          <w:rFonts w:ascii="Arial" w:hAnsi="Arial" w:cs="Arial"/>
          <w:b/>
          <w:i/>
          <w:color w:val="008000"/>
          <w:sz w:val="28"/>
          <w:szCs w:val="28"/>
        </w:rPr>
        <w:t xml:space="preserve"> ; il faut connaître tout ce qui concerne </w:t>
      </w:r>
      <w:r w:rsidR="000613AF" w:rsidRPr="000613AF">
        <w:rPr>
          <w:rFonts w:ascii="Arial" w:hAnsi="Arial" w:cs="Arial"/>
          <w:b/>
          <w:i/>
          <w:color w:val="0000FF"/>
          <w:sz w:val="28"/>
          <w:szCs w:val="28"/>
        </w:rPr>
        <w:t>la portée des variables</w:t>
      </w:r>
      <w:r w:rsidR="00B35FE4" w:rsidRPr="00B35FE4">
        <w:rPr>
          <w:rFonts w:ascii="Arial" w:hAnsi="Arial" w:cs="Arial"/>
          <w:b/>
          <w:i/>
          <w:color w:val="008000"/>
          <w:sz w:val="28"/>
          <w:szCs w:val="28"/>
        </w:rPr>
        <w:t>)</w:t>
      </w:r>
      <w:r w:rsidR="00B35FE4">
        <w:rPr>
          <w:rFonts w:ascii="Arial" w:hAnsi="Arial" w:cs="Arial"/>
          <w:sz w:val="28"/>
          <w:szCs w:val="28"/>
        </w:rPr>
        <w:t>.</w:t>
      </w:r>
    </w:p>
    <w:p w:rsidR="00886892" w:rsidRDefault="00CD4F37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</w:t>
      </w:r>
      <w:r w:rsidRPr="00CD4F37">
        <w:rPr>
          <w:rFonts w:ascii="Arial" w:hAnsi="Arial" w:cs="Arial"/>
          <w:b/>
          <w:color w:val="FF0000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contient</w:t>
      </w:r>
      <w:r w:rsidR="0023090F">
        <w:rPr>
          <w:rFonts w:ascii="Arial" w:hAnsi="Arial" w:cs="Arial"/>
          <w:sz w:val="28"/>
          <w:szCs w:val="28"/>
        </w:rPr>
        <w:t xml:space="preserve"> la sub privée </w:t>
      </w:r>
      <w:r w:rsidR="0023090F" w:rsidRPr="0023090F">
        <w:rPr>
          <w:rFonts w:ascii="Arial" w:hAnsi="Arial" w:cs="Arial"/>
          <w:b/>
          <w:i/>
          <w:color w:val="FF0000"/>
          <w:sz w:val="28"/>
          <w:szCs w:val="28"/>
        </w:rPr>
        <w:t>FMois()</w:t>
      </w:r>
      <w:r w:rsidR="0023090F">
        <w:rPr>
          <w:rFonts w:ascii="Arial" w:hAnsi="Arial" w:cs="Arial"/>
          <w:sz w:val="28"/>
          <w:szCs w:val="28"/>
        </w:rPr>
        <w:t xml:space="preserve"> : formule mois à mettre en colonne P </w:t>
      </w:r>
      <w:r w:rsidR="0023090F" w:rsidRPr="0023090F">
        <w:rPr>
          <w:rFonts w:ascii="Arial" w:hAnsi="Arial" w:cs="Arial"/>
          <w:i/>
          <w:sz w:val="24"/>
          <w:szCs w:val="28"/>
        </w:rPr>
        <w:t xml:space="preserve">(après insertion en colonne </w:t>
      </w:r>
      <w:r w:rsidR="0023090F" w:rsidRPr="0023090F">
        <w:rPr>
          <w:rFonts w:ascii="Arial" w:hAnsi="Arial" w:cs="Arial"/>
          <w:b/>
          <w:i/>
          <w:color w:val="0000FF"/>
          <w:sz w:val="24"/>
          <w:szCs w:val="28"/>
        </w:rPr>
        <w:t>M</w:t>
      </w:r>
      <w:r w:rsidR="0023090F" w:rsidRPr="0023090F">
        <w:rPr>
          <w:rFonts w:ascii="Arial" w:hAnsi="Arial" w:cs="Arial"/>
          <w:i/>
          <w:sz w:val="24"/>
          <w:szCs w:val="28"/>
        </w:rPr>
        <w:t xml:space="preserve"> de la colonne </w:t>
      </w:r>
      <w:r w:rsidR="0023090F" w:rsidRPr="0023090F">
        <w:rPr>
          <w:rFonts w:ascii="Arial" w:hAnsi="Arial" w:cs="Arial"/>
          <w:i/>
          <w:color w:val="0000FF"/>
          <w:sz w:val="24"/>
          <w:szCs w:val="28"/>
        </w:rPr>
        <w:t>Période</w:t>
      </w:r>
      <w:r w:rsidR="0023090F" w:rsidRPr="0023090F">
        <w:rPr>
          <w:rFonts w:ascii="Arial" w:hAnsi="Arial" w:cs="Arial"/>
          <w:i/>
          <w:sz w:val="24"/>
          <w:szCs w:val="28"/>
        </w:rPr>
        <w:t>)</w:t>
      </w:r>
      <w:r w:rsidR="0023090F">
        <w:rPr>
          <w:rFonts w:ascii="Arial" w:hAnsi="Arial" w:cs="Arial"/>
          <w:sz w:val="28"/>
          <w:szCs w:val="28"/>
        </w:rPr>
        <w:t xml:space="preserve"> ; cette sub est appelée uniquement par la sub </w:t>
      </w:r>
      <w:r w:rsidR="0023090F" w:rsidRPr="0023090F">
        <w:rPr>
          <w:rFonts w:ascii="Arial" w:hAnsi="Arial" w:cs="Arial"/>
          <w:b/>
          <w:i/>
          <w:color w:val="FF0000"/>
          <w:sz w:val="28"/>
          <w:szCs w:val="28"/>
        </w:rPr>
        <w:t>requete()</w:t>
      </w:r>
      <w:r w:rsidR="00886892">
        <w:rPr>
          <w:rFonts w:ascii="Arial" w:hAnsi="Arial" w:cs="Arial"/>
          <w:sz w:val="28"/>
          <w:szCs w:val="28"/>
        </w:rPr>
        <w:t xml:space="preserve"> située dessous ; l</w:t>
      </w:r>
      <w:r w:rsidR="0023090F">
        <w:rPr>
          <w:rFonts w:ascii="Arial" w:hAnsi="Arial" w:cs="Arial"/>
          <w:sz w:val="28"/>
          <w:szCs w:val="28"/>
        </w:rPr>
        <w:t>a sub requete()</w:t>
      </w:r>
      <w:r w:rsidR="00886892">
        <w:rPr>
          <w:rFonts w:ascii="Arial" w:hAnsi="Arial" w:cs="Arial"/>
          <w:sz w:val="28"/>
          <w:szCs w:val="28"/>
        </w:rPr>
        <w:t xml:space="preserve"> contient </w:t>
      </w:r>
      <w:r w:rsidR="00886892" w:rsidRPr="00886892">
        <w:rPr>
          <w:rFonts w:ascii="Arial" w:hAnsi="Arial" w:cs="Arial"/>
          <w:i/>
          <w:sz w:val="24"/>
          <w:szCs w:val="28"/>
        </w:rPr>
        <w:t>(entre autres)</w:t>
      </w:r>
      <w:r w:rsidR="00886892">
        <w:rPr>
          <w:rFonts w:ascii="Arial" w:hAnsi="Arial" w:cs="Arial"/>
          <w:sz w:val="28"/>
          <w:szCs w:val="28"/>
        </w:rPr>
        <w:t xml:space="preserve"> :</w:t>
      </w:r>
    </w:p>
    <w:p w:rsidR="0023090F" w:rsidRDefault="00886892" w:rsidP="00886892">
      <w:pPr>
        <w:spacing w:before="300" w:after="0" w:line="240" w:lineRule="auto"/>
        <w:ind w:left="300"/>
        <w:rPr>
          <w:rFonts w:ascii="Arial" w:hAnsi="Arial" w:cs="Arial"/>
          <w:sz w:val="28"/>
          <w:szCs w:val="28"/>
        </w:rPr>
      </w:pPr>
      <w:r w:rsidRPr="00886892">
        <w:rPr>
          <w:rFonts w:ascii="Arial" w:hAnsi="Arial" w:cs="Arial"/>
          <w:sz w:val="28"/>
          <w:szCs w:val="28"/>
        </w:rPr>
        <w:t xml:space="preserve">If Right$([A1], 13) = " Fournisseurs" </w:t>
      </w:r>
      <w:r w:rsidRPr="00011739">
        <w:rPr>
          <w:rFonts w:ascii="Arial" w:hAnsi="Arial" w:cs="Arial"/>
          <w:sz w:val="28"/>
          <w:szCs w:val="28"/>
          <w:lang w:val="en-US"/>
        </w:rPr>
        <w:t>Then</w:t>
      </w:r>
      <w:r>
        <w:rPr>
          <w:rFonts w:ascii="Arial" w:hAnsi="Arial" w:cs="Arial"/>
          <w:sz w:val="28"/>
          <w:szCs w:val="28"/>
        </w:rPr>
        <w:br/>
        <w:t xml:space="preserve">  ' partie pour les feuilles de type 1 : "Grand Livre Analytique Fournisseurs"</w:t>
      </w:r>
      <w:r>
        <w:rPr>
          <w:rFonts w:ascii="Arial" w:hAnsi="Arial" w:cs="Arial"/>
          <w:sz w:val="28"/>
          <w:szCs w:val="28"/>
        </w:rPr>
        <w:br/>
      </w:r>
      <w:r w:rsidRPr="00011739">
        <w:rPr>
          <w:rFonts w:ascii="Arial" w:hAnsi="Arial" w:cs="Arial"/>
          <w:sz w:val="28"/>
          <w:szCs w:val="28"/>
          <w:lang w:val="en-US"/>
        </w:rPr>
        <w:t>Else</w:t>
      </w:r>
      <w:r>
        <w:rPr>
          <w:rFonts w:ascii="Arial" w:hAnsi="Arial" w:cs="Arial"/>
          <w:sz w:val="28"/>
          <w:szCs w:val="28"/>
        </w:rPr>
        <w:br/>
        <w:t xml:space="preserve">  ' partie pour les feuilles de type 2 : "Grand livre analytique 9 axes"</w:t>
      </w:r>
      <w:r>
        <w:rPr>
          <w:rFonts w:ascii="Arial" w:hAnsi="Arial" w:cs="Arial"/>
          <w:sz w:val="28"/>
          <w:szCs w:val="28"/>
        </w:rPr>
        <w:br/>
        <w:t>End If</w:t>
      </w:r>
    </w:p>
    <w:p w:rsidR="00886892" w:rsidRDefault="007863A6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Chacune de ces 2 parties commence par le test adéquat pour éviter de refaire le même travail, et sortir aussitôt de la sub si le travail a déjà été fait ; sinon, on fait la suite de la partie concernée, et toutes les subs qui sont appelées sont dans Module</w:t>
      </w:r>
      <w:r w:rsidRPr="007863A6">
        <w:rPr>
          <w:rFonts w:ascii="Arial" w:hAnsi="Arial" w:cs="Arial"/>
          <w:b/>
          <w:color w:val="FF0000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; elles sont communes aux deux parties car le paramétrage nécessaire a été fait : c'est grâce aux arguments passés en paramètres que ça a rendu inutile ce que tu voulais faire : </w:t>
      </w:r>
      <w:r w:rsidR="00F77F9B">
        <w:rPr>
          <w:rFonts w:ascii="Arial" w:hAnsi="Arial" w:cs="Arial"/>
          <w:sz w:val="28"/>
          <w:szCs w:val="28"/>
        </w:rPr>
        <w:t>insérer une ligne et des colonnes supplémentaires pour que la même macro puisse fonctionner sur les 2 types de feuille.</w:t>
      </w:r>
    </w:p>
    <w:p w:rsidR="00E25F5F" w:rsidRDefault="00E25F5F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Toutes les subs du Module</w:t>
      </w:r>
      <w:r w:rsidRPr="00E25F5F">
        <w:rPr>
          <w:rFonts w:ascii="Arial" w:hAnsi="Arial" w:cs="Arial"/>
          <w:b/>
          <w:color w:val="FF0000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sont appelées uniquement depuis Module</w:t>
      </w:r>
      <w:r w:rsidRPr="00E25F5F">
        <w:rPr>
          <w:rFonts w:ascii="Arial" w:hAnsi="Arial" w:cs="Arial"/>
          <w:b/>
          <w:color w:val="FF0000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donc par aucun autre module : ni Module</w:t>
      </w:r>
      <w:r w:rsidRPr="00E25F5F">
        <w:rPr>
          <w:rFonts w:ascii="Arial" w:hAnsi="Arial" w:cs="Arial"/>
          <w:b/>
          <w:color w:val="FF0000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ni Module</w:t>
      </w:r>
      <w:r w:rsidRPr="00E25F5F">
        <w:rPr>
          <w:rFonts w:ascii="Arial" w:hAnsi="Arial" w:cs="Arial"/>
          <w:b/>
          <w:color w:val="FF0000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</w:t>
      </w:r>
    </w:p>
    <w:p w:rsidR="00E25F5F" w:rsidRDefault="00E25F5F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Je ne te détaille pas plus : j'espère que tu arriveras à comprendre le reste par toi-même ; mais si besoin, tu pourras me demander des infos supplémentaires </w:t>
      </w:r>
      <w:r w:rsidRPr="00CB66D1">
        <w:rPr>
          <w:rFonts w:ascii="Arial" w:hAnsi="Arial" w:cs="Arial"/>
          <w:i/>
          <w:sz w:val="24"/>
          <w:szCs w:val="28"/>
        </w:rPr>
        <w:t>(</w:t>
      </w:r>
      <w:r w:rsidR="00CB66D1" w:rsidRPr="00CB66D1">
        <w:rPr>
          <w:rFonts w:ascii="Arial" w:hAnsi="Arial" w:cs="Arial"/>
          <w:i/>
          <w:sz w:val="24"/>
          <w:szCs w:val="28"/>
        </w:rPr>
        <w:t>essaye quand même d'abord seul avant</w:t>
      </w:r>
      <w:r w:rsidR="00011739">
        <w:rPr>
          <w:rFonts w:ascii="Arial" w:hAnsi="Arial" w:cs="Arial"/>
          <w:i/>
          <w:sz w:val="24"/>
          <w:szCs w:val="28"/>
        </w:rPr>
        <w:t>, stp</w:t>
      </w:r>
      <w:r w:rsidRPr="00CB66D1">
        <w:rPr>
          <w:rFonts w:ascii="Arial" w:hAnsi="Arial" w:cs="Arial"/>
          <w:i/>
          <w:sz w:val="24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011739" w:rsidRDefault="00011739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Cordialement,</w:t>
      </w:r>
    </w:p>
    <w:p w:rsidR="00011739" w:rsidRPr="000212EE" w:rsidRDefault="00011739" w:rsidP="006F42FA">
      <w:pPr>
        <w:spacing w:before="300" w:after="0" w:line="240" w:lineRule="auto"/>
        <w:ind w:firstLine="30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dhany</w:t>
      </w:r>
    </w:p>
    <w:sectPr w:rsidR="00011739" w:rsidRPr="000212EE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hyphenationZone w:val="425"/>
  <w:characterSpacingControl w:val="doNotCompress"/>
  <w:compat/>
  <w:rsids>
    <w:rsidRoot w:val="00EE3378"/>
    <w:rsid w:val="00011739"/>
    <w:rsid w:val="000212EE"/>
    <w:rsid w:val="000613AF"/>
    <w:rsid w:val="000D799C"/>
    <w:rsid w:val="000F606A"/>
    <w:rsid w:val="00113EAC"/>
    <w:rsid w:val="001363C8"/>
    <w:rsid w:val="0015028F"/>
    <w:rsid w:val="0017465D"/>
    <w:rsid w:val="00181AC8"/>
    <w:rsid w:val="00227649"/>
    <w:rsid w:val="0023090F"/>
    <w:rsid w:val="00326A9D"/>
    <w:rsid w:val="00345D41"/>
    <w:rsid w:val="0038344E"/>
    <w:rsid w:val="00404892"/>
    <w:rsid w:val="004B41B2"/>
    <w:rsid w:val="00551938"/>
    <w:rsid w:val="005970F9"/>
    <w:rsid w:val="005B367E"/>
    <w:rsid w:val="005D3689"/>
    <w:rsid w:val="00683761"/>
    <w:rsid w:val="006F42FA"/>
    <w:rsid w:val="00712163"/>
    <w:rsid w:val="007307D3"/>
    <w:rsid w:val="007863A6"/>
    <w:rsid w:val="00805A80"/>
    <w:rsid w:val="008355B2"/>
    <w:rsid w:val="00886892"/>
    <w:rsid w:val="0089062C"/>
    <w:rsid w:val="008B48CC"/>
    <w:rsid w:val="0090154C"/>
    <w:rsid w:val="009646B5"/>
    <w:rsid w:val="009849F1"/>
    <w:rsid w:val="009D49AC"/>
    <w:rsid w:val="00AB219E"/>
    <w:rsid w:val="00B1344D"/>
    <w:rsid w:val="00B35FE4"/>
    <w:rsid w:val="00B95F01"/>
    <w:rsid w:val="00C43E72"/>
    <w:rsid w:val="00C45E39"/>
    <w:rsid w:val="00C50CA4"/>
    <w:rsid w:val="00C861D8"/>
    <w:rsid w:val="00CB66D1"/>
    <w:rsid w:val="00CD4F37"/>
    <w:rsid w:val="00DA006D"/>
    <w:rsid w:val="00DD1F86"/>
    <w:rsid w:val="00DF4540"/>
    <w:rsid w:val="00E25F5F"/>
    <w:rsid w:val="00E363A2"/>
    <w:rsid w:val="00E45158"/>
    <w:rsid w:val="00E50D3D"/>
    <w:rsid w:val="00E66B33"/>
    <w:rsid w:val="00E72369"/>
    <w:rsid w:val="00E9071C"/>
    <w:rsid w:val="00E95092"/>
    <w:rsid w:val="00EE3378"/>
    <w:rsid w:val="00F06915"/>
    <w:rsid w:val="00F52C0C"/>
    <w:rsid w:val="00F768B8"/>
    <w:rsid w:val="00F77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731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50</cp:revision>
  <dcterms:created xsi:type="dcterms:W3CDTF">2017-11-21T21:04:00Z</dcterms:created>
  <dcterms:modified xsi:type="dcterms:W3CDTF">2017-11-21T23:20:00Z</dcterms:modified>
</cp:coreProperties>
</file>