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095050" w14:paraId="0161911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301E7AF6" w14:textId="63D96143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75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C5FF6A0" w14:textId="099C7053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87585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28852800" w14:textId="52567139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FRANCE</w: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6586785</w: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6FE5D815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5D3E779B" w14:textId="65ECC045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75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07F6C72" w14:textId="65CDE413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45343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737023E8" w14:textId="183333FA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FRANCE</w: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7645456</w: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09ECA0C1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449330DB" w14:textId="3AFFC233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75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DC60C8F" w14:textId="615D431C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876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1DCC356" w14:textId="06535CA6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FRANCE</w: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76543324</w: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3221B44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2D9EE035" w14:textId="469BD79A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75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30C22C7" w14:textId="4671AAAE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9786</w: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39EF7BF" w14:textId="0DA9ABDB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FRANCE</w: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separate"/>
            </w:r>
            <w:r w:rsidRPr="001F2A09">
              <w:rPr>
                <w:noProof/>
                <w:sz w:val="28"/>
                <w:szCs w:val="28"/>
              </w:rPr>
              <w:t>654567</w: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030365D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68026037" w14:textId="37525EA7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E320F7F" w14:textId="76D8AA8B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21895C19" w14:textId="4D536DA4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0278C8E1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1C644373" w14:textId="31A9BC9D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D7C5CA8" w14:textId="6D5FF9F2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6FB769E" w14:textId="76F18DBA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18EA544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09EB36AA" w14:textId="202A1591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F9CC2B2" w14:textId="116E3197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BE5DD36" w14:textId="638F5CF8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8C16E84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6CFE0874" w14:textId="32266015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89733F0" w14:textId="2106DB98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0BB06A50" w14:textId="7C456970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CC4E6A5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3F667534" w14:textId="1F8EF2CA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8AB32EA" w14:textId="3D3A0D26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ACD31D8" w14:textId="18327229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766ADE3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7673D94C" w14:textId="5A854127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5642794" w14:textId="293FD8A4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7E4F330D" w14:textId="3234EF19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2AFD03C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20BCCE50" w14:textId="76CC5E07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06439C6C" w14:textId="4C247AF2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AD4880A" w14:textId="543DC036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51C4F884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0FE175AD" w14:textId="0833ECCA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76C27FE" w14:textId="33721AEA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B471350" w14:textId="0C1B0951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2BA5A31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2B03DD63" w14:textId="2130FF22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E50ED1D" w14:textId="13B11379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1A55CB0" w14:textId="0DC7863B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3E9F5446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518A8E41" w14:textId="6E92BFD1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B804474" w14:textId="3678D169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2CF051D" w14:textId="57221B18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5EB3191A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3CDBA17F" w14:textId="2BB34D33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0CF5E3A" w14:textId="1F3D1EAF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E5EAFC9" w14:textId="3EE0DC09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0D04225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7A62C9CB" w14:textId="06CCFCCB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AE4731F" w14:textId="0EDF17D5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9214832" w14:textId="6B0F5392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2C97B4C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514D05F2" w14:textId="292AD89F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2EA0888" w14:textId="01C81E95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756074C" w14:textId="367BC2DB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BB0E65C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2294BEF5" w14:textId="149D7E14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F6E8EFA" w14:textId="3EC5825D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0F6FDBB9" w14:textId="50EA9B83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1733970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730E15F1" w14:textId="096BC84E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7E6CB815" w14:textId="43946A21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2BDEEF72" w14:textId="01903B79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738F3688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7245628E" w14:textId="6434A7FB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AE2E90E" w14:textId="21867CA5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1E13A783" w14:textId="3BE7B937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2C0DC901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1F7A623D" w14:textId="591C7F92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3517941B" w14:textId="6439A7FD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4999065" w14:textId="3CAC539E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  <w:tr w:rsidR="00095050" w14:paraId="52DC574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919"/>
        </w:trPr>
        <w:tc>
          <w:tcPr>
            <w:tcW w:w="3600" w:type="dxa"/>
          </w:tcPr>
          <w:p w14:paraId="105313EC" w14:textId="494F3F79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5E2FF211" w14:textId="21F6B7F0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70664BE4" w14:textId="2D7983F6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52D016D0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3928B9B9" w14:textId="3EDE958D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6A69C173" w14:textId="5C289219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762F5169" w14:textId="19067798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1462E1FA" w14:textId="77777777" w:rsidR="00095050" w:rsidRDefault="00095050" w:rsidP="00095050">
            <w:pPr>
              <w:ind w:left="90" w:right="90"/>
            </w:pPr>
          </w:p>
        </w:tc>
        <w:tc>
          <w:tcPr>
            <w:tcW w:w="3600" w:type="dxa"/>
          </w:tcPr>
          <w:p w14:paraId="2AD79343" w14:textId="403BF3C4" w:rsidR="001C54E9" w:rsidRPr="00095050" w:rsidRDefault="001C54E9" w:rsidP="001C54E9">
            <w:pPr>
              <w:tabs>
                <w:tab w:val="center" w:pos="709"/>
                <w:tab w:val="left" w:pos="1650"/>
              </w:tabs>
              <w:spacing w:before="240"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NEXT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t>DPT</w:t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DPT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2B394483" w14:textId="3B54232E" w:rsidR="001C54E9" w:rsidRPr="00095050" w:rsidRDefault="001C54E9" w:rsidP="001C54E9">
            <w:pPr>
              <w:tabs>
                <w:tab w:val="center" w:pos="705"/>
              </w:tabs>
              <w:spacing w:after="0" w:line="360" w:lineRule="auto"/>
              <w:ind w:left="91"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Truc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  <w:p w14:paraId="4F0620E4" w14:textId="248E5084" w:rsidR="001C54E9" w:rsidRDefault="001C54E9" w:rsidP="001C54E9">
            <w:pPr>
              <w:tabs>
                <w:tab w:val="center" w:pos="709"/>
                <w:tab w:val="right" w:pos="3120"/>
              </w:tabs>
              <w:spacing w:after="0" w:line="360" w:lineRule="auto"/>
              <w:ind w:left="91" w:right="91"/>
            </w:pPr>
            <w:r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Pays </w:instrText>
            </w:r>
            <w:r w:rsidRPr="00095050">
              <w:rPr>
                <w:sz w:val="28"/>
                <w:szCs w:val="28"/>
              </w:rPr>
              <w:fldChar w:fldCharType="end"/>
            </w:r>
            <w:r w:rsidRPr="00095050">
              <w:rPr>
                <w:sz w:val="28"/>
                <w:szCs w:val="28"/>
              </w:rPr>
              <w:tab/>
            </w:r>
            <w:r w:rsidRPr="00095050">
              <w:rPr>
                <w:sz w:val="28"/>
                <w:szCs w:val="28"/>
              </w:rPr>
              <w:fldChar w:fldCharType="begin"/>
            </w:r>
            <w:r w:rsidRPr="00095050">
              <w:rPr>
                <w:sz w:val="28"/>
                <w:szCs w:val="28"/>
              </w:rPr>
              <w:instrText xml:space="preserve"> MERGEFIELD code </w:instrText>
            </w:r>
            <w:r w:rsidRPr="00095050">
              <w:rPr>
                <w:sz w:val="28"/>
                <w:szCs w:val="28"/>
              </w:rPr>
              <w:fldChar w:fldCharType="end"/>
            </w:r>
          </w:p>
        </w:tc>
      </w:tr>
    </w:tbl>
    <w:p w14:paraId="4AB7B49D" w14:textId="77777777" w:rsidR="00095050" w:rsidRPr="00CE1B44" w:rsidRDefault="00095050" w:rsidP="00CE1B44">
      <w:pPr>
        <w:spacing w:after="0" w:line="240" w:lineRule="auto"/>
        <w:ind w:right="91"/>
        <w:rPr>
          <w:vanish/>
          <w:sz w:val="4"/>
          <w:szCs w:val="4"/>
        </w:rPr>
      </w:pPr>
    </w:p>
    <w:sectPr w:rsidR="00095050" w:rsidRPr="00CE1B44" w:rsidSect="00095050">
      <w:footerReference w:type="default" r:id="rId7"/>
      <w:pgSz w:w="11905" w:h="16837"/>
      <w:pgMar w:top="743" w:right="448" w:bottom="618" w:left="48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019A9" w14:textId="77777777" w:rsidR="00095050" w:rsidRDefault="00095050" w:rsidP="00FC691A">
      <w:r>
        <w:separator/>
      </w:r>
    </w:p>
  </w:endnote>
  <w:endnote w:type="continuationSeparator" w:id="0">
    <w:p w14:paraId="293F564A" w14:textId="77777777" w:rsidR="00095050" w:rsidRDefault="00095050" w:rsidP="00FC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84E54" w14:textId="77777777" w:rsidR="00EE3278" w:rsidRPr="00AE0E9C" w:rsidRDefault="00EE3278" w:rsidP="00AE0E9C">
    <w:pPr>
      <w:pStyle w:val="Pieddepage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F0AF7" w14:textId="77777777" w:rsidR="00095050" w:rsidRDefault="00095050" w:rsidP="00FC691A">
      <w:r>
        <w:separator/>
      </w:r>
    </w:p>
  </w:footnote>
  <w:footnote w:type="continuationSeparator" w:id="0">
    <w:p w14:paraId="0151B596" w14:textId="77777777" w:rsidR="00095050" w:rsidRDefault="00095050" w:rsidP="00FC6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112BB"/>
    <w:multiLevelType w:val="multilevel"/>
    <w:tmpl w:val="1E4EF664"/>
    <w:numStyleLink w:val="ListeCA"/>
  </w:abstractNum>
  <w:abstractNum w:abstractNumId="1" w15:restartNumberingAfterBreak="0">
    <w:nsid w:val="5CFB62A6"/>
    <w:multiLevelType w:val="multilevel"/>
    <w:tmpl w:val="1E4EF664"/>
    <w:lvl w:ilvl="0">
      <w:start w:val="1"/>
      <w:numFmt w:val="bullet"/>
      <w:lvlText w:val=""/>
      <w:lvlJc w:val="left"/>
      <w:pPr>
        <w:ind w:left="510" w:hanging="226"/>
      </w:pPr>
      <w:rPr>
        <w:rFonts w:ascii="Symbol" w:hAnsi="Symbol" w:hint="default"/>
      </w:rPr>
    </w:lvl>
    <w:lvl w:ilvl="1">
      <w:start w:val="1"/>
      <w:numFmt w:val="bullet"/>
      <w:lvlText w:val=""/>
      <w:lvlJc w:val="left"/>
      <w:pPr>
        <w:ind w:left="737" w:hanging="22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964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134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190" w:hanging="226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0" w:hanging="22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30" w:hanging="226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00" w:hanging="226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870" w:hanging="226"/>
      </w:pPr>
      <w:rPr>
        <w:rFonts w:hint="default"/>
      </w:rPr>
    </w:lvl>
  </w:abstractNum>
  <w:abstractNum w:abstractNumId="2" w15:restartNumberingAfterBreak="0">
    <w:nsid w:val="681B18F1"/>
    <w:multiLevelType w:val="multilevel"/>
    <w:tmpl w:val="1E4EF664"/>
    <w:styleLink w:val="ListeCA"/>
    <w:lvl w:ilvl="0">
      <w:start w:val="1"/>
      <w:numFmt w:val="bullet"/>
      <w:lvlText w:val=""/>
      <w:lvlJc w:val="left"/>
      <w:pPr>
        <w:ind w:left="510" w:hanging="226"/>
      </w:pPr>
      <w:rPr>
        <w:rFonts w:ascii="Symbol" w:hAnsi="Symbol" w:hint="default"/>
      </w:rPr>
    </w:lvl>
    <w:lvl w:ilvl="1">
      <w:start w:val="1"/>
      <w:numFmt w:val="bullet"/>
      <w:lvlText w:val=""/>
      <w:lvlJc w:val="left"/>
      <w:pPr>
        <w:ind w:left="737" w:hanging="22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964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134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190" w:hanging="226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0" w:hanging="22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30" w:hanging="226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700" w:hanging="226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870" w:hanging="226"/>
      </w:pPr>
      <w:rPr>
        <w:rFonts w:hint="default"/>
      </w:rPr>
    </w:lvl>
  </w:abstractNum>
  <w:num w:numId="1" w16cid:durableId="763914696">
    <w:abstractNumId w:val="1"/>
  </w:num>
  <w:num w:numId="2" w16cid:durableId="694116598">
    <w:abstractNumId w:val="0"/>
  </w:num>
  <w:num w:numId="3" w16cid:durableId="1433281040">
    <w:abstractNumId w:val="2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ne:recipientData>
    <wne:active wne:val="1"/>
    <wne:hash wne:val="-1912419167"/>
  </wne:recipientData>
  <wne:recipientData>
    <wne:active wne:val="1"/>
    <wne:hash wne:val="174560001"/>
  </wne:recipientData>
  <wne:recipientData>
    <wne:active wne:val="1"/>
    <wne:hash wne:val="-1840707354"/>
  </wne:recipientData>
  <wne:recipientData>
    <wne:active wne:val="1"/>
    <wne:hash wne:val="-90609199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mailMerge>
    <w:mainDocumentType w:val="mailingLabels"/>
    <w:linkToQuery/>
    <w:dataType w:val="native"/>
    <w:connectString w:val="Provider=Microsoft.ACE.OLEDB.12.0;User ID=Admin;Data Source=T:\TEMP\Données_JB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onnées$` "/>
    <w:dataSource r:id="rId2"/>
    <w:viewMergedData/>
    <w:odso>
      <w:udl w:val="Provider=Microsoft.ACE.OLEDB.12.0;User ID=Admin;Data Source=T:\TEMP\Données_JB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onnées$"/>
      <w:src r:id="rId3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type w:val="dbColumn"/>
        <w:name w:val="Pays"/>
        <w:mappedName w:val="Pays ou région"/>
        <w:column w:val="2"/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recipientData r:id="rId4"/>
    </w:odso>
  </w:mailMerge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50"/>
    <w:rsid w:val="00086C67"/>
    <w:rsid w:val="00095050"/>
    <w:rsid w:val="001C54E9"/>
    <w:rsid w:val="00401F55"/>
    <w:rsid w:val="00412AF9"/>
    <w:rsid w:val="004B3B6E"/>
    <w:rsid w:val="0063702E"/>
    <w:rsid w:val="006E5B22"/>
    <w:rsid w:val="00793CFE"/>
    <w:rsid w:val="007B63C2"/>
    <w:rsid w:val="00867733"/>
    <w:rsid w:val="009D7E9C"/>
    <w:rsid w:val="00AE0E9C"/>
    <w:rsid w:val="00B63B68"/>
    <w:rsid w:val="00CE1B44"/>
    <w:rsid w:val="00D0323A"/>
    <w:rsid w:val="00E37408"/>
    <w:rsid w:val="00EE3278"/>
    <w:rsid w:val="00F77F87"/>
    <w:rsid w:val="00FC4239"/>
    <w:rsid w:val="00FC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88468"/>
  <w15:chartTrackingRefBased/>
  <w15:docId w15:val="{C97C8F5D-6947-4534-8F02-4DBBC7A2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1A"/>
    <w:pPr>
      <w:spacing w:after="80"/>
    </w:pPr>
    <w:rPr>
      <w:rFonts w:cstheme="min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867733"/>
    <w:pPr>
      <w:keepNext/>
      <w:keepLines/>
      <w:spacing w:after="120"/>
      <w:ind w:left="-284"/>
      <w:outlineLvl w:val="0"/>
    </w:pPr>
    <w:rPr>
      <w:rFonts w:eastAsiaTheme="majorEastAsia"/>
      <w:b/>
      <w:bCs/>
      <w:color w:val="0F476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7733"/>
    <w:pPr>
      <w:keepNext/>
      <w:keepLines/>
      <w:spacing w:after="120"/>
      <w:ind w:left="-142"/>
      <w:outlineLvl w:val="1"/>
    </w:pPr>
    <w:rPr>
      <w:rFonts w:eastAsiaTheme="majorEastAsia"/>
      <w:color w:val="A02B93" w:themeColor="accent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1A"/>
    <w:pPr>
      <w:keepNext/>
      <w:keepLines/>
      <w:outlineLvl w:val="2"/>
    </w:pPr>
    <w:rPr>
      <w:rFonts w:eastAsiaTheme="majorEastAsia"/>
      <w:b/>
      <w:bCs/>
      <w:i/>
      <w:iCs/>
      <w:color w:val="A02B93" w:themeColor="accent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E0E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E0E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E0E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E0E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E0E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E0E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3278"/>
    <w:pPr>
      <w:tabs>
        <w:tab w:val="center" w:pos="4536"/>
        <w:tab w:val="right" w:pos="9561"/>
      </w:tabs>
      <w:spacing w:after="0" w:line="240" w:lineRule="auto"/>
      <w:ind w:left="-284" w:right="-284"/>
    </w:pPr>
  </w:style>
  <w:style w:type="character" w:customStyle="1" w:styleId="En-tteCar">
    <w:name w:val="En-tête Car"/>
    <w:basedOn w:val="Policepardfaut"/>
    <w:link w:val="En-tte"/>
    <w:uiPriority w:val="99"/>
    <w:rsid w:val="00EE3278"/>
  </w:style>
  <w:style w:type="paragraph" w:styleId="Pieddepage">
    <w:name w:val="footer"/>
    <w:basedOn w:val="Normal"/>
    <w:link w:val="PieddepageCar"/>
    <w:uiPriority w:val="99"/>
    <w:unhideWhenUsed/>
    <w:rsid w:val="00EE3278"/>
    <w:pPr>
      <w:pBdr>
        <w:top w:val="single" w:sz="4" w:space="4" w:color="auto"/>
      </w:pBdr>
      <w:tabs>
        <w:tab w:val="center" w:pos="4690"/>
        <w:tab w:val="right" w:pos="9561"/>
      </w:tabs>
      <w:spacing w:after="0" w:line="240" w:lineRule="auto"/>
      <w:ind w:left="-284" w:right="-284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EE3278"/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867733"/>
    <w:pPr>
      <w:ind w:left="720"/>
      <w:contextualSpacing/>
    </w:pPr>
  </w:style>
  <w:style w:type="numbering" w:customStyle="1" w:styleId="ListeCA">
    <w:name w:val="ListeCA"/>
    <w:uiPriority w:val="99"/>
    <w:rsid w:val="00867733"/>
    <w:pPr>
      <w:numPr>
        <w:numId w:val="3"/>
      </w:numPr>
    </w:pPr>
  </w:style>
  <w:style w:type="character" w:customStyle="1" w:styleId="Titre1Car">
    <w:name w:val="Titre 1 Car"/>
    <w:basedOn w:val="Policepardfaut"/>
    <w:link w:val="Titre1"/>
    <w:uiPriority w:val="9"/>
    <w:rsid w:val="00867733"/>
    <w:rPr>
      <w:rFonts w:eastAsiaTheme="majorEastAsia" w:cstheme="minorHAnsi"/>
      <w:b/>
      <w:bCs/>
      <w:color w:val="0F476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67733"/>
    <w:rPr>
      <w:rFonts w:eastAsiaTheme="majorEastAsia" w:cstheme="minorHAnsi"/>
      <w:color w:val="A02B93" w:themeColor="accent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FC691A"/>
    <w:rPr>
      <w:rFonts w:eastAsiaTheme="majorEastAsia" w:cstheme="minorHAnsi"/>
      <w:b/>
      <w:bCs/>
      <w:i/>
      <w:iCs/>
      <w:color w:val="A02B93" w:themeColor="accent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AE0E9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E0E9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E0E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E0E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E0E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E0E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E0E9C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E0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E0E9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E0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E0E9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E0E9C"/>
    <w:rPr>
      <w:rFonts w:cstheme="minorHAnsi"/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AE0E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E0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E0E9C"/>
    <w:rPr>
      <w:rFonts w:cstheme="minorHAnsi"/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E0E9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95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T:\TEMP\Donn&#233;es_JB.xlsm" TargetMode="External"/><Relationship Id="rId2" Type="http://schemas.openxmlformats.org/officeDocument/2006/relationships/mailMergeSource" Target="file:///T:\TEMP\Donn&#233;es_JB.xlsm" TargetMode="External"/><Relationship Id="rId1" Type="http://schemas.openxmlformats.org/officeDocument/2006/relationships/attachedTemplate" Target="file:///E:\_Documents\Mod&#232;les\Achats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Achats.dotx</Template>
  <TotalTime>17</TotalTime>
  <Pages>1</Pages>
  <Words>364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Chris_W10</dc:creator>
  <cp:keywords/>
  <dc:description/>
  <cp:lastModifiedBy>Chris_W10</cp:lastModifiedBy>
  <cp:revision>3</cp:revision>
  <dcterms:created xsi:type="dcterms:W3CDTF">2024-06-23T15:46:00Z</dcterms:created>
  <dcterms:modified xsi:type="dcterms:W3CDTF">2024-06-23T16:03:00Z</dcterms:modified>
</cp:coreProperties>
</file>