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97B" w:rsidRDefault="00837E5E" w:rsidP="00837E5E">
      <w:r>
        <w:rPr>
          <w:noProof/>
          <w:lang w:eastAsia="fr-FR"/>
        </w:rPr>
        <w:drawing>
          <wp:inline distT="0" distB="0" distL="0" distR="0" wp14:anchorId="3F41C7F6" wp14:editId="333E17E4">
            <wp:extent cx="8892540" cy="5001895"/>
            <wp:effectExtent l="0" t="0" r="381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E5E" w:rsidRDefault="00837E5E" w:rsidP="00837E5E"/>
    <w:p w:rsidR="00837E5E" w:rsidRDefault="00837E5E" w:rsidP="00837E5E"/>
    <w:p w:rsidR="00837E5E" w:rsidRDefault="00837E5E" w:rsidP="00837E5E"/>
    <w:p w:rsidR="00837E5E" w:rsidRDefault="00837E5E" w:rsidP="00837E5E">
      <w:r>
        <w:rPr>
          <w:noProof/>
          <w:lang w:eastAsia="fr-FR"/>
        </w:rPr>
        <w:drawing>
          <wp:inline distT="0" distB="0" distL="0" distR="0" wp14:anchorId="5769B5A9" wp14:editId="32DD6002">
            <wp:extent cx="8892540" cy="5001895"/>
            <wp:effectExtent l="0" t="0" r="3810" b="825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E5E" w:rsidRDefault="00837E5E" w:rsidP="00837E5E">
      <w:bookmarkStart w:id="0" w:name="_GoBack"/>
      <w:bookmarkEnd w:id="0"/>
    </w:p>
    <w:sectPr w:rsidR="00837E5E" w:rsidSect="00837E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E5E"/>
    <w:rsid w:val="00182A34"/>
    <w:rsid w:val="006976A8"/>
    <w:rsid w:val="00837E5E"/>
    <w:rsid w:val="00972453"/>
    <w:rsid w:val="00E6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ADF06F-E818-44C7-8F8C-8CB7F93B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Cugier (Directeur)</dc:creator>
  <cp:keywords/>
  <dc:description/>
  <cp:lastModifiedBy>Alain Cugier (Directeur)</cp:lastModifiedBy>
  <cp:revision>4</cp:revision>
  <dcterms:created xsi:type="dcterms:W3CDTF">2019-03-26T07:05:00Z</dcterms:created>
  <dcterms:modified xsi:type="dcterms:W3CDTF">2019-03-26T07:17:00Z</dcterms:modified>
</cp:coreProperties>
</file>