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F4A" w:rsidRPr="00D41F4A" w:rsidRDefault="00D41F4A" w:rsidP="00D41F4A">
      <w:pPr>
        <w:jc w:val="center"/>
        <w:rPr>
          <w:sz w:val="48"/>
          <w:szCs w:val="48"/>
        </w:rPr>
      </w:pPr>
      <w:r w:rsidRPr="00D41F4A">
        <w:rPr>
          <w:sz w:val="48"/>
          <w:szCs w:val="48"/>
        </w:rPr>
        <w:t>Fiche client</w:t>
      </w:r>
    </w:p>
    <w:p w:rsidR="00D41F4A" w:rsidRDefault="00D41F4A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41F4A" w:rsidRPr="00D41F4A" w:rsidTr="00D41F4A">
        <w:trPr>
          <w:trHeight w:val="342"/>
        </w:trPr>
        <w:tc>
          <w:tcPr>
            <w:tcW w:w="9288" w:type="dxa"/>
            <w:shd w:val="clear" w:color="auto" w:fill="FFCC99"/>
            <w:vAlign w:val="center"/>
          </w:tcPr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ENREGISTREMENT</w:t>
            </w:r>
          </w:p>
        </w:tc>
      </w:tr>
      <w:tr w:rsidR="00D41F4A" w:rsidRPr="00D41F4A" w:rsidTr="00D41F4A">
        <w:tc>
          <w:tcPr>
            <w:tcW w:w="9288" w:type="dxa"/>
          </w:tcPr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Date de l'enregistrement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 Date_établissement_de_la_réclamation </w:instrText>
            </w:r>
            <w:r w:rsidRPr="004474B5">
              <w:rPr>
                <w:rFonts w:ascii="Verdana" w:hAnsi="Verdana"/>
                <w:b/>
                <w:color w:val="303030"/>
                <w:sz w:val="18"/>
                <w:szCs w:val="18"/>
                <w:shd w:val="clear" w:color="auto" w:fill="FFFFFF"/>
              </w:rPr>
              <w:instrText>\@ "d MMMM yyyy"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«Date_établissement_de_la_réclamation»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Enregistrement établi par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Enregistrement_établi_par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«Enregistrement_établi_par»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N° enregistrement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"N_Réclamation"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«N_Réclamation»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Client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"Nom_du_client"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«Nom_du_client»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Interlocuteur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Interlocuteur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«Interlocuteur»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 xml:space="preserve">Référence Réclamation Client 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Réf_Récla_Client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«Réf_Récla_Client»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Désignation produit : 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Désignation_du_produit </w:instrTex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«Désignation_du_produit»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Référence Produit Client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Référence_client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«Référence_client»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N° de lot : 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"N_de_lot"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«N_de_lot»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Péremption : 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"Péremption" </w:instrTex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«Péremption»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Nombre d’unités produites : 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 Nombre_dunités_produites </w:instrTex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«Nombre_dunités_produites»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t xml:space="preserve"> </w:t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>Nombre d'unités concernées </w:t>
            </w:r>
            <w:proofErr w:type="gramStart"/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>:</w:t>
            </w:r>
            <w:proofErr w:type="gramEnd"/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Nombre_dunités_concernés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</w:t>
            </w:r>
            <w:proofErr w:type="spellStart"/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Nombre_dunités_concernés</w:t>
            </w:r>
            <w:proofErr w:type="spellEnd"/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t xml:space="preserve"> </w:t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Proportion d’unités objet de la réclamation (occurrence du défaut signalé) : 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"Occurrence_du_défaut" </w:instrTex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«Occurrence_du_défaut»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Nombre d'échantillon reçu(s) : 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instrText xml:space="preserve"> MERGEFIELD Nombre_déchantillon_reçus </w:instrTex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fr-FR"/>
              </w:rPr>
              <w:t>«Nombre_déchantillon_reçus»</w:t>
            </w:r>
            <w:r w:rsidRPr="00D41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fr-FR"/>
              </w:rPr>
              <w:t xml:space="preserve">Motif de la réclamation : </w:t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</w:pP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begin"/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instrText xml:space="preserve"> MERGEFIELD Motif_de_la_réclamation </w:instrTex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separate"/>
            </w:r>
            <w:r w:rsidRPr="00D41F4A">
              <w:rPr>
                <w:rFonts w:ascii="Arial" w:eastAsia="Times New Roman" w:hAnsi="Arial" w:cs="Arial"/>
                <w:b/>
                <w:noProof/>
                <w:color w:val="000000"/>
                <w:sz w:val="18"/>
                <w:szCs w:val="18"/>
                <w:lang w:eastAsia="fr-FR"/>
              </w:rPr>
              <w:t>«Motif_de_la_réclamation»</w:t>
            </w:r>
            <w:r w:rsidRPr="00D41F4A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fr-FR"/>
              </w:rPr>
              <w:fldChar w:fldCharType="end"/>
            </w:r>
          </w:p>
          <w:p w:rsidR="00D41F4A" w:rsidRPr="00D41F4A" w:rsidRDefault="00D41F4A" w:rsidP="00440897">
            <w:pPr>
              <w:rPr>
                <w:rFonts w:ascii="Arial" w:eastAsia="Times New Roman" w:hAnsi="Arial" w:cs="Arial"/>
                <w:b/>
                <w:color w:val="000000"/>
                <w:sz w:val="18"/>
                <w:szCs w:val="20"/>
                <w:lang w:eastAsia="fr-FR"/>
              </w:rPr>
            </w:pPr>
          </w:p>
        </w:tc>
      </w:tr>
    </w:tbl>
    <w:p w:rsidR="00AA0F67" w:rsidRDefault="00D41F4A">
      <w:bookmarkStart w:id="0" w:name="_GoBack"/>
      <w:bookmarkEnd w:id="0"/>
    </w:p>
    <w:sectPr w:rsidR="00AA0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F4A"/>
    <w:rsid w:val="004F6F24"/>
    <w:rsid w:val="00D333C7"/>
    <w:rsid w:val="00D4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41F4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41F4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EB06F7EC</Template>
  <TotalTime>3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Fareva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Darcel, Laurine</dc:creator>
  <cp:keywords/>
  <dc:description/>
  <cp:lastModifiedBy>Darcel, Laurine</cp:lastModifiedBy>
  <cp:revision>1</cp:revision>
  <dcterms:created xsi:type="dcterms:W3CDTF">2016-07-05T06:55:00Z</dcterms:created>
  <dcterms:modified xsi:type="dcterms:W3CDTF">2016-07-05T06:58:00Z</dcterms:modified>
</cp:coreProperties>
</file>