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482" w:rsidRDefault="00373482" w:rsidP="00A63D29">
      <w:pPr>
        <w:rPr>
          <w:b/>
          <w:i/>
          <w:color w:val="92D050"/>
          <w:sz w:val="28"/>
        </w:rPr>
      </w:pPr>
    </w:p>
    <w:p w:rsidR="00373482" w:rsidRDefault="00373482" w:rsidP="00A63D29">
      <w:pPr>
        <w:rPr>
          <w:b/>
          <w:i/>
          <w:color w:val="92D050"/>
          <w:sz w:val="28"/>
        </w:rPr>
      </w:pPr>
    </w:p>
    <w:p w:rsidR="0085669F" w:rsidRPr="00560A7C" w:rsidRDefault="00A63D29" w:rsidP="00A63D29">
      <w:pPr>
        <w:rPr>
          <w:b/>
          <w:i/>
        </w:rPr>
      </w:pPr>
      <w:r w:rsidRPr="004E4B21">
        <w:rPr>
          <w:b/>
          <w:i/>
          <w:color w:val="92D050"/>
          <w:sz w:val="28"/>
        </w:rPr>
        <w:t>Saison 1</w:t>
      </w:r>
      <w:r w:rsidRPr="00560A7C">
        <w:rPr>
          <w:b/>
          <w:i/>
        </w:rPr>
        <w:br/>
      </w:r>
      <w:r w:rsidRPr="00560A7C">
        <w:rPr>
          <w:b/>
          <w:i/>
        </w:rPr>
        <w:br/>
      </w:r>
      <w:sdt>
        <w:sdtPr>
          <w:rPr>
            <w:b/>
          </w:rPr>
          <w:id w:val="-929973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 w:rsidRP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1-</w:t>
      </w:r>
      <w:r w:rsidR="008E67FD" w:rsidRPr="008E67FD">
        <w:rPr>
          <w:b/>
          <w:i/>
        </w:rPr>
        <w:t>Air Force One</w:t>
      </w:r>
      <w:r w:rsidR="008E67FD" w:rsidRPr="00560A7C">
        <w:rPr>
          <w:b/>
          <w:i/>
        </w:rPr>
        <w:t xml:space="preserve"> </w:t>
      </w:r>
      <w:r w:rsidRPr="00560A7C">
        <w:rPr>
          <w:b/>
          <w:i/>
        </w:rPr>
        <w:br/>
      </w:r>
      <w:sdt>
        <w:sdtPr>
          <w:rPr>
            <w:b/>
          </w:rPr>
          <w:id w:val="-1935047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67FD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2-</w:t>
      </w:r>
      <w:r w:rsidR="008E67FD" w:rsidRPr="008E67FD">
        <w:rPr>
          <w:b/>
          <w:i/>
        </w:rPr>
        <w:t>Le Dernier Saut</w:t>
      </w:r>
      <w:r w:rsidRPr="00560A7C">
        <w:rPr>
          <w:b/>
          <w:i/>
        </w:rPr>
        <w:br/>
      </w:r>
      <w:sdt>
        <w:sdtPr>
          <w:rPr>
            <w:b/>
          </w:rPr>
          <w:id w:val="-1198152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3-</w:t>
      </w:r>
      <w:r w:rsidR="008E67FD" w:rsidRPr="008E67FD">
        <w:rPr>
          <w:b/>
          <w:i/>
        </w:rPr>
        <w:t>Réaction en chaîne</w:t>
      </w:r>
      <w:r w:rsidRPr="00560A7C">
        <w:rPr>
          <w:b/>
          <w:i/>
        </w:rPr>
        <w:br/>
      </w:r>
      <w:sdt>
        <w:sdtPr>
          <w:rPr>
            <w:b/>
          </w:rPr>
          <w:id w:val="14557446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 w:rsidRP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4-Hystérie5-</w:t>
      </w:r>
      <w:r w:rsidRPr="00560A7C">
        <w:rPr>
          <w:b/>
          <w:i/>
        </w:rPr>
        <w:br/>
      </w:r>
      <w:sdt>
        <w:sdtPr>
          <w:rPr>
            <w:b/>
          </w:rPr>
          <w:id w:val="-977295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Espoirs foudroyés</w:t>
      </w:r>
      <w:r w:rsidRPr="00560A7C">
        <w:rPr>
          <w:b/>
          <w:i/>
        </w:rPr>
        <w:br/>
      </w:r>
      <w:sdt>
        <w:sdtPr>
          <w:rPr>
            <w:b/>
          </w:rPr>
          <w:id w:val="2114089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6-Crime sur le campus</w:t>
      </w:r>
      <w:r w:rsidR="00B36307" w:rsidRPr="00560A7C">
        <w:rPr>
          <w:b/>
          <w:i/>
        </w:rPr>
        <w:br/>
      </w:r>
      <w:sdt>
        <w:sdtPr>
          <w:rPr>
            <w:b/>
          </w:rPr>
          <w:id w:val="-1039502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7</w:t>
      </w:r>
      <w:r w:rsidR="00B36307" w:rsidRPr="00560A7C">
        <w:rPr>
          <w:b/>
          <w:i/>
        </w:rPr>
        <w:t>-</w:t>
      </w:r>
      <w:r w:rsidRPr="00560A7C">
        <w:rPr>
          <w:b/>
          <w:i/>
        </w:rPr>
        <w:t>Un coupable encombrant</w:t>
      </w:r>
      <w:r w:rsidR="00B36307" w:rsidRPr="00560A7C">
        <w:rPr>
          <w:b/>
          <w:i/>
        </w:rPr>
        <w:br/>
      </w:r>
      <w:sdt>
        <w:sdtPr>
          <w:rPr>
            <w:b/>
          </w:rPr>
          <w:id w:val="-3561878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B36307" w:rsidRPr="00560A7C">
        <w:rPr>
          <w:b/>
          <w:i/>
        </w:rPr>
        <w:t>8-</w:t>
      </w:r>
      <w:r w:rsidRPr="00560A7C">
        <w:rPr>
          <w:b/>
          <w:i/>
        </w:rPr>
        <w:t>Meurtre dans le jardin</w:t>
      </w:r>
      <w:r w:rsidR="00B36307" w:rsidRPr="00560A7C">
        <w:rPr>
          <w:b/>
          <w:i/>
        </w:rPr>
        <w:br/>
      </w:r>
      <w:sdt>
        <w:sdtPr>
          <w:rPr>
            <w:b/>
          </w:rPr>
          <w:id w:val="8024293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B36307" w:rsidRPr="00560A7C">
        <w:rPr>
          <w:b/>
          <w:i/>
        </w:rPr>
        <w:t>9-</w:t>
      </w:r>
      <w:r w:rsidRPr="00560A7C">
        <w:rPr>
          <w:b/>
          <w:i/>
        </w:rPr>
        <w:t>Menottes et bas résille</w:t>
      </w:r>
      <w:r w:rsidR="00B36307" w:rsidRPr="00560A7C">
        <w:rPr>
          <w:b/>
          <w:i/>
        </w:rPr>
        <w:br/>
      </w:r>
      <w:sdt>
        <w:sdtPr>
          <w:rPr>
            <w:b/>
          </w:rPr>
          <w:id w:val="8072060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B36307" w:rsidRPr="00560A7C">
        <w:rPr>
          <w:b/>
          <w:i/>
        </w:rPr>
        <w:t>10-</w:t>
      </w:r>
      <w:r w:rsidRPr="00560A7C">
        <w:rPr>
          <w:b/>
          <w:i/>
        </w:rPr>
        <w:t>Un assassin dans la nuit</w:t>
      </w:r>
      <w:r w:rsidR="00B36307" w:rsidRPr="00560A7C">
        <w:rPr>
          <w:b/>
          <w:i/>
        </w:rPr>
        <w:t xml:space="preserve"> (1</w:t>
      </w:r>
      <w:r w:rsidR="00B36307" w:rsidRPr="00560A7C">
        <w:rPr>
          <w:b/>
          <w:i/>
          <w:vertAlign w:val="superscript"/>
        </w:rPr>
        <w:t>ère</w:t>
      </w:r>
      <w:r w:rsidR="00B36307" w:rsidRPr="00560A7C">
        <w:rPr>
          <w:b/>
          <w:i/>
        </w:rPr>
        <w:t xml:space="preserve"> partie)</w:t>
      </w:r>
      <w:r w:rsidR="00B36307" w:rsidRPr="00560A7C">
        <w:rPr>
          <w:b/>
          <w:i/>
        </w:rPr>
        <w:br/>
      </w:r>
      <w:sdt>
        <w:sdtPr>
          <w:rPr>
            <w:b/>
          </w:rPr>
          <w:id w:val="-825199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B36307" w:rsidRPr="00560A7C">
        <w:rPr>
          <w:b/>
          <w:i/>
        </w:rPr>
        <w:t>11-</w:t>
      </w:r>
      <w:r w:rsidRPr="00560A7C">
        <w:rPr>
          <w:b/>
          <w:i/>
        </w:rPr>
        <w:t>Le Crime dans le sang</w:t>
      </w:r>
      <w:r w:rsidR="00B36307" w:rsidRPr="00560A7C">
        <w:rPr>
          <w:b/>
          <w:i/>
        </w:rPr>
        <w:br/>
      </w:r>
      <w:sdt>
        <w:sdtPr>
          <w:rPr>
            <w:b/>
          </w:rPr>
          <w:id w:val="1452212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B36307" w:rsidRPr="00560A7C">
        <w:rPr>
          <w:b/>
          <w:i/>
        </w:rPr>
        <w:t>1</w:t>
      </w:r>
      <w:r w:rsidR="006F1594">
        <w:rPr>
          <w:b/>
          <w:i/>
        </w:rPr>
        <w:t xml:space="preserve"> </w:t>
      </w:r>
      <w:r w:rsidR="00B36307" w:rsidRPr="00560A7C">
        <w:rPr>
          <w:b/>
          <w:i/>
        </w:rPr>
        <w:t>2-</w:t>
      </w:r>
      <w:r w:rsidRPr="00560A7C">
        <w:rPr>
          <w:b/>
          <w:i/>
        </w:rPr>
        <w:t>Supplice et châtiments</w:t>
      </w:r>
      <w:r w:rsidR="00B36307" w:rsidRPr="00560A7C">
        <w:rPr>
          <w:b/>
          <w:i/>
        </w:rPr>
        <w:br/>
      </w:r>
      <w:sdt>
        <w:sdtPr>
          <w:rPr>
            <w:b/>
          </w:rPr>
          <w:id w:val="-21959072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B36307" w:rsidRPr="00560A7C">
        <w:rPr>
          <w:b/>
          <w:i/>
        </w:rPr>
        <w:t>13-</w:t>
      </w:r>
      <w:r w:rsidRPr="00560A7C">
        <w:rPr>
          <w:b/>
          <w:i/>
        </w:rPr>
        <w:t>Circonstances atténuantes</w:t>
      </w:r>
      <w:r w:rsidR="00B36307" w:rsidRPr="00560A7C">
        <w:rPr>
          <w:b/>
          <w:i/>
        </w:rPr>
        <w:br/>
      </w:r>
      <w:sdt>
        <w:sdtPr>
          <w:rPr>
            <w:b/>
          </w:rPr>
          <w:id w:val="-1209262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B36307" w:rsidRPr="00560A7C">
        <w:rPr>
          <w:b/>
          <w:i/>
        </w:rPr>
        <w:t>14-</w:t>
      </w:r>
      <w:r w:rsidRPr="00560A7C">
        <w:rPr>
          <w:b/>
          <w:i/>
        </w:rPr>
        <w:t>La Dernière Chance</w:t>
      </w:r>
      <w:r w:rsidR="00B36307" w:rsidRPr="00560A7C">
        <w:rPr>
          <w:b/>
          <w:i/>
        </w:rPr>
        <w:br/>
      </w:r>
      <w:sdt>
        <w:sdtPr>
          <w:rPr>
            <w:b/>
          </w:rPr>
          <w:id w:val="-17056658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B36307" w:rsidRPr="00560A7C">
        <w:rPr>
          <w:b/>
          <w:i/>
        </w:rPr>
        <w:t>15-</w:t>
      </w:r>
      <w:r w:rsidRPr="00560A7C">
        <w:rPr>
          <w:b/>
          <w:i/>
        </w:rPr>
        <w:t>Libération sur parole</w:t>
      </w:r>
      <w:r w:rsidR="00B36307" w:rsidRPr="00560A7C">
        <w:rPr>
          <w:b/>
          <w:i/>
        </w:rPr>
        <w:t xml:space="preserve"> (1</w:t>
      </w:r>
      <w:r w:rsidR="00B36307" w:rsidRPr="00560A7C">
        <w:rPr>
          <w:b/>
          <w:i/>
          <w:vertAlign w:val="superscript"/>
        </w:rPr>
        <w:t>ère</w:t>
      </w:r>
      <w:r w:rsidR="00B36307" w:rsidRPr="00560A7C">
        <w:rPr>
          <w:b/>
          <w:i/>
        </w:rPr>
        <w:t xml:space="preserve"> partie)</w:t>
      </w:r>
      <w:r w:rsidR="005E4E96" w:rsidRPr="00560A7C">
        <w:rPr>
          <w:b/>
          <w:i/>
        </w:rPr>
        <w:br/>
      </w:r>
      <w:sdt>
        <w:sdtPr>
          <w:rPr>
            <w:b/>
          </w:rPr>
          <w:id w:val="533934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B36307" w:rsidRPr="00560A7C">
        <w:rPr>
          <w:b/>
          <w:i/>
        </w:rPr>
        <w:t>16-</w:t>
      </w:r>
      <w:r w:rsidRPr="00560A7C">
        <w:rPr>
          <w:b/>
          <w:i/>
        </w:rPr>
        <w:t>Le Troisième suspect</w:t>
      </w:r>
      <w:r w:rsidR="005E4E96" w:rsidRPr="00560A7C">
        <w:rPr>
          <w:b/>
          <w:i/>
        </w:rPr>
        <w:br/>
      </w:r>
      <w:sdt>
        <w:sdtPr>
          <w:rPr>
            <w:b/>
          </w:rPr>
          <w:id w:val="188991237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5E4E96" w:rsidRPr="00560A7C">
        <w:rPr>
          <w:b/>
          <w:i/>
        </w:rPr>
        <w:t>17-</w:t>
      </w:r>
      <w:r w:rsidRPr="00560A7C">
        <w:rPr>
          <w:b/>
          <w:i/>
        </w:rPr>
        <w:t>Crime passionnel</w:t>
      </w:r>
      <w:r w:rsidR="005E4E96" w:rsidRPr="00560A7C">
        <w:rPr>
          <w:b/>
          <w:i/>
        </w:rPr>
        <w:br/>
      </w:r>
      <w:sdt>
        <w:sdtPr>
          <w:rPr>
            <w:b/>
          </w:rPr>
          <w:id w:val="-1630162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5E4E96" w:rsidRPr="00560A7C">
        <w:rPr>
          <w:b/>
          <w:i/>
        </w:rPr>
        <w:t>18-</w:t>
      </w:r>
      <w:r w:rsidRPr="00560A7C">
        <w:rPr>
          <w:b/>
          <w:i/>
        </w:rPr>
        <w:t>Meurtre sur Internet</w:t>
      </w:r>
      <w:r w:rsidR="005E4E96" w:rsidRPr="00560A7C">
        <w:rPr>
          <w:b/>
          <w:i/>
        </w:rPr>
        <w:br/>
      </w:r>
      <w:sdt>
        <w:sdtPr>
          <w:rPr>
            <w:b/>
          </w:rPr>
          <w:id w:val="-737711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5E4E96" w:rsidRPr="00560A7C">
        <w:rPr>
          <w:b/>
          <w:i/>
        </w:rPr>
        <w:t>19-</w:t>
      </w:r>
      <w:r w:rsidRPr="00560A7C">
        <w:rPr>
          <w:b/>
          <w:i/>
        </w:rPr>
        <w:t>L'Enfant du métro</w:t>
      </w:r>
      <w:r w:rsidR="005E4E96" w:rsidRPr="00560A7C">
        <w:rPr>
          <w:b/>
          <w:i/>
        </w:rPr>
        <w:br/>
      </w:r>
      <w:sdt>
        <w:sdtPr>
          <w:rPr>
            <w:b/>
          </w:rPr>
          <w:id w:val="-326747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 w:rsidRP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5E4E96" w:rsidRPr="00560A7C">
        <w:rPr>
          <w:b/>
          <w:i/>
        </w:rPr>
        <w:t>20-</w:t>
      </w:r>
      <w:r w:rsidRPr="00560A7C">
        <w:rPr>
          <w:b/>
          <w:i/>
        </w:rPr>
        <w:t>Le Complice imaginaire</w:t>
      </w:r>
      <w:r w:rsidR="0085669F" w:rsidRPr="00560A7C">
        <w:rPr>
          <w:b/>
          <w:i/>
        </w:rPr>
        <w:br/>
      </w:r>
      <w:sdt>
        <w:sdtPr>
          <w:rPr>
            <w:b/>
          </w:rPr>
          <w:id w:val="13633207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024BCC" w:rsidRPr="00560A7C">
        <w:rPr>
          <w:b/>
          <w:i/>
        </w:rPr>
        <w:t>21-</w:t>
      </w:r>
      <w:r w:rsidRPr="00560A7C">
        <w:rPr>
          <w:b/>
          <w:i/>
        </w:rPr>
        <w:t>Au bout de l'horreur</w:t>
      </w:r>
      <w:r w:rsidR="0085669F" w:rsidRPr="00560A7C">
        <w:rPr>
          <w:b/>
          <w:i/>
        </w:rPr>
        <w:br/>
      </w:r>
      <w:sdt>
        <w:sdtPr>
          <w:rPr>
            <w:b/>
          </w:rPr>
          <w:id w:val="-863742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0A7C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85669F" w:rsidRPr="00560A7C">
        <w:rPr>
          <w:b/>
          <w:i/>
        </w:rPr>
        <w:t>22-</w:t>
      </w:r>
      <w:r w:rsidRPr="00560A7C">
        <w:rPr>
          <w:b/>
          <w:i/>
        </w:rPr>
        <w:t>Un psy chez les flics</w:t>
      </w:r>
    </w:p>
    <w:p w:rsidR="006860E1" w:rsidRDefault="006860E1" w:rsidP="00A63D29">
      <w:pPr>
        <w:rPr>
          <w:b/>
          <w:i/>
          <w:color w:val="92D050"/>
          <w:sz w:val="28"/>
        </w:rPr>
      </w:pPr>
    </w:p>
    <w:p w:rsidR="006860E1" w:rsidRDefault="006860E1" w:rsidP="00A63D29">
      <w:pPr>
        <w:rPr>
          <w:b/>
          <w:i/>
          <w:color w:val="92D050"/>
          <w:sz w:val="28"/>
        </w:rPr>
      </w:pPr>
    </w:p>
    <w:p w:rsidR="006860E1" w:rsidRDefault="006860E1" w:rsidP="00A63D29">
      <w:pPr>
        <w:rPr>
          <w:b/>
          <w:i/>
          <w:color w:val="92D050"/>
          <w:sz w:val="28"/>
        </w:rPr>
      </w:pPr>
    </w:p>
    <w:p w:rsidR="0068300E" w:rsidRPr="00560A7C" w:rsidRDefault="0085669F" w:rsidP="00A63D29">
      <w:pPr>
        <w:rPr>
          <w:b/>
          <w:i/>
        </w:rPr>
      </w:pPr>
      <w:r w:rsidRPr="004E4B21">
        <w:rPr>
          <w:b/>
          <w:i/>
          <w:color w:val="92D050"/>
          <w:sz w:val="28"/>
        </w:rPr>
        <w:t>S</w:t>
      </w:r>
      <w:r w:rsidR="00A63D29" w:rsidRPr="004E4B21">
        <w:rPr>
          <w:b/>
          <w:i/>
          <w:color w:val="92D050"/>
          <w:sz w:val="28"/>
        </w:rPr>
        <w:t>aison</w:t>
      </w:r>
      <w:r w:rsidRPr="004E4B21">
        <w:rPr>
          <w:b/>
          <w:i/>
          <w:color w:val="92D050"/>
          <w:sz w:val="28"/>
        </w:rPr>
        <w:t xml:space="preserve"> 2</w:t>
      </w:r>
      <w:r w:rsidRPr="00560A7C">
        <w:rPr>
          <w:b/>
          <w:i/>
        </w:rPr>
        <w:br/>
      </w:r>
      <w:r w:rsidRPr="00560A7C">
        <w:rPr>
          <w:b/>
          <w:i/>
        </w:rPr>
        <w:br/>
      </w:r>
      <w:sdt>
        <w:sdtPr>
          <w:rPr>
            <w:b/>
          </w:rPr>
          <w:id w:val="1781146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6F1594">
        <w:rPr>
          <w:b/>
          <w:i/>
        </w:rPr>
        <w:t>1-</w:t>
      </w:r>
      <w:r w:rsidR="00A63D29" w:rsidRPr="00560A7C">
        <w:rPr>
          <w:b/>
          <w:i/>
        </w:rPr>
        <w:t>Le Bien et le Mal</w:t>
      </w:r>
      <w:r w:rsidRPr="00560A7C">
        <w:rPr>
          <w:b/>
          <w:i/>
        </w:rPr>
        <w:br/>
      </w:r>
      <w:sdt>
        <w:sdtPr>
          <w:rPr>
            <w:b/>
          </w:rPr>
          <w:id w:val="-214217189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2-</w:t>
      </w:r>
      <w:r w:rsidR="00A63D29" w:rsidRPr="00560A7C">
        <w:rPr>
          <w:b/>
          <w:i/>
        </w:rPr>
        <w:t>La Loi du sang</w:t>
      </w:r>
      <w:r w:rsidRPr="00560A7C">
        <w:rPr>
          <w:b/>
          <w:i/>
        </w:rPr>
        <w:br/>
      </w:r>
      <w:sdt>
        <w:sdtPr>
          <w:rPr>
            <w:b/>
          </w:rPr>
          <w:id w:val="-93042719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3-</w:t>
      </w:r>
      <w:r w:rsidR="00A63D29" w:rsidRPr="00560A7C">
        <w:rPr>
          <w:b/>
          <w:i/>
        </w:rPr>
        <w:t>Un assassin dans la nuit</w:t>
      </w:r>
      <w:r w:rsidRPr="00560A7C">
        <w:rPr>
          <w:b/>
          <w:i/>
        </w:rPr>
        <w:t xml:space="preserve"> (2</w:t>
      </w:r>
      <w:r w:rsidRPr="00560A7C">
        <w:rPr>
          <w:b/>
          <w:i/>
          <w:vertAlign w:val="superscript"/>
        </w:rPr>
        <w:t>ème</w:t>
      </w:r>
      <w:r w:rsidRPr="00560A7C">
        <w:rPr>
          <w:b/>
          <w:i/>
        </w:rPr>
        <w:t xml:space="preserve"> partie)</w:t>
      </w:r>
      <w:r w:rsidRPr="00560A7C">
        <w:rPr>
          <w:b/>
          <w:i/>
        </w:rPr>
        <w:br/>
      </w:r>
      <w:sdt>
        <w:sdtPr>
          <w:rPr>
            <w:b/>
          </w:rPr>
          <w:id w:val="1430786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4-</w:t>
      </w:r>
      <w:r w:rsidR="00A63D29" w:rsidRPr="00560A7C">
        <w:rPr>
          <w:b/>
          <w:i/>
        </w:rPr>
        <w:t>Folie douce</w:t>
      </w:r>
      <w:r w:rsidRPr="00560A7C">
        <w:rPr>
          <w:b/>
          <w:i/>
        </w:rPr>
        <w:br/>
      </w:r>
      <w:sdt>
        <w:sdtPr>
          <w:rPr>
            <w:b/>
          </w:rPr>
          <w:id w:val="50896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5-</w:t>
      </w:r>
      <w:r w:rsidR="00A63D29" w:rsidRPr="00560A7C">
        <w:rPr>
          <w:b/>
          <w:i/>
        </w:rPr>
        <w:t>La Peur au ventre</w:t>
      </w:r>
      <w:r w:rsidRPr="00560A7C">
        <w:rPr>
          <w:b/>
          <w:i/>
        </w:rPr>
        <w:br/>
      </w:r>
      <w:sdt>
        <w:sdtPr>
          <w:rPr>
            <w:b/>
          </w:rPr>
          <w:id w:val="-1607333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Pr="00560A7C">
        <w:rPr>
          <w:b/>
          <w:i/>
        </w:rPr>
        <w:t>6-</w:t>
      </w:r>
      <w:r w:rsidR="00A63D29" w:rsidRPr="00560A7C">
        <w:rPr>
          <w:b/>
          <w:i/>
        </w:rPr>
        <w:t>Refus d'obéissance</w:t>
      </w:r>
      <w:r w:rsidR="00A31E13" w:rsidRPr="00560A7C">
        <w:rPr>
          <w:b/>
          <w:i/>
        </w:rPr>
        <w:br/>
      </w:r>
      <w:sdt>
        <w:sdtPr>
          <w:rPr>
            <w:b/>
          </w:rPr>
          <w:id w:val="-7581412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332377" w:rsidRPr="00560A7C">
        <w:rPr>
          <w:b/>
          <w:i/>
        </w:rPr>
        <w:t>7-</w:t>
      </w:r>
      <w:r w:rsidR="00A63D29" w:rsidRPr="00560A7C">
        <w:rPr>
          <w:b/>
          <w:i/>
        </w:rPr>
        <w:t>Violence conjugale</w:t>
      </w:r>
      <w:r w:rsidR="00A31E13" w:rsidRPr="00560A7C">
        <w:rPr>
          <w:b/>
          <w:i/>
        </w:rPr>
        <w:br/>
      </w:r>
      <w:sdt>
        <w:sdtPr>
          <w:rPr>
            <w:b/>
          </w:rPr>
          <w:id w:val="-116439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8-</w:t>
      </w:r>
      <w:r w:rsidR="00A63D29" w:rsidRPr="00560A7C">
        <w:rPr>
          <w:b/>
          <w:i/>
        </w:rPr>
        <w:t>Retour de bâton</w:t>
      </w:r>
      <w:r w:rsidR="00A31E13" w:rsidRPr="00560A7C">
        <w:rPr>
          <w:b/>
          <w:i/>
        </w:rPr>
        <w:br/>
      </w:r>
      <w:sdt>
        <w:sdtPr>
          <w:rPr>
            <w:b/>
          </w:rPr>
          <w:id w:val="30539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9-</w:t>
      </w:r>
      <w:r w:rsidR="00A63D29" w:rsidRPr="00560A7C">
        <w:rPr>
          <w:b/>
          <w:i/>
        </w:rPr>
        <w:t>Triste réalité</w:t>
      </w:r>
      <w:r w:rsidR="00A31E13" w:rsidRPr="00560A7C">
        <w:rPr>
          <w:b/>
          <w:i/>
        </w:rPr>
        <w:br/>
      </w:r>
      <w:sdt>
        <w:sdtPr>
          <w:rPr>
            <w:b/>
          </w:rPr>
          <w:id w:val="-104197973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10-</w:t>
      </w:r>
      <w:r w:rsidR="00A63D29" w:rsidRPr="00560A7C">
        <w:rPr>
          <w:b/>
          <w:i/>
        </w:rPr>
        <w:t>À son corps défendant</w:t>
      </w:r>
      <w:r w:rsidR="00A31E13" w:rsidRPr="00560A7C">
        <w:rPr>
          <w:b/>
          <w:i/>
        </w:rPr>
        <w:br/>
      </w:r>
      <w:sdt>
        <w:sdtPr>
          <w:rPr>
            <w:b/>
          </w:rPr>
          <w:id w:val="-139125846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11-</w:t>
      </w:r>
      <w:r w:rsidR="00A63D29" w:rsidRPr="00560A7C">
        <w:rPr>
          <w:b/>
          <w:i/>
        </w:rPr>
        <w:t>Des parents trop célèbres</w:t>
      </w:r>
      <w:r w:rsidR="00A31E13" w:rsidRPr="00560A7C">
        <w:rPr>
          <w:b/>
          <w:i/>
        </w:rPr>
        <w:br/>
      </w:r>
      <w:sdt>
        <w:sdtPr>
          <w:rPr>
            <w:b/>
          </w:rPr>
          <w:id w:val="-769475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12-</w:t>
      </w:r>
      <w:r w:rsidR="00A63D29" w:rsidRPr="00560A7C">
        <w:rPr>
          <w:b/>
          <w:i/>
        </w:rPr>
        <w:t>Double vie</w:t>
      </w:r>
      <w:r w:rsidR="00A31E13" w:rsidRPr="00560A7C">
        <w:rPr>
          <w:b/>
          <w:i/>
        </w:rPr>
        <w:br/>
      </w:r>
      <w:sdt>
        <w:sdtPr>
          <w:rPr>
            <w:b/>
          </w:rPr>
          <w:id w:val="43456411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13-</w:t>
      </w:r>
      <w:r w:rsidR="00A63D29" w:rsidRPr="00560A7C">
        <w:rPr>
          <w:b/>
          <w:i/>
        </w:rPr>
        <w:t>Les Victimes</w:t>
      </w:r>
      <w:r w:rsidR="00A31E13" w:rsidRPr="00560A7C">
        <w:rPr>
          <w:b/>
          <w:i/>
        </w:rPr>
        <w:br/>
      </w:r>
      <w:sdt>
        <w:sdtPr>
          <w:rPr>
            <w:b/>
          </w:rPr>
          <w:id w:val="5817251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14-</w:t>
      </w:r>
      <w:r w:rsidR="00A63D29" w:rsidRPr="00560A7C">
        <w:rPr>
          <w:b/>
          <w:i/>
        </w:rPr>
        <w:t>Un policier en danger</w:t>
      </w:r>
      <w:r w:rsidR="00A31E13" w:rsidRPr="00560A7C">
        <w:rPr>
          <w:b/>
          <w:i/>
        </w:rPr>
        <w:br/>
      </w:r>
      <w:sdt>
        <w:sdtPr>
          <w:rPr>
            <w:b/>
          </w:rPr>
          <w:id w:val="-196389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  <w:i/>
        </w:rPr>
        <w:t xml:space="preserve"> </w:t>
      </w:r>
      <w:r w:rsidR="00A31E13" w:rsidRPr="00560A7C">
        <w:rPr>
          <w:b/>
          <w:i/>
        </w:rPr>
        <w:t>15-</w:t>
      </w:r>
      <w:r w:rsidR="00A63D29" w:rsidRPr="00560A7C">
        <w:rPr>
          <w:b/>
          <w:i/>
        </w:rPr>
        <w:t>Compte à rebours</w:t>
      </w:r>
      <w:r w:rsidR="00A31E13" w:rsidRPr="00560A7C">
        <w:rPr>
          <w:b/>
          <w:i/>
        </w:rPr>
        <w:br/>
      </w:r>
      <w:sdt>
        <w:sdtPr>
          <w:rPr>
            <w:b/>
          </w:rPr>
          <w:id w:val="1827249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16-</w:t>
      </w:r>
      <w:r w:rsidR="00A63D29" w:rsidRPr="00560A7C">
        <w:rPr>
          <w:b/>
          <w:i/>
        </w:rPr>
        <w:t>L'Innocence bafouée</w:t>
      </w:r>
      <w:r w:rsidR="00A31E13" w:rsidRPr="00560A7C">
        <w:rPr>
          <w:b/>
          <w:i/>
        </w:rPr>
        <w:br/>
      </w:r>
      <w:sdt>
        <w:sdtPr>
          <w:rPr>
            <w:b/>
          </w:rPr>
          <w:id w:val="-1042973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A31E13" w:rsidRPr="00560A7C">
        <w:rPr>
          <w:b/>
          <w:i/>
        </w:rPr>
        <w:t>17-</w:t>
      </w:r>
      <w:r w:rsidR="00A63D29" w:rsidRPr="00560A7C">
        <w:rPr>
          <w:b/>
          <w:i/>
        </w:rPr>
        <w:t>Hommes à louer</w:t>
      </w:r>
      <w:r w:rsidR="0095231F" w:rsidRPr="00560A7C">
        <w:rPr>
          <w:b/>
          <w:i/>
        </w:rPr>
        <w:br/>
      </w:r>
      <w:sdt>
        <w:sdtPr>
          <w:rPr>
            <w:b/>
          </w:rPr>
          <w:id w:val="896866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95231F" w:rsidRPr="00560A7C">
        <w:rPr>
          <w:b/>
          <w:i/>
        </w:rPr>
        <w:t>18-</w:t>
      </w:r>
      <w:r w:rsidR="00A63D29" w:rsidRPr="00560A7C">
        <w:rPr>
          <w:b/>
          <w:i/>
        </w:rPr>
        <w:t>Le Meurtrier sans visage</w:t>
      </w:r>
      <w:r w:rsidR="0095231F" w:rsidRPr="00560A7C">
        <w:rPr>
          <w:b/>
          <w:i/>
        </w:rPr>
        <w:br/>
      </w:r>
      <w:sdt>
        <w:sdtPr>
          <w:rPr>
            <w:b/>
          </w:rPr>
          <w:id w:val="-3357738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95231F" w:rsidRPr="00560A7C">
        <w:rPr>
          <w:b/>
          <w:i/>
        </w:rPr>
        <w:t>19-</w:t>
      </w:r>
      <w:r w:rsidR="00A63D29" w:rsidRPr="00560A7C">
        <w:rPr>
          <w:b/>
          <w:i/>
        </w:rPr>
        <w:t>Le Prix de la vie</w:t>
      </w:r>
      <w:r w:rsidR="0095231F" w:rsidRPr="00560A7C">
        <w:rPr>
          <w:b/>
          <w:i/>
        </w:rPr>
        <w:br/>
      </w:r>
      <w:sdt>
        <w:sdtPr>
          <w:rPr>
            <w:b/>
          </w:rPr>
          <w:id w:val="11231905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F1594">
        <w:rPr>
          <w:b/>
        </w:rPr>
        <w:t xml:space="preserve"> </w:t>
      </w:r>
      <w:r w:rsidR="0095231F" w:rsidRPr="00560A7C">
        <w:rPr>
          <w:b/>
          <w:i/>
        </w:rPr>
        <w:t>20-</w:t>
      </w:r>
      <w:r w:rsidR="00A63D29" w:rsidRPr="00560A7C">
        <w:rPr>
          <w:b/>
          <w:i/>
        </w:rPr>
        <w:t>Apparences troublantes</w:t>
      </w:r>
      <w:r w:rsidR="0095231F" w:rsidRPr="00560A7C">
        <w:rPr>
          <w:b/>
          <w:i/>
        </w:rPr>
        <w:br/>
      </w:r>
      <w:sdt>
        <w:sdtPr>
          <w:rPr>
            <w:b/>
          </w:rPr>
          <w:id w:val="-11762603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594">
            <w:rPr>
              <w:rFonts w:ascii="MS Gothic" w:eastAsia="MS Gothic" w:hAnsi="MS Gothic" w:hint="eastAsia"/>
              <w:b/>
            </w:rPr>
            <w:t>☐</w:t>
          </w:r>
        </w:sdtContent>
      </w:sdt>
      <w:r w:rsidR="006F1594">
        <w:rPr>
          <w:b/>
        </w:rPr>
        <w:t xml:space="preserve"> </w:t>
      </w:r>
      <w:r w:rsidR="0095231F" w:rsidRPr="00560A7C">
        <w:rPr>
          <w:b/>
          <w:i/>
        </w:rPr>
        <w:t>21-</w:t>
      </w:r>
      <w:r w:rsidR="00A63D29" w:rsidRPr="00560A7C">
        <w:rPr>
          <w:b/>
          <w:i/>
        </w:rPr>
        <w:t>Vent de panique</w:t>
      </w:r>
    </w:p>
    <w:p w:rsidR="006860E1" w:rsidRDefault="006860E1" w:rsidP="0095231F">
      <w:pPr>
        <w:rPr>
          <w:b/>
          <w:i/>
          <w:color w:val="92D050"/>
          <w:sz w:val="28"/>
        </w:rPr>
      </w:pPr>
    </w:p>
    <w:p w:rsidR="006860E1" w:rsidRDefault="006860E1" w:rsidP="0095231F">
      <w:pPr>
        <w:rPr>
          <w:b/>
          <w:i/>
          <w:color w:val="92D050"/>
          <w:sz w:val="28"/>
        </w:rPr>
      </w:pPr>
    </w:p>
    <w:p w:rsidR="006860E1" w:rsidRDefault="006860E1" w:rsidP="0095231F">
      <w:pPr>
        <w:rPr>
          <w:b/>
          <w:i/>
          <w:color w:val="92D050"/>
          <w:sz w:val="28"/>
        </w:rPr>
      </w:pPr>
    </w:p>
    <w:p w:rsidR="0095231F" w:rsidRPr="00560A7C" w:rsidRDefault="0095231F" w:rsidP="0095231F">
      <w:pPr>
        <w:rPr>
          <w:b/>
          <w:i/>
        </w:rPr>
      </w:pPr>
      <w:r w:rsidRPr="006860E1">
        <w:rPr>
          <w:b/>
          <w:i/>
          <w:color w:val="92D050"/>
          <w:sz w:val="28"/>
        </w:rPr>
        <w:t>Saison 3</w:t>
      </w:r>
      <w:bookmarkStart w:id="0" w:name="_GoBack"/>
      <w:bookmarkEnd w:id="0"/>
      <w:r w:rsidRPr="00560A7C">
        <w:rPr>
          <w:b/>
          <w:i/>
        </w:rPr>
        <w:br/>
      </w:r>
      <w:r w:rsidRPr="00560A7C">
        <w:rPr>
          <w:b/>
          <w:i/>
        </w:rPr>
        <w:br/>
      </w:r>
      <w:sdt>
        <w:sdtPr>
          <w:rPr>
            <w:b/>
          </w:rPr>
          <w:id w:val="44358383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Pr="0044403F">
        <w:rPr>
          <w:b/>
          <w:i/>
          <w:color w:val="FF0000"/>
        </w:rPr>
        <w:t>1-Crime sur ordonnance</w:t>
      </w:r>
      <w:r w:rsidRPr="00560A7C">
        <w:rPr>
          <w:b/>
          <w:i/>
        </w:rPr>
        <w:br/>
      </w:r>
      <w:sdt>
        <w:sdtPr>
          <w:rPr>
            <w:b/>
            <w:i/>
          </w:rPr>
          <w:id w:val="-1224293978"/>
          <w:placeholder>
            <w:docPart w:val="DefaultPlaceholder_-1854013440"/>
          </w:placeholder>
        </w:sdtPr>
        <w:sdtEndPr/>
        <w:sdtContent>
          <w:sdt>
            <w:sdtPr>
              <w:rPr>
                <w:b/>
                <w:i/>
              </w:rPr>
              <w:id w:val="-1943609418"/>
              <w:placeholder>
                <w:docPart w:val="DefaultPlaceholder_-1854013440"/>
              </w:placeholder>
            </w:sdtPr>
            <w:sdtEndPr/>
            <w:sdtContent>
              <w:sdt>
                <w:sdtPr>
                  <w:rPr>
                    <w:b/>
                  </w:rPr>
                  <w:id w:val="-13584342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44403F">
                    <w:rPr>
                      <w:rFonts w:ascii="MS Gothic" w:eastAsia="MS Gothic" w:hAnsi="MS Gothic" w:hint="eastAsia"/>
                      <w:b/>
                    </w:rPr>
                    <w:t>☒</w:t>
                  </w:r>
                </w:sdtContent>
              </w:sdt>
            </w:sdtContent>
          </w:sdt>
        </w:sdtContent>
      </w:sdt>
      <w:r w:rsidR="006238BD">
        <w:rPr>
          <w:b/>
          <w:i/>
        </w:rPr>
        <w:t xml:space="preserve"> </w:t>
      </w:r>
      <w:r w:rsidRPr="0044403F">
        <w:rPr>
          <w:b/>
          <w:i/>
          <w:color w:val="FF0000"/>
        </w:rPr>
        <w:t>2-Vengeance par procuration</w:t>
      </w:r>
      <w:r w:rsidRPr="00560A7C">
        <w:rPr>
          <w:b/>
          <w:i/>
        </w:rPr>
        <w:br/>
      </w:r>
      <w:sdt>
        <w:sdtPr>
          <w:rPr>
            <w:b/>
          </w:rPr>
          <w:id w:val="-40244544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Pr="0044403F">
        <w:rPr>
          <w:b/>
          <w:i/>
          <w:color w:val="FF0000"/>
        </w:rPr>
        <w:t>3-Trafic d’origines</w:t>
      </w:r>
      <w:r w:rsidRPr="00560A7C">
        <w:rPr>
          <w:b/>
          <w:i/>
        </w:rPr>
        <w:br/>
      </w:r>
      <w:sdt>
        <w:sdtPr>
          <w:rPr>
            <w:b/>
          </w:rPr>
          <w:id w:val="-8341362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Pr="0044403F">
        <w:rPr>
          <w:b/>
          <w:i/>
          <w:color w:val="FF0000"/>
        </w:rPr>
        <w:t>4-Fausse piste</w:t>
      </w:r>
      <w:r w:rsidRPr="00560A7C">
        <w:rPr>
          <w:b/>
          <w:i/>
        </w:rPr>
        <w:br/>
      </w:r>
      <w:sdt>
        <w:sdtPr>
          <w:rPr>
            <w:b/>
          </w:rPr>
          <w:id w:val="16333676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Pr="0044403F">
        <w:rPr>
          <w:b/>
          <w:i/>
          <w:color w:val="FF0000"/>
        </w:rPr>
        <w:t>5-Coup de folie</w:t>
      </w:r>
      <w:r w:rsidR="00F677A8" w:rsidRPr="00560A7C">
        <w:rPr>
          <w:b/>
          <w:i/>
        </w:rPr>
        <w:br/>
      </w:r>
      <w:sdt>
        <w:sdtPr>
          <w:rPr>
            <w:b/>
          </w:rPr>
          <w:id w:val="152605016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44403F">
        <w:rPr>
          <w:b/>
          <w:i/>
          <w:color w:val="FF0000"/>
        </w:rPr>
        <w:t>6-</w:t>
      </w:r>
      <w:r w:rsidRPr="0044403F">
        <w:rPr>
          <w:b/>
          <w:i/>
          <w:color w:val="FF0000"/>
        </w:rPr>
        <w:t>Lourdes peines</w:t>
      </w:r>
      <w:r w:rsidR="00F677A8" w:rsidRPr="00560A7C">
        <w:rPr>
          <w:b/>
          <w:i/>
        </w:rPr>
        <w:br/>
      </w:r>
      <w:sdt>
        <w:sdtPr>
          <w:rPr>
            <w:b/>
          </w:rPr>
          <w:id w:val="91898600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44403F">
        <w:rPr>
          <w:b/>
          <w:i/>
          <w:color w:val="FF0000"/>
        </w:rPr>
        <w:t>7-</w:t>
      </w:r>
      <w:r w:rsidRPr="0044403F">
        <w:rPr>
          <w:b/>
          <w:i/>
          <w:color w:val="FF0000"/>
        </w:rPr>
        <w:t>Classé X</w:t>
      </w:r>
      <w:r w:rsidR="00F677A8" w:rsidRPr="00560A7C">
        <w:rPr>
          <w:b/>
          <w:i/>
        </w:rPr>
        <w:br/>
      </w:r>
      <w:sdt>
        <w:sdtPr>
          <w:rPr>
            <w:b/>
          </w:rPr>
          <w:id w:val="63676995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 w:rsidRPr="0044403F">
        <w:rPr>
          <w:b/>
          <w:i/>
          <w:color w:val="FF0000"/>
        </w:rPr>
        <w:t xml:space="preserve"> </w:t>
      </w:r>
      <w:r w:rsidR="00F677A8" w:rsidRPr="0044403F">
        <w:rPr>
          <w:b/>
          <w:i/>
          <w:color w:val="FF0000"/>
        </w:rPr>
        <w:t>8-</w:t>
      </w:r>
      <w:r w:rsidRPr="0044403F">
        <w:rPr>
          <w:b/>
          <w:i/>
          <w:color w:val="FF0000"/>
        </w:rPr>
        <w:t>Crime génétique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10119823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  <w:i/>
        </w:rPr>
        <w:t xml:space="preserve"> </w:t>
      </w:r>
      <w:r w:rsidR="00F677A8" w:rsidRPr="0044403F">
        <w:rPr>
          <w:b/>
          <w:i/>
          <w:color w:val="FF0000"/>
        </w:rPr>
        <w:t>9-</w:t>
      </w:r>
      <w:r w:rsidRPr="0044403F">
        <w:rPr>
          <w:b/>
          <w:i/>
          <w:color w:val="FF0000"/>
        </w:rPr>
        <w:t>La Famille d'accueil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110017626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4403F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44403F">
        <w:rPr>
          <w:b/>
          <w:i/>
          <w:color w:val="FF0000"/>
        </w:rPr>
        <w:t>10-</w:t>
      </w:r>
      <w:r w:rsidRPr="0044403F">
        <w:rPr>
          <w:b/>
          <w:i/>
          <w:color w:val="FF0000"/>
        </w:rPr>
        <w:t>Le Sexe fort</w:t>
      </w:r>
      <w:r w:rsidR="00F677A8" w:rsidRPr="00560A7C">
        <w:rPr>
          <w:b/>
          <w:i/>
        </w:rPr>
        <w:br/>
      </w:r>
      <w:sdt>
        <w:sdtPr>
          <w:rPr>
            <w:b/>
          </w:rPr>
          <w:id w:val="1987814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38BD">
            <w:rPr>
              <w:rFonts w:ascii="MS Gothic" w:eastAsia="MS Gothic" w:hAnsi="MS Gothic" w:hint="eastAsia"/>
              <w:b/>
            </w:rPr>
            <w:t>☐</w:t>
          </w:r>
        </w:sdtContent>
      </w:sdt>
      <w:r w:rsidR="006238BD">
        <w:rPr>
          <w:b/>
        </w:rPr>
        <w:t xml:space="preserve"> </w:t>
      </w:r>
      <w:r w:rsidR="00F677A8" w:rsidRPr="00560A7C">
        <w:rPr>
          <w:b/>
          <w:i/>
        </w:rPr>
        <w:t>11-</w:t>
      </w:r>
      <w:r w:rsidRPr="00560A7C">
        <w:rPr>
          <w:b/>
          <w:i/>
        </w:rPr>
        <w:t>Monogamie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9301917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  <w:i/>
        </w:rPr>
        <w:t xml:space="preserve"> </w:t>
      </w:r>
      <w:r w:rsidR="00F677A8" w:rsidRPr="00560A7C">
        <w:rPr>
          <w:b/>
          <w:i/>
        </w:rPr>
        <w:t>12-</w:t>
      </w:r>
      <w:r w:rsidRPr="00560A7C">
        <w:rPr>
          <w:b/>
          <w:i/>
        </w:rPr>
        <w:t>Justicier en herbe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20407411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560A7C">
        <w:rPr>
          <w:b/>
          <w:i/>
        </w:rPr>
        <w:t>13-</w:t>
      </w:r>
      <w:r w:rsidRPr="00560A7C">
        <w:rPr>
          <w:b/>
          <w:i/>
        </w:rPr>
        <w:t>L’horreur n’attend pas le nombr</w:t>
      </w:r>
      <w:r w:rsidR="004839FA">
        <w:rPr>
          <w:b/>
          <w:i/>
        </w:rPr>
        <w:t>e…</w:t>
      </w:r>
      <w:r w:rsidR="00F677A8" w:rsidRPr="00560A7C">
        <w:rPr>
          <w:b/>
          <w:i/>
        </w:rPr>
        <w:br/>
      </w:r>
      <w:sdt>
        <w:sdtPr>
          <w:rPr>
            <w:b/>
          </w:rPr>
          <w:id w:val="163536404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560A7C">
        <w:rPr>
          <w:b/>
          <w:i/>
        </w:rPr>
        <w:t>14-</w:t>
      </w:r>
      <w:r w:rsidRPr="00560A7C">
        <w:rPr>
          <w:b/>
          <w:i/>
        </w:rPr>
        <w:t>Évidences trompeuses</w:t>
      </w:r>
      <w:r w:rsidR="00F677A8" w:rsidRPr="00560A7C">
        <w:rPr>
          <w:b/>
          <w:i/>
        </w:rPr>
        <w:br/>
      </w:r>
      <w:sdt>
        <w:sdtPr>
          <w:rPr>
            <w:b/>
          </w:rPr>
          <w:id w:val="12066384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560A7C">
        <w:rPr>
          <w:b/>
          <w:i/>
        </w:rPr>
        <w:t>15-</w:t>
      </w:r>
      <w:r w:rsidRPr="00560A7C">
        <w:rPr>
          <w:b/>
          <w:i/>
        </w:rPr>
        <w:t>Le Couloir de la mort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45957481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14112E">
        <w:rPr>
          <w:b/>
          <w:i/>
          <w:color w:val="FF0000"/>
        </w:rPr>
        <w:t>16-</w:t>
      </w:r>
      <w:r w:rsidRPr="0014112E">
        <w:rPr>
          <w:b/>
          <w:i/>
          <w:color w:val="FF0000"/>
        </w:rPr>
        <w:t>Fête macabre</w:t>
      </w:r>
      <w:r w:rsidR="00F677A8" w:rsidRPr="00560A7C">
        <w:rPr>
          <w:b/>
          <w:i/>
        </w:rPr>
        <w:br/>
      </w:r>
      <w:sdt>
        <w:sdtPr>
          <w:rPr>
            <w:b/>
            <w:i/>
          </w:rPr>
          <w:id w:val="-2040883938"/>
          <w:placeholder>
            <w:docPart w:val="DefaultPlaceholder_-1854013440"/>
          </w:placeholder>
        </w:sdtPr>
        <w:sdtEndPr/>
        <w:sdtContent>
          <w:sdt>
            <w:sdtPr>
              <w:rPr>
                <w:b/>
                <w:i/>
              </w:rPr>
              <w:id w:val="-93939615"/>
              <w:placeholder>
                <w:docPart w:val="DefaultPlaceholder_-1854013440"/>
              </w:placeholder>
            </w:sdtPr>
            <w:sdtEndPr/>
            <w:sdtContent>
              <w:sdt>
                <w:sdtPr>
                  <w:rPr>
                    <w:b/>
                  </w:rPr>
                  <w:id w:val="60816175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r w:rsidR="0014112E">
                    <w:rPr>
                      <w:rFonts w:ascii="MS Gothic" w:eastAsia="MS Gothic" w:hAnsi="MS Gothic" w:hint="eastAsia"/>
                      <w:b/>
                    </w:rPr>
                    <w:t>☒</w:t>
                  </w:r>
                </w:sdtContent>
              </w:sdt>
            </w:sdtContent>
          </w:sdt>
        </w:sdtContent>
      </w:sdt>
      <w:r w:rsidR="006238BD">
        <w:rPr>
          <w:b/>
          <w:i/>
        </w:rPr>
        <w:t xml:space="preserve"> </w:t>
      </w:r>
      <w:r w:rsidR="00F677A8" w:rsidRPr="0014112E">
        <w:rPr>
          <w:b/>
          <w:i/>
          <w:color w:val="FF0000"/>
        </w:rPr>
        <w:t>17-</w:t>
      </w:r>
      <w:r w:rsidRPr="0014112E">
        <w:rPr>
          <w:b/>
          <w:i/>
          <w:color w:val="FF0000"/>
        </w:rPr>
        <w:t>Meurtre en vidéo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7194353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  <w:i/>
        </w:rPr>
        <w:t xml:space="preserve"> </w:t>
      </w:r>
      <w:r w:rsidR="00F677A8" w:rsidRPr="0014112E">
        <w:rPr>
          <w:b/>
          <w:i/>
          <w:color w:val="FF0000"/>
        </w:rPr>
        <w:t>18-</w:t>
      </w:r>
      <w:r w:rsidRPr="0014112E">
        <w:rPr>
          <w:b/>
          <w:i/>
          <w:color w:val="FF0000"/>
        </w:rPr>
        <w:t>Témoignage par procuration</w:t>
      </w:r>
      <w:r w:rsidR="00F677A8" w:rsidRPr="00560A7C">
        <w:rPr>
          <w:b/>
          <w:i/>
        </w:rPr>
        <w:br/>
      </w:r>
      <w:sdt>
        <w:sdtPr>
          <w:rPr>
            <w:b/>
          </w:rPr>
          <w:id w:val="140656802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14112E">
        <w:rPr>
          <w:b/>
          <w:i/>
          <w:color w:val="FF0000"/>
        </w:rPr>
        <w:t>19-</w:t>
      </w:r>
      <w:r w:rsidRPr="0014112E">
        <w:rPr>
          <w:b/>
          <w:i/>
          <w:color w:val="FF0000"/>
        </w:rPr>
        <w:t>Du sang sur les marches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100944085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14112E">
        <w:rPr>
          <w:b/>
          <w:i/>
          <w:color w:val="FF0000"/>
        </w:rPr>
        <w:t>20-</w:t>
      </w:r>
      <w:r w:rsidRPr="0014112E">
        <w:rPr>
          <w:b/>
          <w:i/>
          <w:color w:val="FF0000"/>
        </w:rPr>
        <w:t>Viol par procuration</w:t>
      </w:r>
      <w:r w:rsidR="00F677A8" w:rsidRPr="00560A7C">
        <w:rPr>
          <w:b/>
          <w:i/>
        </w:rPr>
        <w:br/>
      </w:r>
      <w:sdt>
        <w:sdtPr>
          <w:rPr>
            <w:b/>
          </w:rPr>
          <w:id w:val="46678936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560A7C">
        <w:rPr>
          <w:b/>
          <w:i/>
        </w:rPr>
        <w:t>21-</w:t>
      </w:r>
      <w:r w:rsidRPr="00560A7C">
        <w:rPr>
          <w:b/>
          <w:i/>
        </w:rPr>
        <w:t>Le Trio infernal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2119983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38BD">
            <w:rPr>
              <w:rFonts w:ascii="MS Gothic" w:eastAsia="MS Gothic" w:hAnsi="MS Gothic" w:hint="eastAsia"/>
              <w:b/>
            </w:rPr>
            <w:t>☐</w:t>
          </w:r>
        </w:sdtContent>
      </w:sdt>
      <w:r w:rsidR="006238BD">
        <w:rPr>
          <w:b/>
        </w:rPr>
        <w:t xml:space="preserve"> </w:t>
      </w:r>
      <w:r w:rsidR="00F677A8" w:rsidRPr="00560A7C">
        <w:rPr>
          <w:b/>
          <w:i/>
        </w:rPr>
        <w:t>22-</w:t>
      </w:r>
      <w:r w:rsidRPr="00560A7C">
        <w:rPr>
          <w:b/>
          <w:i/>
        </w:rPr>
        <w:t>L’Insoutenable Vérité</w:t>
      </w:r>
      <w:r w:rsidR="00F677A8" w:rsidRPr="00560A7C">
        <w:rPr>
          <w:b/>
          <w:i/>
        </w:rPr>
        <w:br/>
      </w:r>
      <w:sdt>
        <w:sdtPr>
          <w:rPr>
            <w:b/>
          </w:rPr>
          <w:id w:val="-6788528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4112E">
            <w:rPr>
              <w:rFonts w:ascii="MS Gothic" w:eastAsia="MS Gothic" w:hAnsi="MS Gothic" w:hint="eastAsia"/>
              <w:b/>
            </w:rPr>
            <w:t>☒</w:t>
          </w:r>
        </w:sdtContent>
      </w:sdt>
      <w:r w:rsidR="006238BD">
        <w:rPr>
          <w:b/>
        </w:rPr>
        <w:t xml:space="preserve"> </w:t>
      </w:r>
      <w:r w:rsidR="00F677A8" w:rsidRPr="00560A7C">
        <w:rPr>
          <w:b/>
          <w:i/>
        </w:rPr>
        <w:t>23-</w:t>
      </w:r>
      <w:r w:rsidRPr="00560A7C">
        <w:rPr>
          <w:b/>
          <w:i/>
        </w:rPr>
        <w:t>La Loi du silence</w:t>
      </w:r>
    </w:p>
    <w:sectPr w:rsidR="0095231F" w:rsidRPr="00560A7C" w:rsidSect="004839FA">
      <w:headerReference w:type="default" r:id="rId7"/>
      <w:pgSz w:w="16838" w:h="11906" w:orient="landscape"/>
      <w:pgMar w:top="1417" w:right="395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606" w:rsidRDefault="00147606" w:rsidP="00A12CEE">
      <w:pPr>
        <w:spacing w:after="0" w:line="240" w:lineRule="auto"/>
      </w:pPr>
      <w:r>
        <w:separator/>
      </w:r>
    </w:p>
  </w:endnote>
  <w:endnote w:type="continuationSeparator" w:id="0">
    <w:p w:rsidR="00147606" w:rsidRDefault="00147606" w:rsidP="00A1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606" w:rsidRDefault="00147606" w:rsidP="00A12CEE">
      <w:pPr>
        <w:spacing w:after="0" w:line="240" w:lineRule="auto"/>
      </w:pPr>
      <w:r>
        <w:separator/>
      </w:r>
    </w:p>
  </w:footnote>
  <w:footnote w:type="continuationSeparator" w:id="0">
    <w:p w:rsidR="00147606" w:rsidRDefault="00147606" w:rsidP="00A12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CB8" w:rsidRPr="00A12CEE" w:rsidRDefault="00367CB8" w:rsidP="00A12CEE">
    <w:pPr>
      <w:pStyle w:val="En-tte"/>
      <w:jc w:val="center"/>
      <w:rPr>
        <w:b/>
        <w:i/>
        <w:sz w:val="20"/>
      </w:rPr>
    </w:pPr>
    <w:r>
      <w:rPr>
        <w:b/>
        <w:i/>
        <w:color w:val="FF0000"/>
        <w:sz w:val="44"/>
      </w:rPr>
      <w:t xml:space="preserve">New-York, unité spéciale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97E19"/>
    <w:multiLevelType w:val="multilevel"/>
    <w:tmpl w:val="D3668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04271"/>
    <w:multiLevelType w:val="multilevel"/>
    <w:tmpl w:val="313C3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D29"/>
    <w:rsid w:val="000013C3"/>
    <w:rsid w:val="00024BCC"/>
    <w:rsid w:val="00056AAB"/>
    <w:rsid w:val="00072F25"/>
    <w:rsid w:val="000D4F21"/>
    <w:rsid w:val="0012237F"/>
    <w:rsid w:val="0014112E"/>
    <w:rsid w:val="00147606"/>
    <w:rsid w:val="00174238"/>
    <w:rsid w:val="001A117D"/>
    <w:rsid w:val="001A1C1C"/>
    <w:rsid w:val="001C5E1B"/>
    <w:rsid w:val="00282994"/>
    <w:rsid w:val="002919E8"/>
    <w:rsid w:val="002A5AC4"/>
    <w:rsid w:val="002D2000"/>
    <w:rsid w:val="002E582C"/>
    <w:rsid w:val="00332377"/>
    <w:rsid w:val="00367CB8"/>
    <w:rsid w:val="00373482"/>
    <w:rsid w:val="00421DC7"/>
    <w:rsid w:val="0044403F"/>
    <w:rsid w:val="004839FA"/>
    <w:rsid w:val="004E4B21"/>
    <w:rsid w:val="004F47D5"/>
    <w:rsid w:val="005112A4"/>
    <w:rsid w:val="005244DE"/>
    <w:rsid w:val="00542D31"/>
    <w:rsid w:val="00560A7C"/>
    <w:rsid w:val="0056768E"/>
    <w:rsid w:val="00587525"/>
    <w:rsid w:val="005E4E96"/>
    <w:rsid w:val="006238BD"/>
    <w:rsid w:val="006277A3"/>
    <w:rsid w:val="0068300E"/>
    <w:rsid w:val="006844F5"/>
    <w:rsid w:val="006860E1"/>
    <w:rsid w:val="006B2C9D"/>
    <w:rsid w:val="006C1415"/>
    <w:rsid w:val="006E3B92"/>
    <w:rsid w:val="006F1594"/>
    <w:rsid w:val="00755BC4"/>
    <w:rsid w:val="00761A33"/>
    <w:rsid w:val="00782775"/>
    <w:rsid w:val="0079686C"/>
    <w:rsid w:val="007B0E75"/>
    <w:rsid w:val="007F1BEF"/>
    <w:rsid w:val="0085669F"/>
    <w:rsid w:val="00882662"/>
    <w:rsid w:val="008E0EEC"/>
    <w:rsid w:val="008E67FD"/>
    <w:rsid w:val="008E6EE9"/>
    <w:rsid w:val="00913DB0"/>
    <w:rsid w:val="00943669"/>
    <w:rsid w:val="0095231F"/>
    <w:rsid w:val="00973BA5"/>
    <w:rsid w:val="00981375"/>
    <w:rsid w:val="009A6954"/>
    <w:rsid w:val="009D7A7D"/>
    <w:rsid w:val="009F17DB"/>
    <w:rsid w:val="00A07FE0"/>
    <w:rsid w:val="00A12CEE"/>
    <w:rsid w:val="00A146D2"/>
    <w:rsid w:val="00A31E13"/>
    <w:rsid w:val="00A44BB4"/>
    <w:rsid w:val="00A63D29"/>
    <w:rsid w:val="00AB5CAB"/>
    <w:rsid w:val="00AE5B4C"/>
    <w:rsid w:val="00B1487F"/>
    <w:rsid w:val="00B36307"/>
    <w:rsid w:val="00B836D6"/>
    <w:rsid w:val="00C21D79"/>
    <w:rsid w:val="00C73768"/>
    <w:rsid w:val="00C80870"/>
    <w:rsid w:val="00D15524"/>
    <w:rsid w:val="00D65CAD"/>
    <w:rsid w:val="00D87F43"/>
    <w:rsid w:val="00DF422C"/>
    <w:rsid w:val="00E46AB4"/>
    <w:rsid w:val="00E675F3"/>
    <w:rsid w:val="00F677A8"/>
    <w:rsid w:val="00F771CE"/>
    <w:rsid w:val="00F84AEA"/>
    <w:rsid w:val="00FC3FA2"/>
    <w:rsid w:val="00FC53CE"/>
    <w:rsid w:val="00FD63D7"/>
    <w:rsid w:val="00FF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F2101-2A2B-481E-AA3F-263970176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A63D29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63D29"/>
    <w:rPr>
      <w:color w:val="605E5C"/>
      <w:shd w:val="clear" w:color="auto" w:fill="E1DFDD"/>
    </w:rPr>
  </w:style>
  <w:style w:type="character" w:styleId="Textedelespacerserv">
    <w:name w:val="Placeholder Text"/>
    <w:basedOn w:val="Policepardfaut"/>
    <w:uiPriority w:val="99"/>
    <w:semiHidden/>
    <w:rsid w:val="0095231F"/>
    <w:rPr>
      <w:color w:val="808080"/>
    </w:rPr>
  </w:style>
  <w:style w:type="paragraph" w:styleId="En-tte">
    <w:name w:val="header"/>
    <w:basedOn w:val="Normal"/>
    <w:link w:val="En-tteCar"/>
    <w:uiPriority w:val="99"/>
    <w:unhideWhenUsed/>
    <w:rsid w:val="00A12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12CEE"/>
  </w:style>
  <w:style w:type="paragraph" w:styleId="Pieddepage">
    <w:name w:val="footer"/>
    <w:basedOn w:val="Normal"/>
    <w:link w:val="PieddepageCar"/>
    <w:uiPriority w:val="99"/>
    <w:unhideWhenUsed/>
    <w:rsid w:val="00A12C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12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3794">
          <w:marLeft w:val="480"/>
          <w:marRight w:val="0"/>
          <w:marTop w:val="72"/>
          <w:marBottom w:val="168"/>
          <w:divBdr>
            <w:top w:val="single" w:sz="6" w:space="2" w:color="E7E7E7"/>
            <w:left w:val="single" w:sz="2" w:space="0" w:color="E7E7E7"/>
            <w:bottom w:val="single" w:sz="6" w:space="4" w:color="E7E7E7"/>
            <w:right w:val="single" w:sz="2" w:space="6" w:color="E7E7E7"/>
          </w:divBdr>
          <w:divsChild>
            <w:div w:id="110287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89542">
          <w:marLeft w:val="480"/>
          <w:marRight w:val="0"/>
          <w:marTop w:val="72"/>
          <w:marBottom w:val="168"/>
          <w:divBdr>
            <w:top w:val="single" w:sz="6" w:space="2" w:color="E7E7E7"/>
            <w:left w:val="single" w:sz="2" w:space="0" w:color="E7E7E7"/>
            <w:bottom w:val="single" w:sz="6" w:space="4" w:color="E7E7E7"/>
            <w:right w:val="single" w:sz="2" w:space="6" w:color="E7E7E7"/>
          </w:divBdr>
          <w:divsChild>
            <w:div w:id="192167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92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20498">
          <w:marLeft w:val="480"/>
          <w:marRight w:val="0"/>
          <w:marTop w:val="72"/>
          <w:marBottom w:val="168"/>
          <w:divBdr>
            <w:top w:val="single" w:sz="6" w:space="2" w:color="E7E7E7"/>
            <w:left w:val="single" w:sz="2" w:space="0" w:color="E7E7E7"/>
            <w:bottom w:val="single" w:sz="6" w:space="4" w:color="E7E7E7"/>
            <w:right w:val="single" w:sz="2" w:space="6" w:color="E7E7E7"/>
          </w:divBdr>
          <w:divsChild>
            <w:div w:id="17942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8194">
          <w:marLeft w:val="480"/>
          <w:marRight w:val="0"/>
          <w:marTop w:val="72"/>
          <w:marBottom w:val="168"/>
          <w:divBdr>
            <w:top w:val="single" w:sz="6" w:space="2" w:color="E7E7E7"/>
            <w:left w:val="single" w:sz="2" w:space="0" w:color="E7E7E7"/>
            <w:bottom w:val="single" w:sz="6" w:space="4" w:color="E7E7E7"/>
            <w:right w:val="single" w:sz="2" w:space="6" w:color="E7E7E7"/>
          </w:divBdr>
          <w:divsChild>
            <w:div w:id="13600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E4D1375-6213-4B40-9FE4-321E1E2FD1AB}"/>
      </w:docPartPr>
      <w:docPartBody>
        <w:p w:rsidR="00726B9E" w:rsidRDefault="00726B9E">
          <w:r w:rsidRPr="005430F9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B9E"/>
    <w:rsid w:val="001515AF"/>
    <w:rsid w:val="00214FE6"/>
    <w:rsid w:val="004107CC"/>
    <w:rsid w:val="00726B9E"/>
    <w:rsid w:val="00737B9B"/>
    <w:rsid w:val="00FC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515A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GONZALEZ</dc:creator>
  <cp:keywords/>
  <dc:description/>
  <cp:lastModifiedBy>José GONZALEZ</cp:lastModifiedBy>
  <cp:revision>7</cp:revision>
  <dcterms:created xsi:type="dcterms:W3CDTF">2020-08-25T20:45:00Z</dcterms:created>
  <dcterms:modified xsi:type="dcterms:W3CDTF">2020-08-26T07:57:00Z</dcterms:modified>
</cp:coreProperties>
</file>