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24" w:rsidRDefault="004C4B24" w:rsidP="00517A3D">
      <w:pPr>
        <w:ind w:firstLine="0"/>
        <w:rPr>
          <w:rFonts w:ascii="Garamond" w:hAnsi="Garamond"/>
          <w:sz w:val="24"/>
          <w:szCs w:val="24"/>
        </w:rPr>
      </w:pPr>
    </w:p>
    <w:p w:rsidR="00E20B3E" w:rsidRDefault="00E20B3E" w:rsidP="00517A3D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Sur mon fichier « </w:t>
      </w:r>
      <w:r w:rsidR="00517A3D">
        <w:rPr>
          <w:rFonts w:ascii="Garamond" w:hAnsi="Garamond"/>
          <w:sz w:val="24"/>
          <w:szCs w:val="24"/>
        </w:rPr>
        <w:t>PM-</w:t>
      </w:r>
      <w:r>
        <w:rPr>
          <w:rFonts w:ascii="Garamond" w:hAnsi="Garamond"/>
          <w:sz w:val="24"/>
          <w:szCs w:val="24"/>
        </w:rPr>
        <w:t>Dépenses en voyage », j’ai la</w:t>
      </w:r>
      <w:r w:rsidR="0004055A" w:rsidRPr="00FE6C1E">
        <w:rPr>
          <w:rFonts w:ascii="Garamond" w:hAnsi="Garamond"/>
          <w:sz w:val="24"/>
          <w:szCs w:val="24"/>
        </w:rPr>
        <w:t xml:space="preserve"> feuille Excel </w:t>
      </w:r>
      <w:r>
        <w:rPr>
          <w:rFonts w:ascii="Garamond" w:hAnsi="Garamond"/>
          <w:sz w:val="24"/>
          <w:szCs w:val="24"/>
        </w:rPr>
        <w:t>3 « Flux de monnaies » (en 4</w:t>
      </w:r>
      <w:r w:rsidRPr="00E20B3E">
        <w:rPr>
          <w:rFonts w:ascii="Garamond" w:hAnsi="Garamond"/>
          <w:sz w:val="24"/>
          <w:szCs w:val="24"/>
          <w:vertAlign w:val="superscript"/>
        </w:rPr>
        <w:t>ème</w:t>
      </w:r>
      <w:r>
        <w:rPr>
          <w:rFonts w:ascii="Garamond" w:hAnsi="Garamond"/>
          <w:sz w:val="24"/>
          <w:szCs w:val="24"/>
        </w:rPr>
        <w:t xml:space="preserve"> position sur les index) </w:t>
      </w:r>
      <w:r w:rsidR="0004055A" w:rsidRPr="00FE6C1E">
        <w:rPr>
          <w:rFonts w:ascii="Garamond" w:hAnsi="Garamond"/>
          <w:sz w:val="24"/>
          <w:szCs w:val="24"/>
        </w:rPr>
        <w:t>sur laquelle il est possible de masquer des suites de lignes</w:t>
      </w:r>
      <w:r w:rsidR="009864CB">
        <w:rPr>
          <w:rFonts w:ascii="Garamond" w:hAnsi="Garamond"/>
          <w:sz w:val="24"/>
          <w:szCs w:val="24"/>
        </w:rPr>
        <w:t>.</w:t>
      </w:r>
      <w:r w:rsidR="009864CB" w:rsidRPr="009864CB">
        <w:rPr>
          <w:rFonts w:ascii="Garamond" w:hAnsi="Garamond"/>
          <w:sz w:val="24"/>
          <w:szCs w:val="24"/>
        </w:rPr>
        <w:t xml:space="preserve"> </w:t>
      </w:r>
    </w:p>
    <w:p w:rsidR="00E20B3E" w:rsidRDefault="00E20B3E" w:rsidP="00E20B3E">
      <w:pPr>
        <w:ind w:firstLine="0"/>
        <w:rPr>
          <w:rFonts w:ascii="Garamond" w:hAnsi="Garamond"/>
          <w:sz w:val="24"/>
          <w:szCs w:val="24"/>
        </w:rPr>
      </w:pPr>
    </w:p>
    <w:p w:rsidR="0004055A" w:rsidRDefault="00E20B3E" w:rsidP="009864CB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J’avais mis </w:t>
      </w:r>
      <w:r w:rsidR="009864CB">
        <w:rPr>
          <w:rFonts w:ascii="Garamond" w:hAnsi="Garamond"/>
          <w:sz w:val="24"/>
          <w:szCs w:val="24"/>
        </w:rPr>
        <w:t>7</w:t>
      </w:r>
      <w:r>
        <w:rPr>
          <w:rFonts w:ascii="Garamond" w:hAnsi="Garamond"/>
          <w:sz w:val="24"/>
          <w:szCs w:val="24"/>
        </w:rPr>
        <w:t xml:space="preserve"> séries de lig</w:t>
      </w:r>
      <w:r w:rsidR="00CB4222">
        <w:rPr>
          <w:rFonts w:ascii="Garamond" w:hAnsi="Garamond"/>
          <w:sz w:val="24"/>
          <w:szCs w:val="24"/>
        </w:rPr>
        <w:t>nes qui pouvai</w:t>
      </w:r>
      <w:r>
        <w:rPr>
          <w:rFonts w:ascii="Garamond" w:hAnsi="Garamond"/>
          <w:sz w:val="24"/>
          <w:szCs w:val="24"/>
        </w:rPr>
        <w:t>e</w:t>
      </w:r>
      <w:r w:rsidR="00CB4222">
        <w:rPr>
          <w:rFonts w:ascii="Garamond" w:hAnsi="Garamond"/>
          <w:sz w:val="24"/>
          <w:szCs w:val="24"/>
        </w:rPr>
        <w:t>n</w:t>
      </w:r>
      <w:r w:rsidR="009864CB" w:rsidRPr="00FE6C1E">
        <w:rPr>
          <w:rFonts w:ascii="Garamond" w:hAnsi="Garamond"/>
          <w:sz w:val="24"/>
          <w:szCs w:val="24"/>
        </w:rPr>
        <w:t>t être masquées/affichées</w:t>
      </w:r>
      <w:r>
        <w:rPr>
          <w:rFonts w:ascii="Garamond" w:hAnsi="Garamond"/>
          <w:sz w:val="24"/>
          <w:szCs w:val="24"/>
        </w:rPr>
        <w:t xml:space="preserve"> et</w:t>
      </w:r>
      <w:r w:rsidR="009864CB">
        <w:rPr>
          <w:rFonts w:ascii="Garamond" w:hAnsi="Garamond"/>
          <w:sz w:val="24"/>
          <w:szCs w:val="24"/>
        </w:rPr>
        <w:t xml:space="preserve"> 7 cellules de « commande »</w:t>
      </w:r>
      <w:r w:rsidR="0004055A" w:rsidRPr="00FE6C1E">
        <w:rPr>
          <w:rFonts w:ascii="Garamond" w:hAnsi="Garamond"/>
          <w:sz w:val="24"/>
          <w:szCs w:val="24"/>
        </w:rPr>
        <w:t xml:space="preserve"> </w:t>
      </w:r>
      <w:r w:rsidR="009864CB">
        <w:rPr>
          <w:rFonts w:ascii="Garamond" w:hAnsi="Garamond"/>
          <w:sz w:val="24"/>
          <w:szCs w:val="24"/>
        </w:rPr>
        <w:t>pour af</w:t>
      </w:r>
      <w:r>
        <w:rPr>
          <w:rFonts w:ascii="Garamond" w:hAnsi="Garamond"/>
          <w:sz w:val="24"/>
          <w:szCs w:val="24"/>
        </w:rPr>
        <w:t xml:space="preserve">ficher/masquer. Chacune commandait une série grâce à </w:t>
      </w:r>
      <w:r w:rsidR="009864CB">
        <w:rPr>
          <w:rFonts w:ascii="Garamond" w:hAnsi="Garamond"/>
          <w:sz w:val="24"/>
          <w:szCs w:val="24"/>
        </w:rPr>
        <w:t xml:space="preserve">une « liste » de </w:t>
      </w:r>
      <w:r w:rsidR="0004055A" w:rsidRPr="00FE6C1E">
        <w:rPr>
          <w:rFonts w:ascii="Garamond" w:hAnsi="Garamond"/>
          <w:sz w:val="24"/>
          <w:szCs w:val="24"/>
        </w:rPr>
        <w:t>validation des données « Oui » ou « Non »</w:t>
      </w:r>
      <w:r w:rsidR="007A5849" w:rsidRPr="00FE6C1E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</w:t>
      </w:r>
    </w:p>
    <w:p w:rsidR="007A5849" w:rsidRPr="00FE6C1E" w:rsidRDefault="00E20B3E" w:rsidP="00CB4222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« Oui » affiche les lignes ; « Non » masque les lignes. V</w:t>
      </w:r>
      <w:r w:rsidR="007A5849" w:rsidRPr="00FE6C1E">
        <w:rPr>
          <w:rFonts w:ascii="Garamond" w:hAnsi="Garamond"/>
          <w:sz w:val="24"/>
          <w:szCs w:val="24"/>
        </w:rPr>
        <w:t xml:space="preserve">oici </w:t>
      </w:r>
      <w:r w:rsidR="00AA155A">
        <w:rPr>
          <w:rFonts w:ascii="Garamond" w:hAnsi="Garamond"/>
          <w:sz w:val="24"/>
          <w:szCs w:val="24"/>
        </w:rPr>
        <w:t>quelle était mon modèle de</w:t>
      </w:r>
      <w:r>
        <w:rPr>
          <w:rFonts w:ascii="Garamond" w:hAnsi="Garamond"/>
          <w:sz w:val="24"/>
          <w:szCs w:val="24"/>
        </w:rPr>
        <w:t xml:space="preserve"> </w:t>
      </w:r>
      <w:r w:rsidR="007A5849" w:rsidRPr="00FE6C1E">
        <w:rPr>
          <w:rFonts w:ascii="Garamond" w:hAnsi="Garamond"/>
          <w:sz w:val="24"/>
          <w:szCs w:val="24"/>
        </w:rPr>
        <w:t>VBA</w:t>
      </w:r>
      <w:r w:rsidR="00AA155A">
        <w:rPr>
          <w:rFonts w:ascii="Garamond" w:hAnsi="Garamond"/>
          <w:sz w:val="24"/>
          <w:szCs w:val="24"/>
        </w:rPr>
        <w:t> :</w:t>
      </w:r>
    </w:p>
    <w:p w:rsidR="007A5849" w:rsidRPr="00FE6C1E" w:rsidRDefault="007A5849" w:rsidP="001C1655">
      <w:pPr>
        <w:rPr>
          <w:rFonts w:ascii="Garamond" w:hAnsi="Garamond"/>
          <w:sz w:val="24"/>
          <w:szCs w:val="24"/>
        </w:rPr>
      </w:pPr>
    </w:p>
    <w:p w:rsidR="007A5849" w:rsidRPr="00FE6C1E" w:rsidRDefault="007A5849" w:rsidP="001C1655">
      <w:pPr>
        <w:rPr>
          <w:rFonts w:cstheme="minorHAnsi"/>
          <w:sz w:val="24"/>
          <w:szCs w:val="24"/>
          <w:lang w:val="en-US"/>
        </w:rPr>
      </w:pPr>
      <w:proofErr w:type="spellStart"/>
      <w:r w:rsidRPr="00FE6C1E">
        <w:rPr>
          <w:rFonts w:cstheme="minorHAnsi"/>
          <w:sz w:val="24"/>
          <w:szCs w:val="24"/>
          <w:lang w:val="en-US"/>
        </w:rPr>
        <w:t>ElseIf</w:t>
      </w:r>
      <w:proofErr w:type="spellEnd"/>
      <w:r w:rsidRPr="00FE6C1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E6C1E">
        <w:rPr>
          <w:rFonts w:cstheme="minorHAnsi"/>
          <w:sz w:val="24"/>
          <w:szCs w:val="24"/>
          <w:lang w:val="en-US"/>
        </w:rPr>
        <w:t>Target.Address</w:t>
      </w:r>
      <w:proofErr w:type="spellEnd"/>
      <w:r w:rsidRPr="00FE6C1E">
        <w:rPr>
          <w:rFonts w:cstheme="minorHAnsi"/>
          <w:sz w:val="24"/>
          <w:szCs w:val="24"/>
          <w:lang w:val="en-US"/>
        </w:rPr>
        <w:t xml:space="preserve"> = "$E$27" Then</w:t>
      </w:r>
    </w:p>
    <w:p w:rsidR="007A5849" w:rsidRPr="00FE6C1E" w:rsidRDefault="007A5849" w:rsidP="001C1655">
      <w:pPr>
        <w:rPr>
          <w:rFonts w:cstheme="minorHAnsi"/>
          <w:sz w:val="24"/>
          <w:szCs w:val="24"/>
          <w:lang w:val="en-US"/>
        </w:rPr>
      </w:pPr>
      <w:r w:rsidRPr="00FE6C1E">
        <w:rPr>
          <w:rFonts w:cstheme="minorHAnsi"/>
          <w:sz w:val="24"/>
          <w:szCs w:val="24"/>
          <w:lang w:val="en-US"/>
        </w:rPr>
        <w:t xml:space="preserve">    </w:t>
      </w:r>
      <w:proofErr w:type="spellStart"/>
      <w:r w:rsidRPr="00FE6C1E">
        <w:rPr>
          <w:rFonts w:cstheme="minorHAnsi"/>
          <w:sz w:val="24"/>
          <w:szCs w:val="24"/>
          <w:lang w:val="en-US"/>
        </w:rPr>
        <w:t>Me.Unprotect</w:t>
      </w:r>
      <w:proofErr w:type="spellEnd"/>
      <w:r w:rsidRPr="00FE6C1E">
        <w:rPr>
          <w:rFonts w:cstheme="minorHAnsi"/>
          <w:sz w:val="24"/>
          <w:szCs w:val="24"/>
          <w:lang w:val="en-US"/>
        </w:rPr>
        <w:t xml:space="preserve"> "XXX"</w:t>
      </w:r>
    </w:p>
    <w:p w:rsidR="007A5849" w:rsidRPr="00660A55" w:rsidRDefault="007A5849" w:rsidP="001C1655">
      <w:pPr>
        <w:rPr>
          <w:rFonts w:cstheme="minorHAnsi"/>
          <w:sz w:val="24"/>
          <w:szCs w:val="24"/>
        </w:rPr>
      </w:pPr>
      <w:r w:rsidRPr="00FE6C1E">
        <w:rPr>
          <w:rFonts w:cstheme="minorHAnsi"/>
          <w:sz w:val="24"/>
          <w:szCs w:val="24"/>
          <w:lang w:val="en-US"/>
        </w:rPr>
        <w:t xml:space="preserve">    </w:t>
      </w:r>
      <w:proofErr w:type="gramStart"/>
      <w:r w:rsidRPr="00660A55">
        <w:rPr>
          <w:rFonts w:cstheme="minorHAnsi"/>
          <w:sz w:val="24"/>
          <w:szCs w:val="24"/>
        </w:rPr>
        <w:t>Range(</w:t>
      </w:r>
      <w:proofErr w:type="gramEnd"/>
      <w:r w:rsidRPr="00660A55">
        <w:rPr>
          <w:rFonts w:cstheme="minorHAnsi"/>
          <w:sz w:val="24"/>
          <w:szCs w:val="24"/>
        </w:rPr>
        <w:t>"36:55").</w:t>
      </w:r>
      <w:proofErr w:type="spellStart"/>
      <w:r w:rsidRPr="00660A55">
        <w:rPr>
          <w:rFonts w:cstheme="minorHAnsi"/>
          <w:sz w:val="24"/>
          <w:szCs w:val="24"/>
        </w:rPr>
        <w:t>EntireRow.Hidden</w:t>
      </w:r>
      <w:proofErr w:type="spellEnd"/>
      <w:r w:rsidRPr="00660A55">
        <w:rPr>
          <w:rFonts w:cstheme="minorHAnsi"/>
          <w:sz w:val="24"/>
          <w:szCs w:val="24"/>
        </w:rPr>
        <w:t xml:space="preserve"> = </w:t>
      </w:r>
      <w:proofErr w:type="spellStart"/>
      <w:r w:rsidRPr="00660A55">
        <w:rPr>
          <w:rFonts w:cstheme="minorHAnsi"/>
          <w:sz w:val="24"/>
          <w:szCs w:val="24"/>
        </w:rPr>
        <w:t>IIf</w:t>
      </w:r>
      <w:proofErr w:type="spellEnd"/>
      <w:r w:rsidRPr="00660A55">
        <w:rPr>
          <w:rFonts w:cstheme="minorHAnsi"/>
          <w:sz w:val="24"/>
          <w:szCs w:val="24"/>
        </w:rPr>
        <w:t>(Target = "Non", 1, 0)</w:t>
      </w:r>
    </w:p>
    <w:p w:rsidR="007A5849" w:rsidRPr="00660A55" w:rsidRDefault="007A5849" w:rsidP="001C1655">
      <w:pPr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</w:t>
      </w:r>
      <w:proofErr w:type="spellStart"/>
      <w:r w:rsidRPr="00660A55">
        <w:rPr>
          <w:rFonts w:cstheme="minorHAnsi"/>
          <w:sz w:val="24"/>
          <w:szCs w:val="24"/>
        </w:rPr>
        <w:t>Me.Protect</w:t>
      </w:r>
      <w:proofErr w:type="spellEnd"/>
      <w:r w:rsidRPr="00660A55">
        <w:rPr>
          <w:rFonts w:cstheme="minorHAnsi"/>
          <w:sz w:val="24"/>
          <w:szCs w:val="24"/>
        </w:rPr>
        <w:t xml:space="preserve"> "XXX"</w:t>
      </w:r>
    </w:p>
    <w:p w:rsidR="007A5849" w:rsidRPr="00FE6C1E" w:rsidRDefault="007A5849" w:rsidP="001C1655">
      <w:pPr>
        <w:rPr>
          <w:rFonts w:ascii="Garamond" w:hAnsi="Garamond"/>
          <w:sz w:val="24"/>
          <w:szCs w:val="24"/>
        </w:rPr>
      </w:pPr>
    </w:p>
    <w:p w:rsidR="007A5849" w:rsidRDefault="00AA155A" w:rsidP="00E20B3E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 Cela a très bien fonctionné depuis la création du fichier</w:t>
      </w:r>
      <w:r w:rsidR="00BE3DD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! </w:t>
      </w:r>
      <w:r w:rsidR="007A5849" w:rsidRPr="00FE6C1E">
        <w:rPr>
          <w:rFonts w:ascii="Garamond" w:hAnsi="Garamond"/>
          <w:sz w:val="24"/>
          <w:szCs w:val="24"/>
        </w:rPr>
        <w:t xml:space="preserve">Or, </w:t>
      </w:r>
      <w:r w:rsidR="00215CDA" w:rsidRPr="00FE6C1E">
        <w:rPr>
          <w:rFonts w:ascii="Garamond" w:hAnsi="Garamond"/>
          <w:sz w:val="24"/>
          <w:szCs w:val="24"/>
        </w:rPr>
        <w:t xml:space="preserve">depuis quelques temps, </w:t>
      </w:r>
      <w:r w:rsidR="007A5849" w:rsidRPr="00FE6C1E">
        <w:rPr>
          <w:rFonts w:ascii="Garamond" w:hAnsi="Garamond"/>
          <w:sz w:val="24"/>
          <w:szCs w:val="24"/>
        </w:rPr>
        <w:t xml:space="preserve">il y a systématiquement une série </w:t>
      </w:r>
      <w:r>
        <w:rPr>
          <w:rFonts w:ascii="Garamond" w:hAnsi="Garamond"/>
          <w:sz w:val="24"/>
          <w:szCs w:val="24"/>
        </w:rPr>
        <w:t xml:space="preserve">Masqué/Affiché </w:t>
      </w:r>
      <w:r w:rsidR="007A5849" w:rsidRPr="00FE6C1E">
        <w:rPr>
          <w:rFonts w:ascii="Garamond" w:hAnsi="Garamond"/>
          <w:sz w:val="24"/>
          <w:szCs w:val="24"/>
        </w:rPr>
        <w:t>qui n</w:t>
      </w:r>
      <w:r w:rsidR="00FE6C1E">
        <w:rPr>
          <w:rFonts w:ascii="Garamond" w:hAnsi="Garamond"/>
          <w:sz w:val="24"/>
          <w:szCs w:val="24"/>
        </w:rPr>
        <w:t>e fonctionne plus !</w:t>
      </w:r>
      <w:r>
        <w:rPr>
          <w:rFonts w:ascii="Garamond" w:hAnsi="Garamond"/>
          <w:sz w:val="24"/>
          <w:szCs w:val="24"/>
        </w:rPr>
        <w:t xml:space="preserve"> Cela dépend en fait du nombre de séries qui sont déjà masquées. S’il y en a plusieurs, il y a fort à parier que les prochaines ne fonctionnent plus mais ce n’est pas toujours la même !!</w:t>
      </w:r>
    </w:p>
    <w:p w:rsidR="00FE6C1E" w:rsidRPr="00FE6C1E" w:rsidRDefault="00FE6C1E" w:rsidP="001C1655">
      <w:pPr>
        <w:rPr>
          <w:rFonts w:ascii="Garamond" w:hAnsi="Garamond"/>
          <w:sz w:val="24"/>
          <w:szCs w:val="24"/>
        </w:rPr>
      </w:pPr>
    </w:p>
    <w:p w:rsidR="00215CDA" w:rsidRDefault="00215CDA" w:rsidP="001C1655">
      <w:pPr>
        <w:rPr>
          <w:rFonts w:ascii="Garamond" w:hAnsi="Garamond"/>
          <w:sz w:val="24"/>
          <w:szCs w:val="24"/>
        </w:rPr>
      </w:pPr>
      <w:r w:rsidRPr="00FE6C1E">
        <w:rPr>
          <w:rFonts w:ascii="Garamond" w:hAnsi="Garamond"/>
          <w:sz w:val="24"/>
          <w:szCs w:val="24"/>
        </w:rPr>
        <w:t>La seule chose que j’ai effectuée sur cette feuille, ce sont des modifications mineures qui semblent n’avoir aucun rapport avec l</w:t>
      </w:r>
      <w:r w:rsidR="00FE6C1E">
        <w:rPr>
          <w:rFonts w:ascii="Garamond" w:hAnsi="Garamond"/>
          <w:sz w:val="24"/>
          <w:szCs w:val="24"/>
        </w:rPr>
        <w:t>e problème mais qui ont peut-être</w:t>
      </w:r>
      <w:r w:rsidRPr="00FE6C1E">
        <w:rPr>
          <w:rFonts w:ascii="Garamond" w:hAnsi="Garamond"/>
          <w:sz w:val="24"/>
          <w:szCs w:val="24"/>
        </w:rPr>
        <w:t xml:space="preserve"> affectées le fonctionnement des VBA.</w:t>
      </w:r>
      <w:r w:rsidR="00AA155A">
        <w:rPr>
          <w:rFonts w:ascii="Garamond" w:hAnsi="Garamond"/>
          <w:sz w:val="24"/>
          <w:szCs w:val="24"/>
        </w:rPr>
        <w:t xml:space="preserve"> J’a</w:t>
      </w:r>
      <w:r w:rsidR="00CB4222">
        <w:rPr>
          <w:rFonts w:ascii="Garamond" w:hAnsi="Garamond"/>
          <w:sz w:val="24"/>
          <w:szCs w:val="24"/>
        </w:rPr>
        <w:t>i</w:t>
      </w:r>
      <w:r w:rsidR="00BE3DDA">
        <w:rPr>
          <w:rFonts w:ascii="Garamond" w:hAnsi="Garamond"/>
          <w:sz w:val="24"/>
          <w:szCs w:val="24"/>
        </w:rPr>
        <w:t xml:space="preserve"> eu ce même problème sur la</w:t>
      </w:r>
      <w:r w:rsidR="00AA155A">
        <w:rPr>
          <w:rFonts w:ascii="Garamond" w:hAnsi="Garamond"/>
          <w:sz w:val="24"/>
          <w:szCs w:val="24"/>
        </w:rPr>
        <w:t xml:space="preserve"> feuille « Dépenses ».</w:t>
      </w:r>
    </w:p>
    <w:p w:rsidR="00AA155A" w:rsidRPr="00FE6C1E" w:rsidRDefault="00AA155A" w:rsidP="001C1655">
      <w:pPr>
        <w:rPr>
          <w:rFonts w:ascii="Garamond" w:hAnsi="Garamond"/>
          <w:sz w:val="24"/>
          <w:szCs w:val="24"/>
        </w:rPr>
      </w:pPr>
    </w:p>
    <w:p w:rsidR="007A5849" w:rsidRPr="00FE6C1E" w:rsidRDefault="00BE3DDA" w:rsidP="001C1655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Ainsi, si j’avais 5 séries qui étaient masquées, lorsque je voulais</w:t>
      </w:r>
      <w:r w:rsidR="007A5849" w:rsidRPr="00FE6C1E">
        <w:rPr>
          <w:rFonts w:ascii="Garamond" w:hAnsi="Garamond"/>
          <w:sz w:val="24"/>
          <w:szCs w:val="24"/>
        </w:rPr>
        <w:t xml:space="preserve"> masquer la dernière en répondant « Non » dans la ce</w:t>
      </w:r>
      <w:r>
        <w:rPr>
          <w:rFonts w:ascii="Garamond" w:hAnsi="Garamond"/>
          <w:sz w:val="24"/>
          <w:szCs w:val="24"/>
        </w:rPr>
        <w:t>llule de « commande », j’obtenais</w:t>
      </w:r>
      <w:r w:rsidR="007A5849" w:rsidRPr="00FE6C1E">
        <w:rPr>
          <w:rFonts w:ascii="Garamond" w:hAnsi="Garamond"/>
          <w:sz w:val="24"/>
          <w:szCs w:val="24"/>
        </w:rPr>
        <w:t xml:space="preserve"> l</w:t>
      </w:r>
      <w:r w:rsidR="00215CDA" w:rsidRPr="00FE6C1E">
        <w:rPr>
          <w:rFonts w:ascii="Garamond" w:hAnsi="Garamond"/>
          <w:sz w:val="24"/>
          <w:szCs w:val="24"/>
        </w:rPr>
        <w:t>e message d</w:t>
      </w:r>
      <w:r w:rsidR="007A5849" w:rsidRPr="00FE6C1E">
        <w:rPr>
          <w:rFonts w:ascii="Garamond" w:hAnsi="Garamond"/>
          <w:sz w:val="24"/>
          <w:szCs w:val="24"/>
        </w:rPr>
        <w:t>’erreur 1004 avec le message « </w:t>
      </w:r>
      <w:r w:rsidR="007A5849" w:rsidRPr="00FE6C1E">
        <w:rPr>
          <w:rFonts w:ascii="Garamond" w:hAnsi="Garamond"/>
          <w:i/>
          <w:sz w:val="24"/>
          <w:szCs w:val="24"/>
        </w:rPr>
        <w:t xml:space="preserve">Impossible de définir la propriété </w:t>
      </w:r>
      <w:proofErr w:type="spellStart"/>
      <w:r w:rsidR="007A5849" w:rsidRPr="00FE6C1E">
        <w:rPr>
          <w:rFonts w:ascii="Garamond" w:hAnsi="Garamond"/>
          <w:i/>
          <w:sz w:val="24"/>
          <w:szCs w:val="24"/>
        </w:rPr>
        <w:t>Hidden</w:t>
      </w:r>
      <w:proofErr w:type="spellEnd"/>
      <w:r w:rsidR="007A5849" w:rsidRPr="00FE6C1E">
        <w:rPr>
          <w:rFonts w:ascii="Garamond" w:hAnsi="Garamond"/>
          <w:i/>
          <w:sz w:val="24"/>
          <w:szCs w:val="24"/>
        </w:rPr>
        <w:t xml:space="preserve"> de la classe range</w:t>
      </w:r>
      <w:r>
        <w:rPr>
          <w:rFonts w:ascii="Garamond" w:hAnsi="Garamond"/>
          <w:sz w:val="24"/>
          <w:szCs w:val="24"/>
        </w:rPr>
        <w:t> » !!!</w:t>
      </w:r>
    </w:p>
    <w:p w:rsidR="007A5849" w:rsidRPr="00FE6C1E" w:rsidRDefault="00CB4222" w:rsidP="001C1655">
      <w:pPr>
        <w:rPr>
          <w:rFonts w:ascii="Garamond" w:hAnsi="Garamond"/>
          <w:sz w:val="24"/>
          <w:szCs w:val="24"/>
        </w:rPr>
      </w:pPr>
      <w:r w:rsidRPr="00FE6C1E">
        <w:rPr>
          <w:rFonts w:ascii="Garamond" w:hAnsi="Garamond"/>
          <w:noProof/>
          <w:sz w:val="24"/>
          <w:szCs w:val="24"/>
          <w:lang w:eastAsia="fr-FR"/>
        </w:rPr>
        <w:drawing>
          <wp:anchor distT="0" distB="0" distL="114300" distR="114300" simplePos="0" relativeHeight="251662336" behindDoc="0" locked="0" layoutInCell="1" allowOverlap="1" wp14:anchorId="74FAF196" wp14:editId="5A12EFF1">
            <wp:simplePos x="0" y="0"/>
            <wp:positionH relativeFrom="column">
              <wp:posOffset>2837815</wp:posOffset>
            </wp:positionH>
            <wp:positionV relativeFrom="paragraph">
              <wp:posOffset>172720</wp:posOffset>
            </wp:positionV>
            <wp:extent cx="3054350" cy="946150"/>
            <wp:effectExtent l="0" t="0" r="0" b="635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5849" w:rsidRPr="00FE6C1E" w:rsidRDefault="00BE3DDA" w:rsidP="00CB4222">
      <w:pPr>
        <w:ind w:right="4819" w:firstLine="0"/>
        <w:rPr>
          <w:rFonts w:ascii="Garamond" w:hAnsi="Garamond"/>
          <w:sz w:val="24"/>
          <w:szCs w:val="24"/>
        </w:rPr>
      </w:pPr>
      <w:r w:rsidRPr="004C4B24">
        <w:rPr>
          <w:rFonts w:ascii="Garamond" w:hAnsi="Garamond"/>
          <w:noProof/>
          <w:color w:val="FF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CB3B03" wp14:editId="14A3CFDD">
                <wp:simplePos x="0" y="0"/>
                <wp:positionH relativeFrom="column">
                  <wp:posOffset>1612293</wp:posOffset>
                </wp:positionH>
                <wp:positionV relativeFrom="paragraph">
                  <wp:posOffset>849951</wp:posOffset>
                </wp:positionV>
                <wp:extent cx="1225899" cy="0"/>
                <wp:effectExtent l="0" t="76200" r="12700" b="114300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89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0" o:spid="_x0000_s1026" type="#_x0000_t32" style="position:absolute;margin-left:126.95pt;margin-top:66.95pt;width:96.55pt;height: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" strokecolor="red">
                <v:stroke endarrow="open"/>
              </v:shape>
            </w:pict>
          </mc:Fallback>
        </mc:AlternateContent>
      </w:r>
      <w:r w:rsidR="00215CDA" w:rsidRPr="00FE6C1E">
        <w:rPr>
          <w:rFonts w:ascii="Garamond" w:hAnsi="Garamond"/>
          <w:sz w:val="24"/>
          <w:szCs w:val="24"/>
        </w:rPr>
        <w:t>Pour essayer de comprendre le problème, j</w:t>
      </w:r>
      <w:r w:rsidR="007A5849" w:rsidRPr="00FE6C1E">
        <w:rPr>
          <w:rFonts w:ascii="Garamond" w:hAnsi="Garamond"/>
          <w:sz w:val="24"/>
          <w:szCs w:val="24"/>
        </w:rPr>
        <w:t>’ai tenté de masquer cette série en sélectionnant le groupe de lignes correspondant</w:t>
      </w:r>
      <w:r w:rsidR="00215CDA" w:rsidRPr="00FE6C1E">
        <w:rPr>
          <w:rFonts w:ascii="Garamond" w:hAnsi="Garamond"/>
          <w:sz w:val="24"/>
          <w:szCs w:val="24"/>
        </w:rPr>
        <w:t xml:space="preserve"> et en cliqua</w:t>
      </w:r>
      <w:r>
        <w:rPr>
          <w:rFonts w:ascii="Garamond" w:hAnsi="Garamond"/>
          <w:sz w:val="24"/>
          <w:szCs w:val="24"/>
        </w:rPr>
        <w:t>nt droit sur « Masquer ». J’obtenais</w:t>
      </w:r>
      <w:r w:rsidR="00215CDA" w:rsidRPr="00FE6C1E">
        <w:rPr>
          <w:rFonts w:ascii="Garamond" w:hAnsi="Garamond"/>
          <w:sz w:val="24"/>
          <w:szCs w:val="24"/>
        </w:rPr>
        <w:t xml:space="preserve"> alors le message suivant : </w:t>
      </w:r>
    </w:p>
    <w:p w:rsidR="00E20B3E" w:rsidRDefault="00E20B3E" w:rsidP="006A4A59">
      <w:pPr>
        <w:ind w:firstLine="0"/>
        <w:rPr>
          <w:rFonts w:ascii="Garamond" w:hAnsi="Garamond"/>
          <w:sz w:val="24"/>
          <w:szCs w:val="24"/>
        </w:rPr>
      </w:pPr>
    </w:p>
    <w:p w:rsidR="00295C55" w:rsidRPr="00FE6C1E" w:rsidRDefault="00E20B3E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Comme je n’ai pas trouvé le problème</w:t>
      </w:r>
      <w:r w:rsidR="00AA155A">
        <w:rPr>
          <w:rFonts w:ascii="Garamond" w:hAnsi="Garamond"/>
          <w:sz w:val="24"/>
          <w:szCs w:val="24"/>
        </w:rPr>
        <w:t xml:space="preserve">, j’ai essayé de diversifier la méthode pour cacher les séries de lignes en tentent d’utiliser un </w:t>
      </w:r>
      <w:proofErr w:type="spellStart"/>
      <w:r w:rsidR="00AA155A">
        <w:rPr>
          <w:rFonts w:ascii="Garamond" w:hAnsi="Garamond"/>
          <w:sz w:val="24"/>
          <w:szCs w:val="24"/>
        </w:rPr>
        <w:t>Togglebutton</w:t>
      </w:r>
      <w:proofErr w:type="spellEnd"/>
      <w:r w:rsidR="00A0719A">
        <w:rPr>
          <w:rFonts w:ascii="Garamond" w:hAnsi="Garamond"/>
          <w:sz w:val="24"/>
          <w:szCs w:val="24"/>
        </w:rPr>
        <w:t xml:space="preserve"> et une autre VBA</w:t>
      </w:r>
      <w:r w:rsidR="00AA155A">
        <w:rPr>
          <w:rFonts w:ascii="Garamond" w:hAnsi="Garamond"/>
          <w:sz w:val="24"/>
          <w:szCs w:val="24"/>
        </w:rPr>
        <w:t xml:space="preserve">. Mais ça ne résout pas entièrement mon problème puisque lorsque je veux masquer une série de lignes par action « Oui/Non » dans lesquelles, j’ai une autre série de lignes qui sont masquées par action sur le </w:t>
      </w:r>
      <w:proofErr w:type="spellStart"/>
      <w:r w:rsidR="00AA155A">
        <w:rPr>
          <w:rFonts w:ascii="Garamond" w:hAnsi="Garamond"/>
          <w:sz w:val="24"/>
          <w:szCs w:val="24"/>
        </w:rPr>
        <w:t>TuggleButton</w:t>
      </w:r>
      <w:proofErr w:type="spellEnd"/>
      <w:r w:rsidR="00AA155A">
        <w:rPr>
          <w:rFonts w:ascii="Garamond" w:hAnsi="Garamond"/>
          <w:sz w:val="24"/>
          <w:szCs w:val="24"/>
        </w:rPr>
        <w:t xml:space="preserve"> </w:t>
      </w:r>
      <w:r w:rsidR="00295C55">
        <w:rPr>
          <w:rFonts w:ascii="Garamond" w:hAnsi="Garamond"/>
          <w:sz w:val="24"/>
          <w:szCs w:val="24"/>
        </w:rPr>
        <w:t xml:space="preserve">celui-ci </w:t>
      </w:r>
      <w:r w:rsidR="006A4A59">
        <w:rPr>
          <w:rFonts w:ascii="Garamond" w:hAnsi="Garamond"/>
          <w:sz w:val="24"/>
          <w:szCs w:val="24"/>
        </w:rPr>
        <w:t xml:space="preserve">change de place et </w:t>
      </w:r>
      <w:r w:rsidR="00295C55">
        <w:rPr>
          <w:rFonts w:ascii="Garamond" w:hAnsi="Garamond"/>
          <w:sz w:val="24"/>
          <w:szCs w:val="24"/>
        </w:rPr>
        <w:t xml:space="preserve">remonte alors jusqu’à la </w:t>
      </w:r>
      <w:r w:rsidR="00BE3DDA">
        <w:rPr>
          <w:rFonts w:ascii="Garamond" w:hAnsi="Garamond"/>
          <w:sz w:val="24"/>
          <w:szCs w:val="24"/>
        </w:rPr>
        <w:t>1</w:t>
      </w:r>
      <w:r w:rsidR="00BE3DDA" w:rsidRPr="00BE3DDA">
        <w:rPr>
          <w:rFonts w:ascii="Garamond" w:hAnsi="Garamond"/>
          <w:sz w:val="24"/>
          <w:szCs w:val="24"/>
          <w:vertAlign w:val="superscript"/>
        </w:rPr>
        <w:t>ère</w:t>
      </w:r>
      <w:r w:rsidR="00BE3DDA">
        <w:rPr>
          <w:rFonts w:ascii="Garamond" w:hAnsi="Garamond"/>
          <w:sz w:val="24"/>
          <w:szCs w:val="24"/>
        </w:rPr>
        <w:t xml:space="preserve"> </w:t>
      </w:r>
      <w:r w:rsidR="00295C55">
        <w:rPr>
          <w:rFonts w:ascii="Garamond" w:hAnsi="Garamond"/>
          <w:sz w:val="24"/>
          <w:szCs w:val="24"/>
        </w:rPr>
        <w:t>ligne au-dessus des autres qui n’est pas masquée.</w:t>
      </w:r>
      <w:r w:rsidR="00A0719A">
        <w:rPr>
          <w:rFonts w:ascii="Garamond" w:hAnsi="Garamond"/>
          <w:sz w:val="24"/>
          <w:szCs w:val="24"/>
        </w:rPr>
        <w:t xml:space="preserve"> Et cette diversification n’améliore pas le fonctionnement de la 1</w:t>
      </w:r>
      <w:r w:rsidR="00A0719A" w:rsidRPr="00A0719A">
        <w:rPr>
          <w:rFonts w:ascii="Garamond" w:hAnsi="Garamond"/>
          <w:sz w:val="24"/>
          <w:szCs w:val="24"/>
          <w:vertAlign w:val="superscript"/>
        </w:rPr>
        <w:t>ère</w:t>
      </w:r>
      <w:r w:rsidR="00A0719A">
        <w:rPr>
          <w:rFonts w:ascii="Garamond" w:hAnsi="Garamond"/>
          <w:sz w:val="24"/>
          <w:szCs w:val="24"/>
        </w:rPr>
        <w:t xml:space="preserve"> VBA !</w:t>
      </w:r>
    </w:p>
    <w:p w:rsidR="00CB4222" w:rsidRDefault="00CB4222" w:rsidP="00E20B3E">
      <w:pPr>
        <w:ind w:firstLine="0"/>
        <w:rPr>
          <w:rFonts w:ascii="Garamond" w:hAnsi="Garamond"/>
          <w:sz w:val="24"/>
          <w:szCs w:val="24"/>
        </w:rPr>
      </w:pPr>
    </w:p>
    <w:p w:rsidR="00AA155A" w:rsidRDefault="00AA155A" w:rsidP="00E20B3E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VBA </w:t>
      </w:r>
      <w:r w:rsidR="00295C55">
        <w:rPr>
          <w:rFonts w:ascii="Garamond" w:hAnsi="Garamond"/>
          <w:sz w:val="24"/>
          <w:szCs w:val="24"/>
        </w:rPr>
        <w:t xml:space="preserve">pour le </w:t>
      </w:r>
      <w:proofErr w:type="spellStart"/>
      <w:r w:rsidR="00295C55">
        <w:rPr>
          <w:rFonts w:ascii="Garamond" w:hAnsi="Garamond"/>
          <w:sz w:val="24"/>
          <w:szCs w:val="24"/>
        </w:rPr>
        <w:t>ToggleButton</w:t>
      </w:r>
      <w:proofErr w:type="spellEnd"/>
    </w:p>
    <w:p w:rsidR="00AA155A" w:rsidRDefault="00AA155A" w:rsidP="00E20B3E">
      <w:pPr>
        <w:ind w:firstLine="0"/>
        <w:rPr>
          <w:rFonts w:ascii="Garamond" w:hAnsi="Garamond"/>
          <w:sz w:val="24"/>
          <w:szCs w:val="24"/>
        </w:rPr>
      </w:pPr>
    </w:p>
    <w:p w:rsidR="00AA155A" w:rsidRPr="0048417C" w:rsidRDefault="00AA155A" w:rsidP="00AA155A">
      <w:pPr>
        <w:ind w:firstLine="0"/>
        <w:rPr>
          <w:rFonts w:cstheme="minorHAnsi"/>
          <w:sz w:val="24"/>
          <w:szCs w:val="24"/>
        </w:rPr>
      </w:pPr>
      <w:proofErr w:type="spellStart"/>
      <w:r w:rsidRPr="0048417C">
        <w:rPr>
          <w:rFonts w:cstheme="minorHAnsi"/>
          <w:sz w:val="24"/>
          <w:szCs w:val="24"/>
        </w:rPr>
        <w:t>Private</w:t>
      </w:r>
      <w:proofErr w:type="spellEnd"/>
      <w:r w:rsidRPr="0048417C">
        <w:rPr>
          <w:rFonts w:cstheme="minorHAnsi"/>
          <w:sz w:val="24"/>
          <w:szCs w:val="24"/>
        </w:rPr>
        <w:t xml:space="preserve"> </w:t>
      </w:r>
      <w:proofErr w:type="spellStart"/>
      <w:r w:rsidRPr="0048417C">
        <w:rPr>
          <w:rFonts w:cstheme="minorHAnsi"/>
          <w:sz w:val="24"/>
          <w:szCs w:val="24"/>
        </w:rPr>
        <w:t>Sub</w:t>
      </w:r>
      <w:proofErr w:type="spellEnd"/>
      <w:r w:rsidRPr="0048417C">
        <w:rPr>
          <w:rFonts w:cstheme="minorHAnsi"/>
          <w:sz w:val="24"/>
          <w:szCs w:val="24"/>
        </w:rPr>
        <w:t xml:space="preserve"> ToggleButton1_</w:t>
      </w:r>
      <w:proofErr w:type="gramStart"/>
      <w:r w:rsidRPr="0048417C">
        <w:rPr>
          <w:rFonts w:cstheme="minorHAnsi"/>
          <w:sz w:val="24"/>
          <w:szCs w:val="24"/>
        </w:rPr>
        <w:t>Click()</w:t>
      </w:r>
      <w:proofErr w:type="gramEnd"/>
    </w:p>
    <w:p w:rsidR="00AA155A" w:rsidRPr="0048417C" w:rsidRDefault="00AA155A" w:rsidP="00AA155A">
      <w:pPr>
        <w:ind w:firstLine="0"/>
        <w:rPr>
          <w:rFonts w:cstheme="minorHAnsi"/>
          <w:sz w:val="24"/>
          <w:szCs w:val="24"/>
        </w:rPr>
      </w:pPr>
      <w:r w:rsidRPr="0048417C">
        <w:rPr>
          <w:rFonts w:cstheme="minorHAnsi"/>
          <w:sz w:val="24"/>
          <w:szCs w:val="24"/>
        </w:rPr>
        <w:t xml:space="preserve">Dim </w:t>
      </w:r>
      <w:proofErr w:type="spellStart"/>
      <w:r w:rsidRPr="0048417C">
        <w:rPr>
          <w:rFonts w:cstheme="minorHAnsi"/>
          <w:sz w:val="24"/>
          <w:szCs w:val="24"/>
        </w:rPr>
        <w:t>Msg</w:t>
      </w:r>
      <w:proofErr w:type="spellEnd"/>
    </w:p>
    <w:p w:rsidR="00AA155A" w:rsidRPr="00295C55" w:rsidRDefault="00AA155A" w:rsidP="00AA155A">
      <w:pPr>
        <w:ind w:firstLine="0"/>
        <w:rPr>
          <w:rFonts w:cstheme="minorHAnsi"/>
          <w:sz w:val="24"/>
          <w:szCs w:val="24"/>
        </w:rPr>
      </w:pPr>
      <w:r w:rsidRPr="00295C55">
        <w:rPr>
          <w:rFonts w:cstheme="minorHAnsi"/>
          <w:sz w:val="24"/>
          <w:szCs w:val="24"/>
        </w:rPr>
        <w:lastRenderedPageBreak/>
        <w:t xml:space="preserve">    </w:t>
      </w:r>
      <w:proofErr w:type="spellStart"/>
      <w:r w:rsidRPr="00295C55">
        <w:rPr>
          <w:rFonts w:cstheme="minorHAnsi"/>
          <w:sz w:val="24"/>
          <w:szCs w:val="24"/>
        </w:rPr>
        <w:t>Msg</w:t>
      </w:r>
      <w:proofErr w:type="spellEnd"/>
      <w:r w:rsidRPr="00295C55">
        <w:rPr>
          <w:rFonts w:cstheme="minorHAnsi"/>
          <w:sz w:val="24"/>
          <w:szCs w:val="24"/>
        </w:rPr>
        <w:t xml:space="preserve"> = </w:t>
      </w:r>
      <w:proofErr w:type="spellStart"/>
      <w:proofErr w:type="gramStart"/>
      <w:r w:rsidRPr="00295C55">
        <w:rPr>
          <w:rFonts w:cstheme="minorHAnsi"/>
          <w:sz w:val="24"/>
          <w:szCs w:val="24"/>
        </w:rPr>
        <w:t>Array</w:t>
      </w:r>
      <w:proofErr w:type="spellEnd"/>
      <w:r w:rsidRPr="00295C55">
        <w:rPr>
          <w:rFonts w:cstheme="minorHAnsi"/>
          <w:sz w:val="24"/>
          <w:szCs w:val="24"/>
        </w:rPr>
        <w:t>(</w:t>
      </w:r>
      <w:proofErr w:type="gramEnd"/>
      <w:r w:rsidRPr="00295C55">
        <w:rPr>
          <w:rFonts w:cstheme="minorHAnsi"/>
          <w:sz w:val="24"/>
          <w:szCs w:val="24"/>
        </w:rPr>
        <w:t>"Masquer la 2ème devise", "Achat d'une 2ème devise ?")</w:t>
      </w:r>
    </w:p>
    <w:p w:rsidR="00AA155A" w:rsidRPr="00295C55" w:rsidRDefault="00AA155A" w:rsidP="00AA155A">
      <w:pPr>
        <w:ind w:firstLine="0"/>
        <w:rPr>
          <w:rFonts w:cstheme="minorHAnsi"/>
          <w:sz w:val="24"/>
          <w:szCs w:val="24"/>
          <w:lang w:val="en-US"/>
        </w:rPr>
      </w:pPr>
      <w:r w:rsidRPr="00660A55">
        <w:rPr>
          <w:rFonts w:cstheme="minorHAnsi"/>
          <w:sz w:val="24"/>
          <w:szCs w:val="24"/>
        </w:rPr>
        <w:t xml:space="preserve">    </w:t>
      </w:r>
      <w:r w:rsidRPr="00295C55">
        <w:rPr>
          <w:rFonts w:cstheme="minorHAnsi"/>
          <w:sz w:val="24"/>
          <w:szCs w:val="24"/>
          <w:lang w:val="en-US"/>
        </w:rPr>
        <w:t xml:space="preserve">Me.ToggleButton1.Caption = </w:t>
      </w:r>
      <w:proofErr w:type="spellStart"/>
      <w:proofErr w:type="gramStart"/>
      <w:r w:rsidRPr="00295C55">
        <w:rPr>
          <w:rFonts w:cstheme="minorHAnsi"/>
          <w:sz w:val="24"/>
          <w:szCs w:val="24"/>
          <w:lang w:val="en-US"/>
        </w:rPr>
        <w:t>Msg</w:t>
      </w:r>
      <w:proofErr w:type="spellEnd"/>
      <w:r w:rsidRPr="00295C55">
        <w:rPr>
          <w:rFonts w:cstheme="minorHAnsi"/>
          <w:sz w:val="24"/>
          <w:szCs w:val="24"/>
          <w:lang w:val="en-US"/>
        </w:rPr>
        <w:t>(</w:t>
      </w:r>
      <w:proofErr w:type="gramEnd"/>
      <w:r w:rsidRPr="00295C55">
        <w:rPr>
          <w:rFonts w:cstheme="minorHAnsi"/>
          <w:sz w:val="24"/>
          <w:szCs w:val="24"/>
          <w:lang w:val="en-US"/>
        </w:rPr>
        <w:t>Abs(Me.ToggleButton1.Value))</w:t>
      </w:r>
    </w:p>
    <w:p w:rsidR="00AA155A" w:rsidRPr="00660A55" w:rsidRDefault="00AA155A" w:rsidP="00AA155A">
      <w:pPr>
        <w:ind w:firstLine="0"/>
        <w:rPr>
          <w:rFonts w:cstheme="minorHAnsi"/>
          <w:sz w:val="24"/>
          <w:szCs w:val="24"/>
          <w:lang w:val="en-US"/>
        </w:rPr>
      </w:pPr>
      <w:r w:rsidRPr="00295C55">
        <w:rPr>
          <w:rFonts w:cstheme="minorHAnsi"/>
          <w:sz w:val="24"/>
          <w:szCs w:val="24"/>
          <w:lang w:val="en-US"/>
        </w:rPr>
        <w:t xml:space="preserve">  </w:t>
      </w:r>
      <w:proofErr w:type="gramStart"/>
      <w:r w:rsidRPr="00660A55">
        <w:rPr>
          <w:rFonts w:cstheme="minorHAnsi"/>
          <w:sz w:val="24"/>
          <w:szCs w:val="24"/>
          <w:lang w:val="en-US"/>
        </w:rPr>
        <w:t>Rows(</w:t>
      </w:r>
      <w:proofErr w:type="gramEnd"/>
      <w:r w:rsidRPr="00660A55">
        <w:rPr>
          <w:rFonts w:cstheme="minorHAnsi"/>
          <w:sz w:val="24"/>
          <w:szCs w:val="24"/>
          <w:lang w:val="en-US"/>
        </w:rPr>
        <w:t>"49:56").Hidden = Me.ToggleButton1.Value</w:t>
      </w:r>
    </w:p>
    <w:p w:rsidR="00AA155A" w:rsidRPr="00660A55" w:rsidRDefault="00AA155A" w:rsidP="00AA155A">
      <w:pPr>
        <w:ind w:firstLine="0"/>
        <w:rPr>
          <w:rFonts w:cstheme="minorHAnsi"/>
          <w:sz w:val="24"/>
          <w:szCs w:val="24"/>
          <w:lang w:val="en-US"/>
        </w:rPr>
      </w:pPr>
      <w:r w:rsidRPr="00660A55">
        <w:rPr>
          <w:rFonts w:cstheme="minorHAnsi"/>
          <w:sz w:val="24"/>
          <w:szCs w:val="24"/>
          <w:lang w:val="en-US"/>
        </w:rPr>
        <w:t>End Sub</w:t>
      </w:r>
    </w:p>
    <w:p w:rsidR="00295C55" w:rsidRPr="00660A55" w:rsidRDefault="00295C55" w:rsidP="00AA155A">
      <w:pPr>
        <w:ind w:firstLine="0"/>
        <w:rPr>
          <w:rFonts w:ascii="Garamond" w:hAnsi="Garamond"/>
          <w:sz w:val="24"/>
          <w:szCs w:val="24"/>
          <w:lang w:val="en-US"/>
        </w:rPr>
      </w:pPr>
    </w:p>
    <w:p w:rsidR="00A07866" w:rsidRPr="00660A55" w:rsidRDefault="00A07866" w:rsidP="00EE5EE5">
      <w:pPr>
        <w:ind w:firstLine="0"/>
        <w:rPr>
          <w:rFonts w:ascii="Garamond" w:hAnsi="Garamond"/>
          <w:sz w:val="24"/>
          <w:szCs w:val="24"/>
          <w:lang w:val="en-US"/>
        </w:rPr>
      </w:pPr>
    </w:p>
    <w:p w:rsidR="00A07866" w:rsidRDefault="00903B56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Bref, le problème persiste et après </w:t>
      </w:r>
      <w:r w:rsidR="00AA155A">
        <w:rPr>
          <w:rFonts w:ascii="Garamond" w:hAnsi="Garamond"/>
          <w:sz w:val="24"/>
          <w:szCs w:val="24"/>
        </w:rPr>
        <w:t xml:space="preserve">des heures de recherche et de modifications toutes plus navrantes les unes que les autres, </w:t>
      </w:r>
      <w:r w:rsidR="00001357">
        <w:rPr>
          <w:rFonts w:ascii="Garamond" w:hAnsi="Garamond"/>
          <w:sz w:val="24"/>
          <w:szCs w:val="24"/>
        </w:rPr>
        <w:t>je te demande un coup de main ; Q</w:t>
      </w:r>
      <w:r w:rsidR="004C4B24">
        <w:rPr>
          <w:rFonts w:ascii="Garamond" w:hAnsi="Garamond"/>
          <w:sz w:val="24"/>
          <w:szCs w:val="24"/>
        </w:rPr>
        <w:t>ue dis-je ! Je te serais reconnaissant</w:t>
      </w:r>
      <w:r w:rsidR="00AA155A">
        <w:rPr>
          <w:rFonts w:ascii="Garamond" w:hAnsi="Garamond"/>
          <w:sz w:val="24"/>
          <w:szCs w:val="24"/>
        </w:rPr>
        <w:t xml:space="preserve"> de bien vouloir </w:t>
      </w:r>
      <w:r w:rsidR="00295C55">
        <w:rPr>
          <w:rFonts w:ascii="Garamond" w:hAnsi="Garamond"/>
          <w:sz w:val="24"/>
          <w:szCs w:val="24"/>
        </w:rPr>
        <w:t>essayer de faire fonctionner ma feuille « Flux de monnaies »</w:t>
      </w:r>
      <w:r w:rsidR="00001357">
        <w:rPr>
          <w:rFonts w:ascii="Garamond" w:hAnsi="Garamond"/>
          <w:sz w:val="24"/>
          <w:szCs w:val="24"/>
        </w:rPr>
        <w:t xml:space="preserve"> telle que je le souhaiterais !</w:t>
      </w:r>
    </w:p>
    <w:p w:rsidR="00001357" w:rsidRDefault="00001357" w:rsidP="00FB2925">
      <w:pPr>
        <w:ind w:firstLine="0"/>
        <w:rPr>
          <w:rFonts w:ascii="Garamond" w:hAnsi="Garamond"/>
          <w:sz w:val="24"/>
          <w:szCs w:val="24"/>
        </w:rPr>
      </w:pPr>
    </w:p>
    <w:p w:rsidR="00295C55" w:rsidRDefault="00295C55" w:rsidP="00FB2925">
      <w:pPr>
        <w:ind w:firstLine="0"/>
        <w:rPr>
          <w:rFonts w:ascii="Garamond" w:hAnsi="Garamond"/>
          <w:sz w:val="24"/>
          <w:szCs w:val="24"/>
        </w:rPr>
      </w:pPr>
      <w:r w:rsidRPr="004C4B24">
        <w:rPr>
          <w:rFonts w:ascii="Garamond" w:hAnsi="Garamond"/>
          <w:sz w:val="24"/>
          <w:szCs w:val="24"/>
          <w:u w:val="single"/>
        </w:rPr>
        <w:t>Voici ce que souhaiterais</w:t>
      </w:r>
      <w:r>
        <w:rPr>
          <w:rFonts w:ascii="Garamond" w:hAnsi="Garamond"/>
          <w:sz w:val="24"/>
          <w:szCs w:val="24"/>
        </w:rPr>
        <w:t> </w:t>
      </w:r>
      <w:r w:rsidR="00001357">
        <w:rPr>
          <w:rFonts w:ascii="Garamond" w:hAnsi="Garamond"/>
          <w:sz w:val="24"/>
          <w:szCs w:val="24"/>
        </w:rPr>
        <w:t>(</w:t>
      </w:r>
      <w:r w:rsidR="00CB4222">
        <w:rPr>
          <w:rFonts w:ascii="Garamond" w:hAnsi="Garamond"/>
          <w:sz w:val="24"/>
          <w:szCs w:val="24"/>
        </w:rPr>
        <w:t>à partir de capture d’écran de parties de ma feuille</w:t>
      </w:r>
      <w:r w:rsidR="00001357">
        <w:rPr>
          <w:rFonts w:ascii="Garamond" w:hAnsi="Garamond"/>
          <w:sz w:val="24"/>
          <w:szCs w:val="24"/>
        </w:rPr>
        <w:t>)</w:t>
      </w:r>
      <w:r w:rsidR="00CB4222">
        <w:rPr>
          <w:rFonts w:ascii="Garamond" w:hAnsi="Garamond"/>
          <w:sz w:val="24"/>
          <w:szCs w:val="24"/>
        </w:rPr>
        <w:t> :</w:t>
      </w:r>
    </w:p>
    <w:p w:rsidR="004C4B24" w:rsidRDefault="004C4B24" w:rsidP="004C4B24">
      <w:pPr>
        <w:ind w:firstLine="0"/>
        <w:rPr>
          <w:rFonts w:ascii="Garamond" w:hAnsi="Garamond"/>
          <w:sz w:val="24"/>
          <w:szCs w:val="24"/>
        </w:rPr>
      </w:pPr>
    </w:p>
    <w:p w:rsidR="004C4B24" w:rsidRDefault="004C4B24" w:rsidP="004C4B24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Précision sur le fonctionnement de la feuille : les enregistrements d’achat de devises (euro, 1</w:t>
      </w:r>
      <w:r w:rsidRPr="00001357">
        <w:rPr>
          <w:rFonts w:ascii="Garamond" w:hAnsi="Garamond"/>
          <w:sz w:val="24"/>
          <w:szCs w:val="24"/>
          <w:vertAlign w:val="superscript"/>
        </w:rPr>
        <w:t>ère</w:t>
      </w:r>
      <w:r>
        <w:rPr>
          <w:rFonts w:ascii="Garamond" w:hAnsi="Garamond"/>
          <w:sz w:val="24"/>
          <w:szCs w:val="24"/>
        </w:rPr>
        <w:t xml:space="preserve"> devise étrangère, 2</w:t>
      </w:r>
      <w:r w:rsidRPr="00001357">
        <w:rPr>
          <w:rFonts w:ascii="Garamond" w:hAnsi="Garamond"/>
          <w:sz w:val="24"/>
          <w:szCs w:val="24"/>
          <w:vertAlign w:val="superscript"/>
        </w:rPr>
        <w:t>ème</w:t>
      </w:r>
      <w:r>
        <w:rPr>
          <w:rFonts w:ascii="Garamond" w:hAnsi="Garamond"/>
          <w:sz w:val="24"/>
          <w:szCs w:val="24"/>
        </w:rPr>
        <w:t xml:space="preserve"> devises étrangère) sont structurés en deux temps : AVANT le départ en voyage et APRES le départ en voyage.</w:t>
      </w:r>
    </w:p>
    <w:p w:rsidR="00295C55" w:rsidRDefault="00295C55" w:rsidP="00FB2925">
      <w:pPr>
        <w:ind w:firstLine="0"/>
        <w:rPr>
          <w:rFonts w:ascii="Garamond" w:hAnsi="Garamond"/>
          <w:sz w:val="24"/>
          <w:szCs w:val="24"/>
        </w:rPr>
      </w:pPr>
    </w:p>
    <w:p w:rsidR="00CB4222" w:rsidRDefault="00CB4222" w:rsidP="00FB2925">
      <w:pPr>
        <w:ind w:firstLine="0"/>
        <w:rPr>
          <w:rFonts w:ascii="Garamond" w:hAnsi="Garamond"/>
          <w:sz w:val="24"/>
          <w:szCs w:val="24"/>
        </w:rPr>
      </w:pPr>
    </w:p>
    <w:p w:rsidR="00295C55" w:rsidRPr="00A51D08" w:rsidRDefault="00A51D08" w:rsidP="00FB2925">
      <w:pPr>
        <w:ind w:firstLine="0"/>
        <w:rPr>
          <w:rFonts w:ascii="Garamond" w:hAnsi="Garamond"/>
          <w:b/>
          <w:color w:val="FF0000"/>
          <w:sz w:val="24"/>
          <w:szCs w:val="24"/>
        </w:rPr>
      </w:pPr>
      <w:r w:rsidRPr="00A51D08">
        <w:rPr>
          <w:rFonts w:ascii="Garamond" w:hAnsi="Garamond"/>
          <w:b/>
          <w:color w:val="FF0000"/>
          <w:sz w:val="24"/>
          <w:szCs w:val="24"/>
        </w:rPr>
        <w:t>1)</w:t>
      </w:r>
    </w:p>
    <w:p w:rsidR="00295C55" w:rsidRDefault="004C4B24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4746778</wp:posOffset>
                </wp:positionH>
                <wp:positionV relativeFrom="paragraph">
                  <wp:posOffset>292735</wp:posOffset>
                </wp:positionV>
                <wp:extent cx="471170" cy="0"/>
                <wp:effectExtent l="38100" t="76200" r="0" b="11430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11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" o:spid="_x0000_s1026" type="#_x0000_t32" style="position:absolute;margin-left:373.75pt;margin-top:23.05pt;width:37.1pt;height:0;flip:x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" strokecolor="#4579b8 [3044]">
                <v:stroke endarrow="open"/>
              </v:shape>
            </w:pict>
          </mc:Fallback>
        </mc:AlternateContent>
      </w:r>
      <w:r w:rsidR="00295C55"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4BBAB" wp14:editId="64303316">
                <wp:simplePos x="0" y="0"/>
                <wp:positionH relativeFrom="column">
                  <wp:posOffset>5118735</wp:posOffset>
                </wp:positionH>
                <wp:positionV relativeFrom="paragraph">
                  <wp:posOffset>113184</wp:posOffset>
                </wp:positionV>
                <wp:extent cx="954405" cy="422030"/>
                <wp:effectExtent l="0" t="0" r="0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05" cy="42203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C55" w:rsidRPr="00A51D08" w:rsidRDefault="00295C55" w:rsidP="00295C55">
                            <w:pPr>
                              <w:ind w:firstLine="0"/>
                              <w:jc w:val="center"/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51D08">
                              <w:rPr>
                                <w:color w:val="00B050"/>
                                <w:sz w:val="32"/>
                                <w:szCs w:val="32"/>
                              </w:rPr>
                              <w:t>Cell</w:t>
                            </w:r>
                            <w:proofErr w:type="spellEnd"/>
                            <w:r w:rsidRPr="00A51D08">
                              <w:rPr>
                                <w:color w:val="00B050"/>
                                <w:sz w:val="32"/>
                                <w:szCs w:val="32"/>
                              </w:rPr>
                              <w:t xml:space="preserve"> E27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left:0;text-align:left;margin-left:403.05pt;margin-top:8.9pt;width:75.15pt;height:33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" fillcolor="#ffc" stroked="f" strokeweight=".5pt">
                <v:textbox>
                  <w:txbxContent>
                    <w:p w:rsidR="00295C55" w:rsidRPr="00A51D08" w:rsidRDefault="00295C55" w:rsidP="00295C55">
                      <w:pPr>
                        <w:ind w:firstLine="0"/>
                        <w:jc w:val="center"/>
                        <w:rPr>
                          <w:color w:val="00B050"/>
                          <w:sz w:val="32"/>
                          <w:szCs w:val="32"/>
                        </w:rPr>
                      </w:pPr>
                      <w:proofErr w:type="spellStart"/>
                      <w:r w:rsidRPr="00A51D08">
                        <w:rPr>
                          <w:color w:val="00B050"/>
                          <w:sz w:val="32"/>
                          <w:szCs w:val="32"/>
                        </w:rPr>
                        <w:t>Cell</w:t>
                      </w:r>
                      <w:proofErr w:type="spellEnd"/>
                      <w:r w:rsidRPr="00A51D08">
                        <w:rPr>
                          <w:color w:val="00B050"/>
                          <w:sz w:val="32"/>
                          <w:szCs w:val="32"/>
                        </w:rPr>
                        <w:t xml:space="preserve"> E27</w:t>
                      </w:r>
                    </w:p>
                  </w:txbxContent>
                </v:textbox>
              </v:shape>
            </w:pict>
          </mc:Fallback>
        </mc:AlternateContent>
      </w:r>
      <w:r w:rsidR="00295C55">
        <w:rPr>
          <w:noProof/>
          <w:lang w:eastAsia="fr-FR"/>
        </w:rPr>
        <w:drawing>
          <wp:inline distT="0" distB="0" distL="0" distR="0" wp14:anchorId="2751A674" wp14:editId="6DA58CE3">
            <wp:extent cx="4943475" cy="647700"/>
            <wp:effectExtent l="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D08" w:rsidRDefault="00A51D08" w:rsidP="00295C55">
      <w:pPr>
        <w:ind w:firstLine="0"/>
        <w:jc w:val="center"/>
        <w:rPr>
          <w:rFonts w:ascii="Garamond" w:hAnsi="Garamond"/>
          <w:sz w:val="24"/>
          <w:szCs w:val="24"/>
        </w:rPr>
      </w:pPr>
    </w:p>
    <w:p w:rsidR="00295C55" w:rsidRDefault="00517A3D" w:rsidP="00295C55">
      <w:pPr>
        <w:ind w:firstLine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 cellule E27 m</w:t>
      </w:r>
      <w:r w:rsidR="0048417C">
        <w:rPr>
          <w:rFonts w:ascii="Garamond" w:hAnsi="Garamond"/>
          <w:sz w:val="24"/>
          <w:szCs w:val="24"/>
        </w:rPr>
        <w:t>asque/a</w:t>
      </w:r>
      <w:r w:rsidR="00295C55">
        <w:rPr>
          <w:rFonts w:ascii="Garamond" w:hAnsi="Garamond"/>
          <w:sz w:val="24"/>
          <w:szCs w:val="24"/>
        </w:rPr>
        <w:t xml:space="preserve">ffiche les lignes </w:t>
      </w:r>
      <w:r w:rsidR="00295C55" w:rsidRPr="00A51D08">
        <w:rPr>
          <w:rFonts w:ascii="Garamond" w:hAnsi="Garamond"/>
          <w:b/>
          <w:sz w:val="24"/>
          <w:szCs w:val="24"/>
        </w:rPr>
        <w:t>28</w:t>
      </w:r>
      <w:r w:rsidR="00295C55">
        <w:rPr>
          <w:rFonts w:ascii="Garamond" w:hAnsi="Garamond"/>
          <w:sz w:val="24"/>
          <w:szCs w:val="24"/>
        </w:rPr>
        <w:t xml:space="preserve"> à </w:t>
      </w:r>
      <w:r w:rsidR="0082265E">
        <w:rPr>
          <w:rFonts w:ascii="Garamond" w:hAnsi="Garamond"/>
          <w:b/>
          <w:sz w:val="24"/>
          <w:szCs w:val="24"/>
        </w:rPr>
        <w:t>56</w:t>
      </w:r>
    </w:p>
    <w:p w:rsidR="00295C55" w:rsidRDefault="00295C55" w:rsidP="00FB2925">
      <w:pPr>
        <w:ind w:firstLine="0"/>
        <w:rPr>
          <w:rFonts w:ascii="Garamond" w:hAnsi="Garamond"/>
          <w:sz w:val="24"/>
          <w:szCs w:val="24"/>
        </w:rPr>
      </w:pPr>
    </w:p>
    <w:p w:rsidR="00A51D08" w:rsidRDefault="00A51D08" w:rsidP="00FB2925">
      <w:pPr>
        <w:ind w:firstLine="0"/>
        <w:rPr>
          <w:rFonts w:ascii="Garamond" w:hAnsi="Garamond"/>
          <w:sz w:val="24"/>
          <w:szCs w:val="24"/>
        </w:rPr>
      </w:pPr>
    </w:p>
    <w:p w:rsidR="00CB4222" w:rsidRDefault="00CB4222" w:rsidP="00FB2925">
      <w:pPr>
        <w:ind w:firstLine="0"/>
        <w:rPr>
          <w:rFonts w:ascii="Garamond" w:hAnsi="Garamond"/>
          <w:sz w:val="24"/>
          <w:szCs w:val="24"/>
        </w:rPr>
      </w:pPr>
    </w:p>
    <w:p w:rsidR="00A51D08" w:rsidRPr="00A51D08" w:rsidRDefault="00A51D08" w:rsidP="00FB2925">
      <w:pPr>
        <w:ind w:firstLine="0"/>
        <w:rPr>
          <w:rFonts w:ascii="Garamond" w:hAnsi="Garamond"/>
          <w:b/>
          <w:color w:val="FF0000"/>
          <w:sz w:val="24"/>
          <w:szCs w:val="24"/>
        </w:rPr>
      </w:pPr>
      <w:r w:rsidRPr="00A51D08">
        <w:rPr>
          <w:rFonts w:ascii="Garamond" w:hAnsi="Garamond"/>
          <w:b/>
          <w:color w:val="FF0000"/>
          <w:sz w:val="24"/>
          <w:szCs w:val="24"/>
        </w:rPr>
        <w:t>2)</w:t>
      </w:r>
    </w:p>
    <w:p w:rsidR="00295C55" w:rsidRDefault="004C4B24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C01A7C" wp14:editId="3BC4DE57">
                <wp:simplePos x="0" y="0"/>
                <wp:positionH relativeFrom="column">
                  <wp:posOffset>4666239</wp:posOffset>
                </wp:positionH>
                <wp:positionV relativeFrom="paragraph">
                  <wp:posOffset>265430</wp:posOffset>
                </wp:positionV>
                <wp:extent cx="471170" cy="0"/>
                <wp:effectExtent l="38100" t="76200" r="0" b="11430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11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4" o:spid="_x0000_s1026" type="#_x0000_t32" style="position:absolute;margin-left:367.4pt;margin-top:20.9pt;width:37.1pt;height:0;flip:x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295C55"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F1FA6C" wp14:editId="0020B251">
                <wp:simplePos x="0" y="0"/>
                <wp:positionH relativeFrom="column">
                  <wp:posOffset>5118735</wp:posOffset>
                </wp:positionH>
                <wp:positionV relativeFrom="paragraph">
                  <wp:posOffset>55245</wp:posOffset>
                </wp:positionV>
                <wp:extent cx="954405" cy="421640"/>
                <wp:effectExtent l="0" t="0" r="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05" cy="4216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C55" w:rsidRPr="00295C55" w:rsidRDefault="00295C55" w:rsidP="00295C55">
                            <w:pPr>
                              <w:ind w:firstLine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51D08">
                              <w:rPr>
                                <w:color w:val="00B050"/>
                                <w:sz w:val="32"/>
                                <w:szCs w:val="32"/>
                              </w:rPr>
                              <w:t>Cell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51D08">
                              <w:rPr>
                                <w:color w:val="00B050"/>
                                <w:sz w:val="32"/>
                                <w:szCs w:val="32"/>
                              </w:rPr>
                              <w:t>E88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7" type="#_x0000_t202" style="position:absolute;left:0;text-align:left;margin-left:403.05pt;margin-top:4.35pt;width:75.15pt;height:33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" fillcolor="#ffc" stroked="f" strokeweight=".5pt">
                <v:textbox>
                  <w:txbxContent>
                    <w:p w:rsidR="00295C55" w:rsidRPr="00295C55" w:rsidRDefault="00295C55" w:rsidP="00295C55">
                      <w:pPr>
                        <w:ind w:firstLine="0"/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A51D08">
                        <w:rPr>
                          <w:color w:val="00B050"/>
                          <w:sz w:val="32"/>
                          <w:szCs w:val="32"/>
                        </w:rPr>
                        <w:t>Cell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A51D08">
                        <w:rPr>
                          <w:color w:val="00B050"/>
                          <w:sz w:val="32"/>
                          <w:szCs w:val="32"/>
                        </w:rPr>
                        <w:t>E88</w:t>
                      </w:r>
                    </w:p>
                  </w:txbxContent>
                </v:textbox>
              </v:shape>
            </w:pict>
          </mc:Fallback>
        </mc:AlternateContent>
      </w:r>
      <w:r w:rsidR="00295C55">
        <w:rPr>
          <w:noProof/>
          <w:lang w:eastAsia="fr-FR"/>
        </w:rPr>
        <w:drawing>
          <wp:inline distT="0" distB="0" distL="0" distR="0" wp14:anchorId="20D7E282" wp14:editId="15196986">
            <wp:extent cx="4876800" cy="619125"/>
            <wp:effectExtent l="0" t="0" r="0" b="952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D08" w:rsidRDefault="00A51D08" w:rsidP="00295C55">
      <w:pPr>
        <w:ind w:firstLine="0"/>
        <w:jc w:val="center"/>
        <w:rPr>
          <w:rFonts w:ascii="Garamond" w:hAnsi="Garamond"/>
          <w:sz w:val="24"/>
          <w:szCs w:val="24"/>
        </w:rPr>
      </w:pPr>
    </w:p>
    <w:p w:rsidR="00295C55" w:rsidRDefault="00517A3D" w:rsidP="00295C55">
      <w:pPr>
        <w:ind w:firstLine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La cellule E88 m</w:t>
      </w:r>
      <w:r w:rsidR="0048417C">
        <w:rPr>
          <w:rFonts w:ascii="Garamond" w:hAnsi="Garamond"/>
          <w:sz w:val="24"/>
          <w:szCs w:val="24"/>
        </w:rPr>
        <w:t>asque/a</w:t>
      </w:r>
      <w:r w:rsidR="00295C55">
        <w:rPr>
          <w:rFonts w:ascii="Garamond" w:hAnsi="Garamond"/>
          <w:sz w:val="24"/>
          <w:szCs w:val="24"/>
        </w:rPr>
        <w:t xml:space="preserve">ffiche les lignes </w:t>
      </w:r>
      <w:r w:rsidR="00295C55" w:rsidRPr="00A51D08">
        <w:rPr>
          <w:rFonts w:ascii="Garamond" w:hAnsi="Garamond"/>
          <w:b/>
          <w:sz w:val="24"/>
          <w:szCs w:val="24"/>
        </w:rPr>
        <w:t>89</w:t>
      </w:r>
      <w:r w:rsidR="00295C55">
        <w:rPr>
          <w:rFonts w:ascii="Garamond" w:hAnsi="Garamond"/>
          <w:sz w:val="24"/>
          <w:szCs w:val="24"/>
        </w:rPr>
        <w:t xml:space="preserve"> à </w:t>
      </w:r>
      <w:r w:rsidR="005B4A52">
        <w:rPr>
          <w:rFonts w:ascii="Garamond" w:hAnsi="Garamond"/>
          <w:b/>
          <w:sz w:val="24"/>
          <w:szCs w:val="24"/>
        </w:rPr>
        <w:t>171</w:t>
      </w:r>
    </w:p>
    <w:p w:rsidR="00295C55" w:rsidRDefault="00295C55" w:rsidP="00295C55">
      <w:pPr>
        <w:ind w:firstLine="0"/>
        <w:rPr>
          <w:rFonts w:ascii="Garamond" w:hAnsi="Garamond"/>
          <w:sz w:val="24"/>
          <w:szCs w:val="24"/>
        </w:rPr>
      </w:pPr>
    </w:p>
    <w:p w:rsidR="00CB4222" w:rsidRDefault="00CB4222" w:rsidP="00295C55">
      <w:pPr>
        <w:ind w:firstLine="0"/>
        <w:rPr>
          <w:rFonts w:ascii="Garamond" w:hAnsi="Garamond"/>
          <w:sz w:val="24"/>
          <w:szCs w:val="24"/>
        </w:rPr>
      </w:pPr>
    </w:p>
    <w:p w:rsidR="00BE3DDA" w:rsidRDefault="00BE3DDA" w:rsidP="00295C55">
      <w:pPr>
        <w:ind w:firstLine="0"/>
        <w:rPr>
          <w:rFonts w:ascii="Garamond" w:hAnsi="Garamond"/>
          <w:sz w:val="24"/>
          <w:szCs w:val="24"/>
        </w:rPr>
      </w:pPr>
    </w:p>
    <w:p w:rsidR="00A51D08" w:rsidRPr="00A51D08" w:rsidRDefault="00A51D08" w:rsidP="00295C55">
      <w:pPr>
        <w:ind w:firstLine="0"/>
        <w:rPr>
          <w:rFonts w:ascii="Garamond" w:hAnsi="Garamond"/>
          <w:b/>
          <w:color w:val="FF0000"/>
          <w:sz w:val="24"/>
          <w:szCs w:val="24"/>
        </w:rPr>
      </w:pPr>
      <w:r w:rsidRPr="00A51D08">
        <w:rPr>
          <w:rFonts w:ascii="Garamond" w:hAnsi="Garamond"/>
          <w:b/>
          <w:color w:val="FF0000"/>
          <w:sz w:val="24"/>
          <w:szCs w:val="24"/>
        </w:rPr>
        <w:t>3)</w:t>
      </w:r>
    </w:p>
    <w:p w:rsidR="00295C55" w:rsidRDefault="00295C55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A14903" wp14:editId="587AC890">
                <wp:simplePos x="0" y="0"/>
                <wp:positionH relativeFrom="column">
                  <wp:posOffset>2968820</wp:posOffset>
                </wp:positionH>
                <wp:positionV relativeFrom="paragraph">
                  <wp:posOffset>20041</wp:posOffset>
                </wp:positionV>
                <wp:extent cx="3104334" cy="622998"/>
                <wp:effectExtent l="0" t="0" r="1270" b="5715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334" cy="62299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C55" w:rsidRPr="00A51D08" w:rsidRDefault="00295C55" w:rsidP="00295C55">
                            <w:pPr>
                              <w:ind w:firstLine="0"/>
                              <w:jc w:val="center"/>
                              <w:rPr>
                                <w:color w:val="00B050"/>
                              </w:rPr>
                            </w:pPr>
                            <w:r w:rsidRPr="00A51D08">
                              <w:rPr>
                                <w:color w:val="00B050"/>
                              </w:rPr>
                              <w:t xml:space="preserve">Situé approximativement </w:t>
                            </w:r>
                            <w:r w:rsidR="00A51D08" w:rsidRPr="00A51D08">
                              <w:rPr>
                                <w:color w:val="00B050"/>
                              </w:rPr>
                              <w:t>sur les</w:t>
                            </w:r>
                            <w:r w:rsidRPr="00A51D08">
                              <w:rPr>
                                <w:color w:val="00B050"/>
                              </w:rPr>
                              <w:t xml:space="preserve"> Cell</w:t>
                            </w:r>
                            <w:r w:rsidR="00A51D08" w:rsidRPr="00A51D08">
                              <w:rPr>
                                <w:color w:val="00B050"/>
                              </w:rPr>
                              <w:t>ules K</w:t>
                            </w:r>
                            <w:r w:rsidRPr="00A51D08">
                              <w:rPr>
                                <w:color w:val="00B050"/>
                              </w:rPr>
                              <w:t>27</w:t>
                            </w:r>
                            <w:r w:rsidR="00A51D08" w:rsidRPr="00A51D08">
                              <w:rPr>
                                <w:color w:val="00B050"/>
                              </w:rPr>
                              <w:t xml:space="preserve">-L27 donc au-dessus </w:t>
                            </w:r>
                            <w:r w:rsidR="00A51D08">
                              <w:rPr>
                                <w:color w:val="00B050"/>
                              </w:rPr>
                              <w:t xml:space="preserve">des séries de lignes qui sont susceptibles </w:t>
                            </w:r>
                            <w:r w:rsidR="00A51D08" w:rsidRPr="00A51D08">
                              <w:rPr>
                                <w:color w:val="00B050"/>
                              </w:rPr>
                              <w:t xml:space="preserve"> </w:t>
                            </w:r>
                            <w:r w:rsidR="00A51D08">
                              <w:rPr>
                                <w:color w:val="00B050"/>
                              </w:rPr>
                              <w:t>d’</w:t>
                            </w:r>
                            <w:r w:rsidR="00A51D08" w:rsidRPr="00A51D08">
                              <w:rPr>
                                <w:color w:val="00B050"/>
                              </w:rPr>
                              <w:t>être masquées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2" o:spid="_x0000_s1028" type="#_x0000_t202" style="position:absolute;left:0;text-align:left;margin-left:233.75pt;margin-top:1.6pt;width:244.45pt;height:4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" fillcolor="#ffc" stroked="f" strokeweight=".5pt">
                <v:textbox>
                  <w:txbxContent>
                    <w:p w:rsidR="00295C55" w:rsidRPr="00A51D08" w:rsidRDefault="00295C55" w:rsidP="00295C55">
                      <w:pPr>
                        <w:ind w:firstLine="0"/>
                        <w:jc w:val="center"/>
                        <w:rPr>
                          <w:color w:val="00B050"/>
                        </w:rPr>
                      </w:pPr>
                      <w:r w:rsidRPr="00A51D08">
                        <w:rPr>
                          <w:color w:val="00B050"/>
                        </w:rPr>
                        <w:t xml:space="preserve">Situé approximativement </w:t>
                      </w:r>
                      <w:r w:rsidR="00A51D08" w:rsidRPr="00A51D08">
                        <w:rPr>
                          <w:color w:val="00B050"/>
                        </w:rPr>
                        <w:t>sur les</w:t>
                      </w:r>
                      <w:r w:rsidRPr="00A51D08">
                        <w:rPr>
                          <w:color w:val="00B050"/>
                        </w:rPr>
                        <w:t xml:space="preserve"> Cell</w:t>
                      </w:r>
                      <w:r w:rsidR="00A51D08" w:rsidRPr="00A51D08">
                        <w:rPr>
                          <w:color w:val="00B050"/>
                        </w:rPr>
                        <w:t>ules K</w:t>
                      </w:r>
                      <w:r w:rsidRPr="00A51D08">
                        <w:rPr>
                          <w:color w:val="00B050"/>
                        </w:rPr>
                        <w:t>27</w:t>
                      </w:r>
                      <w:r w:rsidR="00A51D08" w:rsidRPr="00A51D08">
                        <w:rPr>
                          <w:color w:val="00B050"/>
                        </w:rPr>
                        <w:t xml:space="preserve">-L27 donc au-dessus </w:t>
                      </w:r>
                      <w:r w:rsidR="00A51D08">
                        <w:rPr>
                          <w:color w:val="00B050"/>
                        </w:rPr>
                        <w:t xml:space="preserve">des séries de lignes qui sont susceptibles </w:t>
                      </w:r>
                      <w:r w:rsidR="00A51D08" w:rsidRPr="00A51D08">
                        <w:rPr>
                          <w:color w:val="00B050"/>
                        </w:rPr>
                        <w:t xml:space="preserve"> </w:t>
                      </w:r>
                      <w:r w:rsidR="00A51D08">
                        <w:rPr>
                          <w:color w:val="00B050"/>
                        </w:rPr>
                        <w:t>d’</w:t>
                      </w:r>
                      <w:r w:rsidR="00A51D08" w:rsidRPr="00A51D08">
                        <w:rPr>
                          <w:color w:val="00B050"/>
                        </w:rPr>
                        <w:t>être masquées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96D194C" wp14:editId="69706268">
            <wp:extent cx="2476500" cy="64770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C55" w:rsidRDefault="00295C55" w:rsidP="00295C55">
      <w:pPr>
        <w:ind w:firstLine="0"/>
        <w:rPr>
          <w:rFonts w:ascii="Garamond" w:hAnsi="Garamond"/>
          <w:sz w:val="24"/>
          <w:szCs w:val="24"/>
        </w:rPr>
      </w:pPr>
    </w:p>
    <w:p w:rsidR="00A51D08" w:rsidRDefault="00A51D08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Ce </w:t>
      </w:r>
      <w:proofErr w:type="spellStart"/>
      <w:r>
        <w:rPr>
          <w:rFonts w:ascii="Garamond" w:hAnsi="Garamond"/>
          <w:sz w:val="24"/>
          <w:szCs w:val="24"/>
        </w:rPr>
        <w:t>TuggleButton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r w:rsidR="00BE3DDA">
        <w:rPr>
          <w:rFonts w:ascii="Garamond" w:hAnsi="Garamond"/>
          <w:sz w:val="24"/>
          <w:szCs w:val="24"/>
        </w:rPr>
        <w:t xml:space="preserve">placé au-dessus de toutes les lignes qui sont susceptibles d’être masquées, </w:t>
      </w:r>
      <w:r>
        <w:rPr>
          <w:rFonts w:ascii="Garamond" w:hAnsi="Garamond"/>
          <w:sz w:val="24"/>
          <w:szCs w:val="24"/>
        </w:rPr>
        <w:t>ne concerne que les achats éventuels d’une 2</w:t>
      </w:r>
      <w:r w:rsidRPr="00A51D08">
        <w:rPr>
          <w:rFonts w:ascii="Garamond" w:hAnsi="Garamond"/>
          <w:sz w:val="24"/>
          <w:szCs w:val="24"/>
          <w:vertAlign w:val="superscript"/>
        </w:rPr>
        <w:t>ème</w:t>
      </w:r>
      <w:r>
        <w:rPr>
          <w:rFonts w:ascii="Garamond" w:hAnsi="Garamond"/>
          <w:sz w:val="24"/>
          <w:szCs w:val="24"/>
        </w:rPr>
        <w:t xml:space="preserve"> devise étrangère. Celle-ci n’étant pas utile dans tous </w:t>
      </w:r>
      <w:r>
        <w:rPr>
          <w:rFonts w:ascii="Garamond" w:hAnsi="Garamond"/>
          <w:sz w:val="24"/>
          <w:szCs w:val="24"/>
        </w:rPr>
        <w:lastRenderedPageBreak/>
        <w:t xml:space="preserve">les voyages, je voudrais que l’action « Masquer/Afficher » </w:t>
      </w:r>
      <w:r w:rsidR="00CB4222">
        <w:rPr>
          <w:rFonts w:ascii="Garamond" w:hAnsi="Garamond"/>
          <w:sz w:val="24"/>
          <w:szCs w:val="24"/>
        </w:rPr>
        <w:t xml:space="preserve">du </w:t>
      </w:r>
      <w:proofErr w:type="spellStart"/>
      <w:r w:rsidR="00CB4222">
        <w:rPr>
          <w:rFonts w:ascii="Garamond" w:hAnsi="Garamond"/>
          <w:sz w:val="24"/>
          <w:szCs w:val="24"/>
        </w:rPr>
        <w:t>TuggleBUtton</w:t>
      </w:r>
      <w:proofErr w:type="spellEnd"/>
      <w:r w:rsidR="00CB422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agisse sur les 3 séries de lignes où il est question de cette 2</w:t>
      </w:r>
      <w:r w:rsidRPr="00A51D08">
        <w:rPr>
          <w:rFonts w:ascii="Garamond" w:hAnsi="Garamond"/>
          <w:sz w:val="24"/>
          <w:szCs w:val="24"/>
          <w:vertAlign w:val="superscript"/>
        </w:rPr>
        <w:t>ème</w:t>
      </w:r>
      <w:r>
        <w:rPr>
          <w:rFonts w:ascii="Garamond" w:hAnsi="Garamond"/>
          <w:sz w:val="24"/>
          <w:szCs w:val="24"/>
        </w:rPr>
        <w:t xml:space="preserve"> devise, </w:t>
      </w:r>
      <w:r w:rsidR="00001357" w:rsidRPr="00001357">
        <w:rPr>
          <w:rFonts w:ascii="Garamond" w:hAnsi="Garamond"/>
          <w:sz w:val="24"/>
          <w:szCs w:val="24"/>
          <w:u w:val="single"/>
        </w:rPr>
        <w:t>avant et après le départ</w:t>
      </w:r>
      <w:r w:rsidR="00001357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 xml:space="preserve">soit les séries </w:t>
      </w:r>
      <w:r w:rsidR="00CB4222">
        <w:rPr>
          <w:rFonts w:ascii="Garamond" w:hAnsi="Garamond"/>
          <w:sz w:val="24"/>
          <w:szCs w:val="24"/>
        </w:rPr>
        <w:t xml:space="preserve">de lignes </w:t>
      </w:r>
      <w:r>
        <w:rPr>
          <w:rFonts w:ascii="Garamond" w:hAnsi="Garamond"/>
          <w:sz w:val="24"/>
          <w:szCs w:val="24"/>
        </w:rPr>
        <w:t>suivantes :</w:t>
      </w:r>
    </w:p>
    <w:p w:rsidR="00A51D08" w:rsidRDefault="00A51D08" w:rsidP="00A51D08">
      <w:pPr>
        <w:ind w:firstLine="0"/>
        <w:jc w:val="center"/>
        <w:rPr>
          <w:rFonts w:ascii="Garamond" w:hAnsi="Garamond"/>
          <w:b/>
          <w:sz w:val="24"/>
          <w:szCs w:val="24"/>
        </w:rPr>
      </w:pPr>
      <w:r w:rsidRPr="00A51D08">
        <w:rPr>
          <w:rFonts w:ascii="Garamond" w:hAnsi="Garamond"/>
          <w:b/>
          <w:sz w:val="24"/>
          <w:szCs w:val="24"/>
        </w:rPr>
        <w:t>49</w:t>
      </w:r>
      <w:r>
        <w:rPr>
          <w:rFonts w:ascii="Garamond" w:hAnsi="Garamond"/>
          <w:sz w:val="24"/>
          <w:szCs w:val="24"/>
        </w:rPr>
        <w:t xml:space="preserve"> : </w:t>
      </w:r>
      <w:r w:rsidRPr="00A51D08">
        <w:rPr>
          <w:rFonts w:ascii="Garamond" w:hAnsi="Garamond"/>
          <w:b/>
          <w:sz w:val="24"/>
          <w:szCs w:val="24"/>
        </w:rPr>
        <w:t>56</w:t>
      </w:r>
      <w:r w:rsidRPr="00A51D08"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A51D08">
        <w:rPr>
          <w:rFonts w:ascii="Garamond" w:hAnsi="Garamond"/>
          <w:b/>
          <w:sz w:val="24"/>
          <w:szCs w:val="24"/>
        </w:rPr>
        <w:t>112</w:t>
      </w:r>
      <w:r>
        <w:rPr>
          <w:rFonts w:ascii="Garamond" w:hAnsi="Garamond"/>
          <w:sz w:val="24"/>
          <w:szCs w:val="24"/>
        </w:rPr>
        <w:t xml:space="preserve"> : </w:t>
      </w:r>
      <w:r w:rsidRPr="00A51D08">
        <w:rPr>
          <w:rFonts w:ascii="Garamond" w:hAnsi="Garamond"/>
          <w:b/>
          <w:sz w:val="24"/>
          <w:szCs w:val="24"/>
        </w:rPr>
        <w:t>127</w:t>
      </w:r>
      <w:r>
        <w:rPr>
          <w:rFonts w:ascii="Garamond" w:hAnsi="Garamond"/>
          <w:sz w:val="24"/>
          <w:szCs w:val="24"/>
        </w:rPr>
        <w:tab/>
      </w:r>
      <w:r w:rsidRPr="00A51D08">
        <w:rPr>
          <w:rFonts w:ascii="Garamond" w:hAnsi="Garamond"/>
          <w:b/>
          <w:sz w:val="24"/>
          <w:szCs w:val="24"/>
        </w:rPr>
        <w:t>156</w:t>
      </w:r>
      <w:r>
        <w:rPr>
          <w:rFonts w:ascii="Garamond" w:hAnsi="Garamond"/>
          <w:sz w:val="24"/>
          <w:szCs w:val="24"/>
        </w:rPr>
        <w:t xml:space="preserve"> : </w:t>
      </w:r>
      <w:r w:rsidRPr="00A51D08">
        <w:rPr>
          <w:rFonts w:ascii="Garamond" w:hAnsi="Garamond"/>
          <w:b/>
          <w:sz w:val="24"/>
          <w:szCs w:val="24"/>
        </w:rPr>
        <w:t>171</w:t>
      </w:r>
    </w:p>
    <w:p w:rsidR="00CB4222" w:rsidRDefault="00CB4222" w:rsidP="00A51D08">
      <w:pPr>
        <w:ind w:firstLine="0"/>
        <w:jc w:val="center"/>
        <w:rPr>
          <w:rFonts w:ascii="Garamond" w:hAnsi="Garamond"/>
          <w:b/>
          <w:sz w:val="24"/>
          <w:szCs w:val="24"/>
        </w:rPr>
      </w:pPr>
    </w:p>
    <w:p w:rsidR="00CB4222" w:rsidRPr="004C4B24" w:rsidRDefault="00CB4222" w:rsidP="00CB4222">
      <w:pPr>
        <w:ind w:firstLine="0"/>
        <w:rPr>
          <w:rFonts w:ascii="Garamond" w:hAnsi="Garamond"/>
          <w:sz w:val="24"/>
          <w:szCs w:val="24"/>
        </w:rPr>
      </w:pPr>
      <w:r w:rsidRPr="004C4B24">
        <w:rPr>
          <w:rFonts w:ascii="Garamond" w:hAnsi="Garamond"/>
          <w:sz w:val="24"/>
          <w:szCs w:val="24"/>
        </w:rPr>
        <w:t xml:space="preserve">Ce n’est peut-être pas possible puisque ces séries de lignes s’insèrent dans des séries qui peuvent </w:t>
      </w:r>
      <w:r w:rsidR="00693205" w:rsidRPr="004C4B24">
        <w:rPr>
          <w:rFonts w:ascii="Garamond" w:hAnsi="Garamond"/>
          <w:sz w:val="24"/>
          <w:szCs w:val="24"/>
        </w:rPr>
        <w:t>être masquées/affichées par l’</w:t>
      </w:r>
      <w:r w:rsidRPr="004C4B24">
        <w:rPr>
          <w:rFonts w:ascii="Garamond" w:hAnsi="Garamond"/>
          <w:sz w:val="24"/>
          <w:szCs w:val="24"/>
        </w:rPr>
        <w:t>autre VBA</w:t>
      </w:r>
      <w:r w:rsidR="00693205" w:rsidRPr="004C4B24">
        <w:rPr>
          <w:rFonts w:ascii="Garamond" w:hAnsi="Garamond"/>
          <w:sz w:val="24"/>
          <w:szCs w:val="24"/>
        </w:rPr>
        <w:t xml:space="preserve"> prévue au point </w:t>
      </w:r>
      <w:r w:rsidR="00693205" w:rsidRPr="004C4B24">
        <w:rPr>
          <w:rFonts w:ascii="Garamond" w:hAnsi="Garamond"/>
          <w:color w:val="FF0000"/>
          <w:sz w:val="24"/>
          <w:szCs w:val="24"/>
        </w:rPr>
        <w:t>2)</w:t>
      </w:r>
    </w:p>
    <w:p w:rsidR="00CA6D46" w:rsidRPr="004C4B24" w:rsidRDefault="00001357" w:rsidP="00CB4222">
      <w:pPr>
        <w:ind w:firstLine="0"/>
        <w:rPr>
          <w:rFonts w:ascii="Garamond" w:hAnsi="Garamond"/>
          <w:sz w:val="24"/>
          <w:szCs w:val="24"/>
        </w:rPr>
      </w:pPr>
      <w:r w:rsidRPr="004C4B24">
        <w:rPr>
          <w:rFonts w:ascii="Garamond" w:hAnsi="Garamond"/>
          <w:sz w:val="24"/>
          <w:szCs w:val="24"/>
        </w:rPr>
        <w:t>Si</w:t>
      </w:r>
      <w:r w:rsidR="00693205" w:rsidRPr="004C4B24">
        <w:rPr>
          <w:rFonts w:ascii="Garamond" w:hAnsi="Garamond"/>
          <w:sz w:val="24"/>
          <w:szCs w:val="24"/>
        </w:rPr>
        <w:t xml:space="preserve"> ce n’est pas </w:t>
      </w:r>
      <w:r w:rsidRPr="004C4B24">
        <w:rPr>
          <w:rFonts w:ascii="Garamond" w:hAnsi="Garamond"/>
          <w:sz w:val="24"/>
          <w:szCs w:val="24"/>
        </w:rPr>
        <w:t>possib</w:t>
      </w:r>
      <w:r w:rsidR="00693205" w:rsidRPr="004C4B24">
        <w:rPr>
          <w:rFonts w:ascii="Garamond" w:hAnsi="Garamond"/>
          <w:sz w:val="24"/>
          <w:szCs w:val="24"/>
        </w:rPr>
        <w:t>le, peut-être qu’il y a moyen de placer un</w:t>
      </w:r>
      <w:r w:rsidRPr="004C4B24">
        <w:rPr>
          <w:rFonts w:ascii="Garamond" w:hAnsi="Garamond"/>
          <w:sz w:val="24"/>
          <w:szCs w:val="24"/>
        </w:rPr>
        <w:t xml:space="preserve"> second </w:t>
      </w:r>
      <w:proofErr w:type="spellStart"/>
      <w:r w:rsidRPr="004C4B24">
        <w:rPr>
          <w:rFonts w:ascii="Garamond" w:hAnsi="Garamond"/>
          <w:sz w:val="24"/>
          <w:szCs w:val="24"/>
        </w:rPr>
        <w:t>TuggleButton</w:t>
      </w:r>
      <w:proofErr w:type="spellEnd"/>
      <w:r w:rsidRPr="004C4B24">
        <w:rPr>
          <w:rFonts w:ascii="Garamond" w:hAnsi="Garamond"/>
          <w:sz w:val="24"/>
          <w:szCs w:val="24"/>
        </w:rPr>
        <w:t xml:space="preserve"> en K88-L88 avec les mêmes attributs pour commander Masquer/Afficher la 2</w:t>
      </w:r>
      <w:r w:rsidRPr="004C4B24">
        <w:rPr>
          <w:rFonts w:ascii="Garamond" w:hAnsi="Garamond"/>
          <w:sz w:val="24"/>
          <w:szCs w:val="24"/>
          <w:vertAlign w:val="superscript"/>
        </w:rPr>
        <w:t>ème</w:t>
      </w:r>
      <w:r w:rsidRPr="004C4B24">
        <w:rPr>
          <w:rFonts w:ascii="Garamond" w:hAnsi="Garamond"/>
          <w:sz w:val="24"/>
          <w:szCs w:val="24"/>
        </w:rPr>
        <w:t xml:space="preserve"> devise </w:t>
      </w:r>
      <w:r w:rsidRPr="004C4B24">
        <w:rPr>
          <w:rFonts w:ascii="Garamond" w:hAnsi="Garamond"/>
          <w:sz w:val="24"/>
          <w:szCs w:val="24"/>
          <w:u w:val="single"/>
        </w:rPr>
        <w:t xml:space="preserve">APRES </w:t>
      </w:r>
      <w:r w:rsidRPr="004C4B24">
        <w:rPr>
          <w:rFonts w:ascii="Garamond" w:hAnsi="Garamond"/>
          <w:sz w:val="24"/>
          <w:szCs w:val="24"/>
        </w:rPr>
        <w:t>le départ</w:t>
      </w:r>
      <w:r w:rsidR="00CA6D46" w:rsidRPr="004C4B24">
        <w:rPr>
          <w:rFonts w:ascii="Garamond" w:hAnsi="Garamond"/>
          <w:sz w:val="24"/>
          <w:szCs w:val="24"/>
        </w:rPr>
        <w:t>. L’</w:t>
      </w:r>
      <w:r w:rsidR="00BE3DDA" w:rsidRPr="004C4B24">
        <w:rPr>
          <w:rFonts w:ascii="Garamond" w:hAnsi="Garamond"/>
          <w:sz w:val="24"/>
          <w:szCs w:val="24"/>
        </w:rPr>
        <w:t>a</w:t>
      </w:r>
      <w:r w:rsidR="00CA6D46" w:rsidRPr="004C4B24">
        <w:rPr>
          <w:rFonts w:ascii="Garamond" w:hAnsi="Garamond"/>
          <w:sz w:val="24"/>
          <w:szCs w:val="24"/>
        </w:rPr>
        <w:t xml:space="preserve">ction sur ce second </w:t>
      </w:r>
      <w:proofErr w:type="spellStart"/>
      <w:r w:rsidR="00CA6D46" w:rsidRPr="004C4B24">
        <w:rPr>
          <w:rFonts w:ascii="Garamond" w:hAnsi="Garamond"/>
          <w:sz w:val="24"/>
          <w:szCs w:val="24"/>
        </w:rPr>
        <w:t>TuggleButton</w:t>
      </w:r>
      <w:proofErr w:type="spellEnd"/>
      <w:r w:rsidR="00CA6D46" w:rsidRPr="004C4B24">
        <w:rPr>
          <w:rFonts w:ascii="Garamond" w:hAnsi="Garamond"/>
          <w:sz w:val="24"/>
          <w:szCs w:val="24"/>
        </w:rPr>
        <w:t xml:space="preserve"> masquerait/Afficherait les 2 séries de lignes suivantes : </w:t>
      </w:r>
    </w:p>
    <w:p w:rsidR="00001357" w:rsidRDefault="00CA6D46" w:rsidP="00CA6D46">
      <w:pPr>
        <w:ind w:firstLine="0"/>
        <w:jc w:val="center"/>
        <w:rPr>
          <w:rFonts w:ascii="Garamond" w:hAnsi="Garamond"/>
          <w:b/>
          <w:sz w:val="24"/>
          <w:szCs w:val="24"/>
        </w:rPr>
      </w:pPr>
      <w:r w:rsidRPr="004C4B24">
        <w:rPr>
          <w:rFonts w:ascii="Garamond" w:hAnsi="Garamond"/>
          <w:b/>
          <w:sz w:val="24"/>
          <w:szCs w:val="24"/>
        </w:rPr>
        <w:t>112</w:t>
      </w:r>
      <w:r w:rsidRPr="004C4B24">
        <w:rPr>
          <w:rFonts w:ascii="Garamond" w:hAnsi="Garamond"/>
          <w:sz w:val="24"/>
          <w:szCs w:val="24"/>
        </w:rPr>
        <w:t xml:space="preserve"> : </w:t>
      </w:r>
      <w:r w:rsidRPr="004C4B24">
        <w:rPr>
          <w:rFonts w:ascii="Garamond" w:hAnsi="Garamond"/>
          <w:b/>
          <w:sz w:val="24"/>
          <w:szCs w:val="24"/>
        </w:rPr>
        <w:t>127</w:t>
      </w:r>
      <w:r w:rsidRPr="004C4B24">
        <w:rPr>
          <w:rFonts w:ascii="Garamond" w:hAnsi="Garamond"/>
          <w:sz w:val="24"/>
          <w:szCs w:val="24"/>
        </w:rPr>
        <w:tab/>
        <w:t xml:space="preserve">et </w:t>
      </w:r>
      <w:r w:rsidRPr="004C4B24">
        <w:rPr>
          <w:rFonts w:ascii="Garamond" w:hAnsi="Garamond"/>
          <w:sz w:val="24"/>
          <w:szCs w:val="24"/>
        </w:rPr>
        <w:tab/>
      </w:r>
      <w:r w:rsidRPr="004C4B24">
        <w:rPr>
          <w:rFonts w:ascii="Garamond" w:hAnsi="Garamond"/>
          <w:b/>
          <w:sz w:val="24"/>
          <w:szCs w:val="24"/>
        </w:rPr>
        <w:t>156</w:t>
      </w:r>
      <w:r w:rsidRPr="004C4B24">
        <w:rPr>
          <w:rFonts w:ascii="Garamond" w:hAnsi="Garamond"/>
          <w:sz w:val="24"/>
          <w:szCs w:val="24"/>
        </w:rPr>
        <w:t xml:space="preserve"> : </w:t>
      </w:r>
      <w:r w:rsidRPr="004C4B24">
        <w:rPr>
          <w:rFonts w:ascii="Garamond" w:hAnsi="Garamond"/>
          <w:b/>
          <w:sz w:val="24"/>
          <w:szCs w:val="24"/>
        </w:rPr>
        <w:t>171</w:t>
      </w:r>
    </w:p>
    <w:p w:rsidR="004C4B24" w:rsidRPr="004C4B24" w:rsidRDefault="004C4B24" w:rsidP="0048417C">
      <w:pPr>
        <w:ind w:firstLine="0"/>
        <w:rPr>
          <w:rFonts w:ascii="Garamond" w:hAnsi="Garamond"/>
          <w:sz w:val="24"/>
          <w:szCs w:val="24"/>
        </w:rPr>
      </w:pPr>
    </w:p>
    <w:p w:rsidR="00CB4222" w:rsidRPr="00693205" w:rsidRDefault="00693205" w:rsidP="00693205">
      <w:pPr>
        <w:ind w:firstLine="0"/>
        <w:rPr>
          <w:rFonts w:ascii="Garamond" w:hAnsi="Garamond"/>
          <w:sz w:val="24"/>
          <w:szCs w:val="24"/>
        </w:rPr>
      </w:pPr>
      <w:r w:rsidRPr="0048417C">
        <w:rPr>
          <w:rFonts w:ascii="Garamond" w:hAnsi="Garamond"/>
          <w:b/>
          <w:i/>
          <w:sz w:val="24"/>
          <w:szCs w:val="24"/>
          <w:highlight w:val="yellow"/>
        </w:rPr>
        <w:t>NOTA </w:t>
      </w:r>
      <w:r w:rsidR="00660A55" w:rsidRPr="0048417C">
        <w:rPr>
          <w:rFonts w:ascii="Garamond" w:hAnsi="Garamond"/>
          <w:b/>
          <w:i/>
          <w:sz w:val="24"/>
          <w:szCs w:val="24"/>
          <w:highlight w:val="yellow"/>
        </w:rPr>
        <w:t>1</w:t>
      </w:r>
      <w:r w:rsidR="00660A55" w:rsidRPr="0048417C">
        <w:rPr>
          <w:rFonts w:ascii="Garamond" w:hAnsi="Garamond"/>
          <w:sz w:val="24"/>
          <w:szCs w:val="24"/>
          <w:highlight w:val="yellow"/>
        </w:rPr>
        <w:t xml:space="preserve"> </w:t>
      </w:r>
      <w:r w:rsidRPr="0048417C">
        <w:rPr>
          <w:rFonts w:ascii="Garamond" w:hAnsi="Garamond"/>
          <w:sz w:val="24"/>
          <w:szCs w:val="24"/>
          <w:highlight w:val="yellow"/>
        </w:rPr>
        <w:t>:</w:t>
      </w:r>
      <w:r w:rsidRPr="004C4B24">
        <w:rPr>
          <w:rFonts w:ascii="Garamond" w:hAnsi="Garamond"/>
          <w:sz w:val="24"/>
          <w:szCs w:val="24"/>
        </w:rPr>
        <w:t xml:space="preserve"> </w:t>
      </w:r>
      <w:r w:rsidRPr="0048417C">
        <w:rPr>
          <w:rFonts w:ascii="Garamond" w:hAnsi="Garamond"/>
          <w:sz w:val="24"/>
          <w:szCs w:val="24"/>
        </w:rPr>
        <w:t xml:space="preserve">mais </w:t>
      </w:r>
      <w:r w:rsidR="00053E57">
        <w:rPr>
          <w:rFonts w:ascii="Garamond" w:hAnsi="Garamond"/>
          <w:sz w:val="24"/>
          <w:szCs w:val="24"/>
        </w:rPr>
        <w:t xml:space="preserve">cela change-t-il quelque </w:t>
      </w:r>
      <w:r w:rsidRPr="0048417C">
        <w:rPr>
          <w:rFonts w:ascii="Garamond" w:hAnsi="Garamond"/>
          <w:sz w:val="24"/>
          <w:szCs w:val="24"/>
        </w:rPr>
        <w:t xml:space="preserve">chose puisqu’il y a quand même un risque d’antagonisme entre cette VBA qui masquera/affichera les lignes 112 : 127 et 156 : 171 et la VBA prévue au point </w:t>
      </w:r>
      <w:r w:rsidRPr="0048417C">
        <w:rPr>
          <w:rFonts w:ascii="Garamond" w:hAnsi="Garamond"/>
          <w:color w:val="FF0000"/>
          <w:sz w:val="24"/>
          <w:szCs w:val="24"/>
        </w:rPr>
        <w:t xml:space="preserve">2) </w:t>
      </w:r>
      <w:r w:rsidR="0048417C">
        <w:rPr>
          <w:rFonts w:ascii="Garamond" w:hAnsi="Garamond"/>
          <w:sz w:val="24"/>
          <w:szCs w:val="24"/>
        </w:rPr>
        <w:t>qui masquera les lignes 89 : 171</w:t>
      </w:r>
      <w:r w:rsidR="00053E57">
        <w:rPr>
          <w:rFonts w:ascii="Garamond" w:hAnsi="Garamond"/>
          <w:sz w:val="24"/>
          <w:szCs w:val="24"/>
        </w:rPr>
        <w:t> ?</w:t>
      </w:r>
      <w:r w:rsidR="0048417C">
        <w:rPr>
          <w:rFonts w:ascii="Garamond" w:hAnsi="Garamond"/>
          <w:sz w:val="24"/>
          <w:szCs w:val="24"/>
        </w:rPr>
        <w:tab/>
        <w:t>:-(</w:t>
      </w:r>
    </w:p>
    <w:p w:rsidR="00CB4222" w:rsidRDefault="00CB4222" w:rsidP="004C4B24">
      <w:pPr>
        <w:ind w:firstLine="0"/>
        <w:rPr>
          <w:rFonts w:ascii="Garamond" w:hAnsi="Garamond"/>
          <w:b/>
          <w:sz w:val="24"/>
          <w:szCs w:val="24"/>
        </w:rPr>
      </w:pPr>
    </w:p>
    <w:p w:rsidR="004C4B24" w:rsidRDefault="004C4B24" w:rsidP="004C4B24">
      <w:pPr>
        <w:ind w:firstLine="0"/>
        <w:rPr>
          <w:rFonts w:ascii="Garamond" w:hAnsi="Garamond"/>
          <w:b/>
          <w:sz w:val="24"/>
          <w:szCs w:val="24"/>
        </w:rPr>
      </w:pPr>
    </w:p>
    <w:p w:rsidR="004C4B24" w:rsidRDefault="004C4B24" w:rsidP="004C4B24">
      <w:pPr>
        <w:ind w:firstLine="0"/>
        <w:rPr>
          <w:rFonts w:ascii="Garamond" w:hAnsi="Garamond"/>
          <w:sz w:val="24"/>
          <w:szCs w:val="24"/>
        </w:rPr>
      </w:pPr>
    </w:p>
    <w:p w:rsidR="00A51D08" w:rsidRPr="00A51D08" w:rsidRDefault="00A51D08" w:rsidP="00295C55">
      <w:pPr>
        <w:ind w:firstLine="0"/>
        <w:rPr>
          <w:rFonts w:ascii="Garamond" w:hAnsi="Garamond"/>
          <w:b/>
          <w:color w:val="FF0000"/>
          <w:sz w:val="24"/>
          <w:szCs w:val="24"/>
        </w:rPr>
      </w:pPr>
      <w:r w:rsidRPr="00A51D08">
        <w:rPr>
          <w:rFonts w:ascii="Garamond" w:hAnsi="Garamond"/>
          <w:b/>
          <w:color w:val="FF0000"/>
          <w:sz w:val="24"/>
          <w:szCs w:val="24"/>
        </w:rPr>
        <w:t>4)</w:t>
      </w:r>
    </w:p>
    <w:p w:rsidR="00A51D08" w:rsidRDefault="004C4B24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0E4D46" wp14:editId="50B75969">
                <wp:simplePos x="0" y="0"/>
                <wp:positionH relativeFrom="column">
                  <wp:posOffset>4495165</wp:posOffset>
                </wp:positionH>
                <wp:positionV relativeFrom="paragraph">
                  <wp:posOffset>231775</wp:posOffset>
                </wp:positionV>
                <wp:extent cx="572135" cy="0"/>
                <wp:effectExtent l="38100" t="76200" r="0" b="11430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2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5" o:spid="_x0000_s1026" type="#_x0000_t32" style="position:absolute;margin-left:353.95pt;margin-top:18.25pt;width:45.0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A51D08"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FABA53" wp14:editId="66CAA8E3">
                <wp:simplePos x="0" y="0"/>
                <wp:positionH relativeFrom="column">
                  <wp:posOffset>5118100</wp:posOffset>
                </wp:positionH>
                <wp:positionV relativeFrom="paragraph">
                  <wp:posOffset>57785</wp:posOffset>
                </wp:positionV>
                <wp:extent cx="954405" cy="421640"/>
                <wp:effectExtent l="0" t="0" r="0" b="0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05" cy="4216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1D08" w:rsidRPr="00A51D08" w:rsidRDefault="00A51D08" w:rsidP="00295C55">
                            <w:pPr>
                              <w:ind w:firstLine="0"/>
                              <w:jc w:val="center"/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00B050"/>
                                <w:sz w:val="32"/>
                                <w:szCs w:val="32"/>
                              </w:rPr>
                              <w:t>Cell</w:t>
                            </w:r>
                            <w:proofErr w:type="spellEnd"/>
                            <w:r>
                              <w:rPr>
                                <w:color w:val="00B050"/>
                                <w:sz w:val="32"/>
                                <w:szCs w:val="32"/>
                              </w:rPr>
                              <w:t xml:space="preserve"> E195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29" type="#_x0000_t202" style="position:absolute;left:0;text-align:left;margin-left:403pt;margin-top:4.55pt;width:75.15pt;height:33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" fillcolor="#ffc" stroked="f" strokeweight=".5pt">
                <v:textbox>
                  <w:txbxContent>
                    <w:p w:rsidR="00A51D08" w:rsidRPr="00A51D08" w:rsidRDefault="00A51D08" w:rsidP="00295C55">
                      <w:pPr>
                        <w:ind w:firstLine="0"/>
                        <w:jc w:val="center"/>
                        <w:rPr>
                          <w:color w:val="00B05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00B050"/>
                          <w:sz w:val="32"/>
                          <w:szCs w:val="32"/>
                        </w:rPr>
                        <w:t>Cell</w:t>
                      </w:r>
                      <w:proofErr w:type="spellEnd"/>
                      <w:r>
                        <w:rPr>
                          <w:color w:val="00B050"/>
                          <w:sz w:val="32"/>
                          <w:szCs w:val="32"/>
                        </w:rPr>
                        <w:t xml:space="preserve"> E195</w:t>
                      </w:r>
                    </w:p>
                  </w:txbxContent>
                </v:textbox>
              </v:shape>
            </w:pict>
          </mc:Fallback>
        </mc:AlternateContent>
      </w:r>
      <w:r w:rsidR="00A51D08">
        <w:rPr>
          <w:noProof/>
          <w:lang w:eastAsia="fr-FR"/>
        </w:rPr>
        <w:drawing>
          <wp:inline distT="0" distB="0" distL="0" distR="0" wp14:anchorId="07BE0926" wp14:editId="2071B3E0">
            <wp:extent cx="4762500" cy="523875"/>
            <wp:effectExtent l="0" t="0" r="0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D08" w:rsidRDefault="00A51D08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A51D08" w:rsidRDefault="00A51D08" w:rsidP="00A51D08">
      <w:pPr>
        <w:ind w:firstLine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Masque/Affiche les lignes </w:t>
      </w:r>
      <w:r w:rsidR="00CB4222">
        <w:rPr>
          <w:rFonts w:ascii="Garamond" w:hAnsi="Garamond"/>
          <w:b/>
          <w:sz w:val="24"/>
          <w:szCs w:val="24"/>
        </w:rPr>
        <w:t>197</w:t>
      </w:r>
      <w:r>
        <w:rPr>
          <w:rFonts w:ascii="Garamond" w:hAnsi="Garamond"/>
          <w:sz w:val="24"/>
          <w:szCs w:val="24"/>
        </w:rPr>
        <w:t xml:space="preserve"> à </w:t>
      </w:r>
      <w:r w:rsidR="00CB4222">
        <w:rPr>
          <w:rFonts w:ascii="Garamond" w:hAnsi="Garamond"/>
          <w:b/>
          <w:sz w:val="24"/>
          <w:szCs w:val="24"/>
        </w:rPr>
        <w:t>233</w:t>
      </w:r>
    </w:p>
    <w:p w:rsidR="00295C55" w:rsidRDefault="00295C55" w:rsidP="00295C55">
      <w:pPr>
        <w:ind w:firstLine="0"/>
        <w:rPr>
          <w:rFonts w:ascii="Garamond" w:hAnsi="Garamond"/>
          <w:sz w:val="24"/>
          <w:szCs w:val="24"/>
        </w:rPr>
      </w:pPr>
    </w:p>
    <w:p w:rsidR="004C4B24" w:rsidRDefault="004C4B24" w:rsidP="00295C55">
      <w:pPr>
        <w:ind w:firstLine="0"/>
        <w:rPr>
          <w:rFonts w:ascii="Garamond" w:hAnsi="Garamond"/>
          <w:sz w:val="24"/>
          <w:szCs w:val="24"/>
        </w:rPr>
      </w:pPr>
    </w:p>
    <w:p w:rsidR="00CB4222" w:rsidRDefault="00CB4222" w:rsidP="00295C55">
      <w:pPr>
        <w:ind w:firstLine="0"/>
        <w:rPr>
          <w:rFonts w:ascii="Garamond" w:hAnsi="Garamond"/>
          <w:sz w:val="24"/>
          <w:szCs w:val="24"/>
        </w:rPr>
      </w:pPr>
    </w:p>
    <w:p w:rsidR="00295C55" w:rsidRPr="00CB4222" w:rsidRDefault="00CB4222" w:rsidP="00295C55">
      <w:pPr>
        <w:ind w:firstLine="0"/>
        <w:rPr>
          <w:rFonts w:ascii="Garamond" w:hAnsi="Garamond"/>
          <w:b/>
          <w:color w:val="FF0000"/>
          <w:sz w:val="24"/>
          <w:szCs w:val="24"/>
        </w:rPr>
      </w:pPr>
      <w:r w:rsidRPr="00CB4222">
        <w:rPr>
          <w:rFonts w:ascii="Garamond" w:hAnsi="Garamond"/>
          <w:b/>
          <w:color w:val="FF0000"/>
          <w:sz w:val="24"/>
          <w:szCs w:val="24"/>
        </w:rPr>
        <w:t>5)</w:t>
      </w:r>
    </w:p>
    <w:p w:rsidR="00CB4222" w:rsidRDefault="004C4B24" w:rsidP="00295C5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7800C2" wp14:editId="4DC1E6EC">
                <wp:simplePos x="0" y="0"/>
                <wp:positionH relativeFrom="column">
                  <wp:posOffset>2667371</wp:posOffset>
                </wp:positionH>
                <wp:positionV relativeFrom="paragraph">
                  <wp:posOffset>194987</wp:posOffset>
                </wp:positionV>
                <wp:extent cx="2451797" cy="0"/>
                <wp:effectExtent l="38100" t="76200" r="0" b="11430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179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6" o:spid="_x0000_s1026" type="#_x0000_t32" style="position:absolute;margin-left:210.05pt;margin-top:15.35pt;width:193.0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" strokecolor="#4579b8 [3044]">
                <v:stroke endarrow="open"/>
              </v:shape>
            </w:pict>
          </mc:Fallback>
        </mc:AlternateContent>
      </w:r>
      <w:r w:rsidR="00CB4222"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33070E" wp14:editId="6DA25370">
                <wp:simplePos x="0" y="0"/>
                <wp:positionH relativeFrom="column">
                  <wp:posOffset>5118100</wp:posOffset>
                </wp:positionH>
                <wp:positionV relativeFrom="paragraph">
                  <wp:posOffset>-3496</wp:posOffset>
                </wp:positionV>
                <wp:extent cx="954405" cy="421640"/>
                <wp:effectExtent l="0" t="0" r="0" b="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05" cy="4216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4222" w:rsidRPr="00A51D08" w:rsidRDefault="00CB4222" w:rsidP="00295C55">
                            <w:pPr>
                              <w:ind w:firstLine="0"/>
                              <w:jc w:val="center"/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00B050"/>
                                <w:sz w:val="32"/>
                                <w:szCs w:val="32"/>
                              </w:rPr>
                              <w:t>Cell</w:t>
                            </w:r>
                            <w:proofErr w:type="spellEnd"/>
                            <w:r>
                              <w:rPr>
                                <w:color w:val="00B050"/>
                                <w:sz w:val="32"/>
                                <w:szCs w:val="32"/>
                              </w:rPr>
                              <w:t xml:space="preserve"> E237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" o:spid="_x0000_s1030" type="#_x0000_t202" style="position:absolute;left:0;text-align:left;margin-left:403pt;margin-top:-.3pt;width:75.15pt;height:33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" fillcolor="#ffc" stroked="f" strokeweight=".5pt">
                <v:textbox>
                  <w:txbxContent>
                    <w:p w:rsidR="00CB4222" w:rsidRPr="00A51D08" w:rsidRDefault="00CB4222" w:rsidP="00295C55">
                      <w:pPr>
                        <w:ind w:firstLine="0"/>
                        <w:jc w:val="center"/>
                        <w:rPr>
                          <w:color w:val="00B05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00B050"/>
                          <w:sz w:val="32"/>
                          <w:szCs w:val="32"/>
                        </w:rPr>
                        <w:t>Cell</w:t>
                      </w:r>
                      <w:proofErr w:type="spellEnd"/>
                      <w:r>
                        <w:rPr>
                          <w:color w:val="00B050"/>
                          <w:sz w:val="32"/>
                          <w:szCs w:val="32"/>
                        </w:rPr>
                        <w:t xml:space="preserve"> E237</w:t>
                      </w:r>
                    </w:p>
                  </w:txbxContent>
                </v:textbox>
              </v:shape>
            </w:pict>
          </mc:Fallback>
        </mc:AlternateContent>
      </w:r>
      <w:r w:rsidR="00CB4222">
        <w:rPr>
          <w:noProof/>
          <w:lang w:eastAsia="fr-FR"/>
        </w:rPr>
        <w:drawing>
          <wp:inline distT="0" distB="0" distL="0" distR="0" wp14:anchorId="73440C25" wp14:editId="62C7B6F2">
            <wp:extent cx="2886075" cy="485775"/>
            <wp:effectExtent l="0" t="0" r="9525" b="952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222" w:rsidRDefault="00CB4222" w:rsidP="00295C55">
      <w:pPr>
        <w:ind w:firstLine="0"/>
        <w:rPr>
          <w:rFonts w:ascii="Garamond" w:hAnsi="Garamond"/>
          <w:sz w:val="24"/>
          <w:szCs w:val="24"/>
        </w:rPr>
      </w:pPr>
    </w:p>
    <w:p w:rsidR="00CB4222" w:rsidRDefault="00CB4222" w:rsidP="00CB4222">
      <w:pPr>
        <w:ind w:firstLine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Masque/Affiche les lignes </w:t>
      </w:r>
      <w:r>
        <w:rPr>
          <w:rFonts w:ascii="Garamond" w:hAnsi="Garamond"/>
          <w:b/>
          <w:sz w:val="24"/>
          <w:szCs w:val="24"/>
        </w:rPr>
        <w:t>239</w:t>
      </w:r>
      <w:r>
        <w:rPr>
          <w:rFonts w:ascii="Garamond" w:hAnsi="Garamond"/>
          <w:sz w:val="24"/>
          <w:szCs w:val="24"/>
        </w:rPr>
        <w:t xml:space="preserve"> à </w:t>
      </w:r>
      <w:r>
        <w:rPr>
          <w:rFonts w:ascii="Garamond" w:hAnsi="Garamond"/>
          <w:b/>
          <w:sz w:val="24"/>
          <w:szCs w:val="24"/>
        </w:rPr>
        <w:t>283</w:t>
      </w:r>
    </w:p>
    <w:p w:rsidR="00295C55" w:rsidRDefault="00295C55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001357" w:rsidRDefault="00001357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053E57" w:rsidRDefault="00053E57" w:rsidP="00FB2925">
      <w:pPr>
        <w:ind w:firstLine="0"/>
        <w:rPr>
          <w:rFonts w:ascii="Garamond" w:hAnsi="Garamond"/>
          <w:sz w:val="24"/>
          <w:szCs w:val="24"/>
        </w:rPr>
      </w:pP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FB0A16" w:rsidRDefault="00FB0A16" w:rsidP="00053E57">
      <w:pPr>
        <w:ind w:firstLine="0"/>
        <w:jc w:val="center"/>
        <w:rPr>
          <w:rFonts w:ascii="Garamond" w:hAnsi="Garamond"/>
          <w:sz w:val="24"/>
          <w:szCs w:val="24"/>
          <w:u w:val="single"/>
        </w:rPr>
      </w:pPr>
    </w:p>
    <w:p w:rsidR="0082265E" w:rsidRPr="00053E57" w:rsidRDefault="00053E57" w:rsidP="00053E57">
      <w:pPr>
        <w:ind w:firstLine="0"/>
        <w:jc w:val="center"/>
        <w:rPr>
          <w:rFonts w:ascii="Garamond" w:hAnsi="Garamond"/>
          <w:sz w:val="24"/>
          <w:szCs w:val="24"/>
          <w:u w:val="single"/>
        </w:rPr>
      </w:pPr>
      <w:r w:rsidRPr="00053E57">
        <w:rPr>
          <w:rFonts w:ascii="Garamond" w:hAnsi="Garamond"/>
          <w:sz w:val="24"/>
          <w:szCs w:val="24"/>
          <w:u w:val="single"/>
        </w:rPr>
        <w:t xml:space="preserve">Pour visualiser les </w:t>
      </w:r>
      <w:r>
        <w:rPr>
          <w:rFonts w:ascii="Garamond" w:hAnsi="Garamond"/>
          <w:sz w:val="24"/>
          <w:szCs w:val="24"/>
          <w:u w:val="single"/>
        </w:rPr>
        <w:t xml:space="preserve">séries de </w:t>
      </w:r>
      <w:r w:rsidRPr="00053E57">
        <w:rPr>
          <w:rFonts w:ascii="Garamond" w:hAnsi="Garamond"/>
          <w:sz w:val="24"/>
          <w:szCs w:val="24"/>
          <w:u w:val="single"/>
        </w:rPr>
        <w:t>lignes à masquer/afficher</w:t>
      </w:r>
    </w:p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tbl>
      <w:tblPr>
        <w:tblStyle w:val="Grilledutableau"/>
        <w:tblW w:w="8131" w:type="dxa"/>
        <w:jc w:val="center"/>
        <w:tblInd w:w="2339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649"/>
        <w:gridCol w:w="2494"/>
        <w:gridCol w:w="2494"/>
        <w:gridCol w:w="2494"/>
      </w:tblGrid>
      <w:tr w:rsidR="00B73122" w:rsidTr="00B53808">
        <w:trPr>
          <w:trHeight w:val="567"/>
          <w:jc w:val="center"/>
        </w:trPr>
        <w:tc>
          <w:tcPr>
            <w:tcW w:w="649" w:type="dxa"/>
            <w:tcBorders>
              <w:top w:val="nil"/>
              <w:left w:val="nil"/>
              <w:right w:val="single" w:sz="4" w:space="0" w:color="D9D9D9" w:themeColor="background1" w:themeShade="D9"/>
            </w:tcBorders>
          </w:tcPr>
          <w:p w:rsidR="00B73122" w:rsidRDefault="00B73122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3122" w:rsidRPr="00B73122" w:rsidRDefault="00B73122" w:rsidP="0082265E">
            <w:pPr>
              <w:ind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73122">
              <w:rPr>
                <w:rFonts w:ascii="Garamond" w:hAnsi="Garamond"/>
                <w:b/>
                <w:sz w:val="24"/>
                <w:szCs w:val="24"/>
              </w:rPr>
              <w:t>1</w:t>
            </w:r>
            <w:r w:rsidRPr="00B73122">
              <w:rPr>
                <w:rFonts w:ascii="Garamond" w:hAnsi="Garamond"/>
                <w:b/>
                <w:sz w:val="24"/>
                <w:szCs w:val="24"/>
                <w:vertAlign w:val="superscript"/>
              </w:rPr>
              <w:t>ère</w:t>
            </w:r>
            <w:r w:rsidRPr="00B73122">
              <w:rPr>
                <w:rFonts w:ascii="Garamond" w:hAnsi="Garamond"/>
                <w:b/>
                <w:sz w:val="24"/>
                <w:szCs w:val="24"/>
              </w:rPr>
              <w:t xml:space="preserve"> VBA </w:t>
            </w:r>
            <w:r w:rsidRPr="00B73122">
              <w:rPr>
                <w:rFonts w:ascii="Garamond" w:hAnsi="Garamond"/>
                <w:sz w:val="24"/>
                <w:szCs w:val="24"/>
              </w:rPr>
              <w:t>Oui/Non</w:t>
            </w:r>
          </w:p>
        </w:tc>
        <w:tc>
          <w:tcPr>
            <w:tcW w:w="4988" w:type="dxa"/>
            <w:gridSpan w:val="2"/>
            <w:tcBorders>
              <w:top w:val="nil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3122" w:rsidRPr="00B73122" w:rsidRDefault="00B73122" w:rsidP="0082265E">
            <w:pPr>
              <w:ind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73122">
              <w:rPr>
                <w:rFonts w:ascii="Garamond" w:hAnsi="Garamond"/>
                <w:b/>
                <w:sz w:val="24"/>
                <w:szCs w:val="24"/>
              </w:rPr>
              <w:t>2</w:t>
            </w:r>
            <w:r w:rsidRPr="00B73122">
              <w:rPr>
                <w:rFonts w:ascii="Garamond" w:hAnsi="Garamond"/>
                <w:b/>
                <w:sz w:val="24"/>
                <w:szCs w:val="24"/>
                <w:vertAlign w:val="superscript"/>
              </w:rPr>
              <w:t>ème</w:t>
            </w:r>
            <w:r w:rsidRPr="00B73122">
              <w:rPr>
                <w:rFonts w:ascii="Garamond" w:hAnsi="Garamond"/>
                <w:b/>
                <w:sz w:val="24"/>
                <w:szCs w:val="24"/>
              </w:rPr>
              <w:t xml:space="preserve"> VBA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TuggleBu</w:t>
            </w:r>
            <w:r w:rsidRPr="00B73122">
              <w:rPr>
                <w:rFonts w:ascii="Garamond" w:hAnsi="Garamond"/>
                <w:sz w:val="24"/>
                <w:szCs w:val="24"/>
              </w:rPr>
              <w:t>tton</w:t>
            </w:r>
            <w:proofErr w:type="spellEnd"/>
          </w:p>
        </w:tc>
      </w:tr>
      <w:tr w:rsidR="00FB0A16" w:rsidTr="00B73122">
        <w:trPr>
          <w:jc w:val="center"/>
        </w:trPr>
        <w:tc>
          <w:tcPr>
            <w:tcW w:w="649" w:type="dxa"/>
            <w:tcBorders>
              <w:bottom w:val="single" w:sz="4" w:space="0" w:color="D9D9D9" w:themeColor="background1" w:themeShade="D9"/>
            </w:tcBorders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TuggleButton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pour les 3 séries de lignes</w:t>
            </w:r>
            <w:r w:rsidR="00903B56">
              <w:rPr>
                <w:rFonts w:ascii="Garamond" w:hAnsi="Garamond"/>
                <w:sz w:val="24"/>
                <w:szCs w:val="24"/>
              </w:rPr>
              <w:t xml:space="preserve"> ensemble</w:t>
            </w:r>
          </w:p>
        </w:tc>
        <w:tc>
          <w:tcPr>
            <w:tcW w:w="2494" w:type="dxa"/>
            <w:vAlign w:val="center"/>
          </w:tcPr>
          <w:p w:rsidR="00FB0A16" w:rsidRDefault="00FB0A16" w:rsidP="00B73122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 </w:t>
            </w:r>
            <w:r w:rsidR="00903B56">
              <w:rPr>
                <w:rFonts w:ascii="Garamond" w:hAnsi="Garamond"/>
                <w:sz w:val="24"/>
                <w:szCs w:val="24"/>
              </w:rPr>
              <w:t>(</w:t>
            </w:r>
            <w:r>
              <w:rPr>
                <w:rFonts w:ascii="Garamond" w:hAnsi="Garamond"/>
                <w:sz w:val="24"/>
                <w:szCs w:val="24"/>
              </w:rPr>
              <w:t>ou 3</w:t>
            </w:r>
            <w:r w:rsidR="00903B56">
              <w:rPr>
                <w:rFonts w:ascii="Garamond" w:hAnsi="Garamond"/>
                <w:sz w:val="24"/>
                <w:szCs w:val="24"/>
              </w:rPr>
              <w:t>)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TuggleButton</w:t>
            </w:r>
            <w:proofErr w:type="spellEnd"/>
          </w:p>
        </w:tc>
      </w:tr>
      <w:tr w:rsidR="00FB0A16" w:rsidTr="00B73122">
        <w:trPr>
          <w:jc w:val="center"/>
        </w:trPr>
        <w:tc>
          <w:tcPr>
            <w:tcW w:w="649" w:type="dxa"/>
            <w:tcBorders>
              <w:bottom w:val="single" w:sz="4" w:space="0" w:color="D9D9D9" w:themeColor="background1" w:themeShade="D9"/>
            </w:tcBorders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591987</wp:posOffset>
                      </wp:positionH>
                      <wp:positionV relativeFrom="paragraph">
                        <wp:posOffset>9937</wp:posOffset>
                      </wp:positionV>
                      <wp:extent cx="170822" cy="492369"/>
                      <wp:effectExtent l="19050" t="19050" r="38735" b="41275"/>
                      <wp:wrapNone/>
                      <wp:docPr id="21" name="Double flèche vertica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22" cy="492369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70" coordsize="21600,21600" o:spt="70" adj="5400,4320" path="m10800,l21600@0@3@0@3@2,21600@2,10800,21600,0@2@1@2@1@0,0@0xe">
                      <v:stroke joinstyle="miter"/>
                      <v:formulas>
                        <v:f eqn="val #1"/>
                        <v:f eqn="val #0"/>
                        <v:f eqn="sum 21600 0 #1"/>
                        <v:f eqn="sum 21600 0 #0"/>
                        <v:f eqn="prod #1 #0 10800"/>
                        <v:f eqn="sum #1 0 @4"/>
                        <v:f eqn="sum 21600 0 @5"/>
                      </v:formulas>
                      <v:path o:connecttype="custom" o:connectlocs="10800,0;0,@0;@1,10800;0,@2;10800,21600;21600,@2;@3,10800;21600,@0" o:connectangles="270,180,180,180,90,0,0,0" textboxrect="@1,@5,@3,@6"/>
                      <v:handles>
                        <v:h position="#0,#1" xrange="0,10800" yrange="0,10800"/>
                      </v:handles>
                    </v:shapetype>
                    <v:shape id="Double flèche verticale 21" o:spid="_x0000_s1026" type="#_x0000_t70" style="position:absolute;margin-left:46.6pt;margin-top:.8pt;width:13.45pt;height:38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" adj=",3747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49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42EB455" wp14:editId="4EC8F672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-635</wp:posOffset>
                      </wp:positionV>
                      <wp:extent cx="170815" cy="330835"/>
                      <wp:effectExtent l="19050" t="19050" r="19685" b="31115"/>
                      <wp:wrapNone/>
                      <wp:docPr id="26" name="Double flèche vertica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6" o:spid="_x0000_s1026" type="#_x0000_t70" style="position:absolute;margin-left:52.15pt;margin-top:-.05pt;width:13.45pt;height:26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" adj=",5576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shd w:val="clear" w:color="auto" w:fill="EAF1DD" w:themeFill="accent3" w:themeFillTint="33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C748504" wp14:editId="6D1F9503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-5080</wp:posOffset>
                      </wp:positionV>
                      <wp:extent cx="170815" cy="330835"/>
                      <wp:effectExtent l="19050" t="19050" r="19685" b="31115"/>
                      <wp:wrapNone/>
                      <wp:docPr id="25" name="Double flèche vertica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5" o:spid="_x0000_s1026" type="#_x0000_t70" style="position:absolute;margin-left:49.65pt;margin-top:-.4pt;width:13.45pt;height:26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" adj=",5576" filled="f" strokecolor="red" strokeweight=".25pt"/>
                  </w:pict>
                </mc:Fallback>
              </mc:AlternateContent>
            </w: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56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837090</wp:posOffset>
                      </wp:positionH>
                      <wp:positionV relativeFrom="paragraph">
                        <wp:posOffset>6029</wp:posOffset>
                      </wp:positionV>
                      <wp:extent cx="270790" cy="0"/>
                      <wp:effectExtent l="0" t="0" r="15240" b="19050"/>
                      <wp:wrapNone/>
                      <wp:docPr id="32" name="Connecteur droi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7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pt,.45pt" to="87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" strokecolor="red"/>
                  </w:pict>
                </mc:Fallback>
              </mc:AlternateContent>
            </w: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1098355</wp:posOffset>
                      </wp:positionH>
                      <wp:positionV relativeFrom="paragraph">
                        <wp:posOffset>6028</wp:posOffset>
                      </wp:positionV>
                      <wp:extent cx="10048" cy="1235947"/>
                      <wp:effectExtent l="0" t="0" r="28575" b="21590"/>
                      <wp:wrapNone/>
                      <wp:docPr id="31" name="Connecteur droi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48" cy="123594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1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5pt,.45pt" to="87.3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" strokecolor="red"/>
                  </w:pict>
                </mc:Fallback>
              </mc:AlternateContent>
            </w:r>
          </w:p>
        </w:tc>
        <w:tc>
          <w:tcPr>
            <w:tcW w:w="2494" w:type="dxa"/>
            <w:shd w:val="clear" w:color="auto" w:fill="EAF1DD" w:themeFill="accent3" w:themeFillTint="33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89</w:t>
            </w: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FA47485" wp14:editId="131709D5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-635</wp:posOffset>
                      </wp:positionV>
                      <wp:extent cx="170815" cy="1054100"/>
                      <wp:effectExtent l="19050" t="19050" r="38735" b="31750"/>
                      <wp:wrapNone/>
                      <wp:docPr id="22" name="Double flèche vertica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1054100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2" o:spid="_x0000_s1026" type="#_x0000_t70" style="position:absolute;margin-left:46.6pt;margin-top:-.05pt;width:13.45pt;height:8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" adj=",1750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112</w:t>
            </w: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F1D124E" wp14:editId="09540E1C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31743</wp:posOffset>
                      </wp:positionV>
                      <wp:extent cx="170815" cy="330835"/>
                      <wp:effectExtent l="19050" t="19050" r="19685" b="31115"/>
                      <wp:wrapNone/>
                      <wp:docPr id="29" name="Double flèche vertica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9" o:spid="_x0000_s1026" type="#_x0000_t70" style="position:absolute;margin-left:52.15pt;margin-top:2.5pt;width:13.45pt;height:26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" adj=",5576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shd w:val="clear" w:color="auto" w:fill="D6E3BC" w:themeFill="accent3" w:themeFillTint="66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4872B6B" wp14:editId="709976EB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34793</wp:posOffset>
                      </wp:positionV>
                      <wp:extent cx="170815" cy="330835"/>
                      <wp:effectExtent l="19050" t="19050" r="19685" b="31115"/>
                      <wp:wrapNone/>
                      <wp:docPr id="28" name="Double flèche vertica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8" o:spid="_x0000_s1026" type="#_x0000_t70" style="position:absolute;margin-left:49.6pt;margin-top:2.75pt;width:13.45pt;height:26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" adj=",5576" filled="f" strokecolor="red" strokeweight=".25pt"/>
                  </w:pict>
                </mc:Fallback>
              </mc:AlternateContent>
            </w: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127</w:t>
            </w: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DC25326" wp14:editId="12FCB50B">
                      <wp:simplePos x="0" y="0"/>
                      <wp:positionH relativeFrom="column">
                        <wp:posOffset>827678</wp:posOffset>
                      </wp:positionH>
                      <wp:positionV relativeFrom="paragraph">
                        <wp:posOffset>7948</wp:posOffset>
                      </wp:positionV>
                      <wp:extent cx="270790" cy="0"/>
                      <wp:effectExtent l="0" t="0" r="15240" b="19050"/>
                      <wp:wrapNone/>
                      <wp:docPr id="33" name="Connecteur droi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7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3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5pt,.65pt" to="86.4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" strokecolor="red"/>
                  </w:pict>
                </mc:Fallback>
              </mc:AlternateContent>
            </w:r>
          </w:p>
        </w:tc>
        <w:tc>
          <w:tcPr>
            <w:tcW w:w="2494" w:type="dxa"/>
            <w:shd w:val="clear" w:color="auto" w:fill="D6E3BC" w:themeFill="accent3" w:themeFillTint="66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156</w:t>
            </w: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5415D7C" wp14:editId="37AC0FBA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164249</wp:posOffset>
                      </wp:positionV>
                      <wp:extent cx="270790" cy="0"/>
                      <wp:effectExtent l="0" t="0" r="15240" b="19050"/>
                      <wp:wrapNone/>
                      <wp:docPr id="34" name="Connecteur droit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7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4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5pt,12.95pt" to="86.4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" strokecolor="red"/>
                  </w:pict>
                </mc:Fallback>
              </mc:AlternateContent>
            </w: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B9A0154" wp14:editId="7E31B719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132</wp:posOffset>
                      </wp:positionV>
                      <wp:extent cx="170815" cy="330835"/>
                      <wp:effectExtent l="19050" t="19050" r="19685" b="31115"/>
                      <wp:wrapNone/>
                      <wp:docPr id="30" name="Double flèche vertica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30" o:spid="_x0000_s1026" type="#_x0000_t70" style="position:absolute;margin-left:52.15pt;margin-top:0;width:13.45pt;height:26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" adj=",5576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shd w:val="clear" w:color="auto" w:fill="C2D69B" w:themeFill="accent3" w:themeFillTint="99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F6538A0" wp14:editId="493A4C7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3810</wp:posOffset>
                      </wp:positionV>
                      <wp:extent cx="170815" cy="330835"/>
                      <wp:effectExtent l="19050" t="19050" r="19685" b="31115"/>
                      <wp:wrapNone/>
                      <wp:docPr id="27" name="Double flèche vertica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30835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7" o:spid="_x0000_s1026" type="#_x0000_t70" style="position:absolute;margin-left:49.6pt;margin-top:.3pt;width:13.45pt;height:26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" adj=",5576" filled="f" strokecolor="red" strokeweight=".25pt"/>
                  </w:pict>
                </mc:Fallback>
              </mc:AlternateContent>
            </w: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171</w:t>
            </w:r>
          </w:p>
        </w:tc>
        <w:tc>
          <w:tcPr>
            <w:tcW w:w="2494" w:type="dxa"/>
            <w:shd w:val="clear" w:color="auto" w:fill="FBD4B4" w:themeFill="accent6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B8CCE4" w:themeFill="accent1" w:themeFillTint="66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shd w:val="clear" w:color="auto" w:fill="C2D69B" w:themeFill="accent3" w:themeFillTint="99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197</w:t>
            </w:r>
          </w:p>
        </w:tc>
        <w:tc>
          <w:tcPr>
            <w:tcW w:w="2494" w:type="dxa"/>
            <w:shd w:val="clear" w:color="auto" w:fill="FABF8F" w:themeFill="accent6" w:themeFillTint="99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2946493" wp14:editId="61E305F6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9525</wp:posOffset>
                      </wp:positionV>
                      <wp:extent cx="170815" cy="321310"/>
                      <wp:effectExtent l="19050" t="19050" r="19685" b="40640"/>
                      <wp:wrapNone/>
                      <wp:docPr id="23" name="Double flèche vertica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21310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3" o:spid="_x0000_s1026" type="#_x0000_t70" style="position:absolute;margin-left:46.6pt;margin-top:.75pt;width:13.45pt;height:25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" adj=",5742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233</w:t>
            </w:r>
          </w:p>
        </w:tc>
        <w:tc>
          <w:tcPr>
            <w:tcW w:w="2494" w:type="dxa"/>
            <w:shd w:val="clear" w:color="auto" w:fill="FABF8F" w:themeFill="accent6" w:themeFillTint="99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239</w:t>
            </w:r>
          </w:p>
        </w:tc>
        <w:tc>
          <w:tcPr>
            <w:tcW w:w="2494" w:type="dxa"/>
            <w:shd w:val="clear" w:color="auto" w:fill="E36C0A" w:themeFill="accent6" w:themeFillShade="BF"/>
            <w:vAlign w:val="center"/>
          </w:tcPr>
          <w:p w:rsidR="00FB0A16" w:rsidRDefault="00903B5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9450F3B" wp14:editId="7966308F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-5080</wp:posOffset>
                      </wp:positionV>
                      <wp:extent cx="170815" cy="341630"/>
                      <wp:effectExtent l="19050" t="19050" r="38735" b="39370"/>
                      <wp:wrapNone/>
                      <wp:docPr id="24" name="Double flèche vertica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815" cy="341630"/>
                              </a:xfrm>
                              <a:prstGeom prst="upDownArrow">
                                <a:avLst/>
                              </a:prstGeom>
                              <a:noFill/>
                              <a:ln w="31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uble flèche verticale 24" o:spid="_x0000_s1026" type="#_x0000_t70" style="position:absolute;margin-left:46.2pt;margin-top:-.4pt;width:13.45pt;height:26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" adj=",5400" filled="f" strokecolor="red" strokeweight=".25pt"/>
                  </w:pict>
                </mc:Fallback>
              </mc:AlternateContent>
            </w: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  <w:shd w:val="clear" w:color="auto" w:fill="auto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283</w:t>
            </w:r>
          </w:p>
        </w:tc>
        <w:tc>
          <w:tcPr>
            <w:tcW w:w="2494" w:type="dxa"/>
            <w:shd w:val="clear" w:color="auto" w:fill="E36C0A" w:themeFill="accent6" w:themeFillShade="BF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B0A16" w:rsidTr="00B73122">
        <w:trPr>
          <w:jc w:val="center"/>
        </w:trPr>
        <w:tc>
          <w:tcPr>
            <w:tcW w:w="649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  <w:vAlign w:val="center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494" w:type="dxa"/>
          </w:tcPr>
          <w:p w:rsidR="00FB0A16" w:rsidRDefault="00FB0A16" w:rsidP="0082265E">
            <w:pPr>
              <w:ind w:firstLine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82265E" w:rsidRDefault="0082265E" w:rsidP="00FB2925">
      <w:pPr>
        <w:ind w:firstLine="0"/>
        <w:rPr>
          <w:rFonts w:ascii="Garamond" w:hAnsi="Garamond"/>
          <w:sz w:val="24"/>
          <w:szCs w:val="24"/>
        </w:rPr>
      </w:pPr>
    </w:p>
    <w:p w:rsidR="00053E57" w:rsidRDefault="00053E57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903B56" w:rsidRDefault="00903B56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CA6D46" w:rsidRDefault="00CA6D46" w:rsidP="00FB2925">
      <w:pPr>
        <w:ind w:firstLine="0"/>
        <w:rPr>
          <w:rFonts w:ascii="Garamond" w:hAnsi="Garamond"/>
          <w:sz w:val="24"/>
          <w:szCs w:val="24"/>
        </w:rPr>
      </w:pPr>
    </w:p>
    <w:p w:rsidR="00001357" w:rsidRDefault="00001357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Les quatre cellules A27, E88, E195, E237 sont en validation de données</w:t>
      </w:r>
      <w:r>
        <w:rPr>
          <w:rStyle w:val="Appelnotedebasdep"/>
          <w:rFonts w:ascii="Garamond" w:hAnsi="Garamond"/>
          <w:sz w:val="24"/>
          <w:szCs w:val="24"/>
        </w:rPr>
        <w:footnoteReference w:id="1"/>
      </w:r>
      <w:r>
        <w:rPr>
          <w:rFonts w:ascii="Garamond" w:hAnsi="Garamond"/>
          <w:sz w:val="24"/>
          <w:szCs w:val="24"/>
        </w:rPr>
        <w:t xml:space="preserve"> </w:t>
      </w:r>
      <w:r w:rsidR="0048417C">
        <w:rPr>
          <w:rFonts w:ascii="Garamond" w:hAnsi="Garamond"/>
          <w:sz w:val="24"/>
          <w:szCs w:val="24"/>
        </w:rPr>
        <w:t>« </w:t>
      </w:r>
      <w:r>
        <w:rPr>
          <w:rFonts w:ascii="Garamond" w:hAnsi="Garamond"/>
          <w:sz w:val="24"/>
          <w:szCs w:val="24"/>
        </w:rPr>
        <w:t>Oui/Non</w:t>
      </w:r>
      <w:r w:rsidR="0048417C">
        <w:rPr>
          <w:rFonts w:ascii="Garamond" w:hAnsi="Garamond"/>
          <w:sz w:val="24"/>
          <w:szCs w:val="24"/>
        </w:rPr>
        <w:t> »</w:t>
      </w:r>
      <w:r>
        <w:rPr>
          <w:rFonts w:ascii="Garamond" w:hAnsi="Garamond"/>
          <w:sz w:val="24"/>
          <w:szCs w:val="24"/>
        </w:rPr>
        <w:t xml:space="preserve">. Elles ne sont pas verrouillées dans « Format de </w:t>
      </w:r>
      <w:r w:rsidR="006A4A59">
        <w:rPr>
          <w:rFonts w:ascii="Garamond" w:hAnsi="Garamond"/>
          <w:sz w:val="24"/>
          <w:szCs w:val="24"/>
        </w:rPr>
        <w:t>cellules</w:t>
      </w:r>
      <w:r>
        <w:rPr>
          <w:rFonts w:ascii="Garamond" w:hAnsi="Garamond"/>
          <w:sz w:val="24"/>
          <w:szCs w:val="24"/>
        </w:rPr>
        <w:t> », onglet « Protection »</w:t>
      </w:r>
    </w:p>
    <w:p w:rsidR="00295C55" w:rsidRDefault="006A4A59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Mot de passe Protection de la feuille « </w:t>
      </w:r>
      <w:r w:rsidRPr="006A4A59">
        <w:rPr>
          <w:rFonts w:ascii="Garamond" w:hAnsi="Garamond"/>
          <w:b/>
          <w:color w:val="FF0000"/>
          <w:sz w:val="24"/>
          <w:szCs w:val="24"/>
        </w:rPr>
        <w:t>XXX</w:t>
      </w:r>
      <w:r>
        <w:rPr>
          <w:rFonts w:ascii="Garamond" w:hAnsi="Garamond"/>
          <w:sz w:val="24"/>
          <w:szCs w:val="24"/>
        </w:rPr>
        <w:t> »</w:t>
      </w:r>
    </w:p>
    <w:p w:rsidR="00CA6D46" w:rsidRDefault="006A4A59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Mot de passe </w:t>
      </w:r>
      <w:r w:rsidR="00CA6D46">
        <w:rPr>
          <w:rFonts w:ascii="Garamond" w:hAnsi="Garamond"/>
          <w:sz w:val="24"/>
          <w:szCs w:val="24"/>
        </w:rPr>
        <w:t>Protection VBA « </w:t>
      </w:r>
      <w:r w:rsidR="00CA6D46" w:rsidRPr="00CA6D46">
        <w:rPr>
          <w:rFonts w:ascii="Garamond" w:hAnsi="Garamond"/>
          <w:b/>
          <w:color w:val="FF0000"/>
          <w:sz w:val="24"/>
          <w:szCs w:val="24"/>
        </w:rPr>
        <w:t>XXX</w:t>
      </w:r>
      <w:r w:rsidR="00CA6D46">
        <w:rPr>
          <w:rFonts w:ascii="Garamond" w:hAnsi="Garamond"/>
          <w:sz w:val="24"/>
          <w:szCs w:val="24"/>
        </w:rPr>
        <w:t> »</w:t>
      </w:r>
    </w:p>
    <w:p w:rsidR="00CA6D46" w:rsidRDefault="00CA6D46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 feuilles du fichier sont « </w:t>
      </w:r>
      <w:proofErr w:type="spellStart"/>
      <w:r>
        <w:rPr>
          <w:rFonts w:ascii="Garamond" w:hAnsi="Garamond"/>
          <w:sz w:val="24"/>
          <w:szCs w:val="24"/>
        </w:rPr>
        <w:t>XlSheetVeryHidden</w:t>
      </w:r>
      <w:proofErr w:type="spellEnd"/>
      <w:r>
        <w:rPr>
          <w:rFonts w:ascii="Garamond" w:hAnsi="Garamond"/>
          <w:sz w:val="24"/>
          <w:szCs w:val="24"/>
        </w:rPr>
        <w:t> »</w:t>
      </w:r>
    </w:p>
    <w:p w:rsidR="004477DF" w:rsidRDefault="004477DF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4477DF" w:rsidRDefault="004477DF" w:rsidP="006A4A59">
      <w:pPr>
        <w:ind w:firstLine="0"/>
        <w:rPr>
          <w:rFonts w:ascii="Garamond" w:hAnsi="Garamond"/>
          <w:sz w:val="24"/>
          <w:szCs w:val="24"/>
        </w:rPr>
      </w:pPr>
    </w:p>
    <w:p w:rsidR="0048417C" w:rsidRDefault="00053E57" w:rsidP="006A4A59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J’envoie le fichier Excel complet (pour m’éviter les déboires de la dernière fois avec la feuille « Dépenses </w:t>
      </w:r>
      <w:proofErr w:type="gramStart"/>
      <w:r>
        <w:rPr>
          <w:rFonts w:ascii="Garamond" w:hAnsi="Garamond"/>
          <w:sz w:val="24"/>
          <w:szCs w:val="24"/>
        </w:rPr>
        <w:t>» </w:t>
      </w:r>
      <w:r w:rsidRPr="00053E57">
        <w:rPr>
          <w:rFonts w:ascii="Garamond" w:hAnsi="Garamond"/>
          <w:sz w:val="24"/>
          <w:szCs w:val="24"/>
        </w:rPr>
        <w:sym w:font="Wingdings" w:char="F04C"/>
      </w:r>
      <w:proofErr w:type="gramEnd"/>
      <w:r w:rsidR="00903B56">
        <w:rPr>
          <w:rFonts w:ascii="Garamond" w:hAnsi="Garamond"/>
          <w:sz w:val="24"/>
          <w:szCs w:val="24"/>
        </w:rPr>
        <w:t xml:space="preserve"> )</w:t>
      </w:r>
    </w:p>
    <w:p w:rsidR="004477DF" w:rsidRDefault="004477DF" w:rsidP="006A4A59">
      <w:pPr>
        <w:ind w:firstLine="0"/>
        <w:rPr>
          <w:rFonts w:ascii="Garamond" w:hAnsi="Garamond"/>
          <w:sz w:val="24"/>
          <w:szCs w:val="24"/>
        </w:rPr>
      </w:pPr>
    </w:p>
    <w:p w:rsidR="006A4A59" w:rsidRPr="006A4A59" w:rsidRDefault="00517A3D" w:rsidP="006A4A59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6A4A59" w:rsidRPr="006A4A59">
        <w:rPr>
          <w:rFonts w:ascii="Garamond" w:hAnsi="Garamond"/>
          <w:sz w:val="24"/>
          <w:szCs w:val="24"/>
        </w:rPr>
        <w:t>« </w:t>
      </w:r>
      <w:r>
        <w:rPr>
          <w:rFonts w:ascii="Garamond" w:hAnsi="Garamond"/>
          <w:b/>
          <w:color w:val="984806" w:themeColor="accent6" w:themeShade="80"/>
          <w:sz w:val="24"/>
          <w:szCs w:val="24"/>
        </w:rPr>
        <w:t>PM</w:t>
      </w:r>
      <w:r w:rsidRPr="00517A3D">
        <w:rPr>
          <w:rFonts w:ascii="Garamond" w:hAnsi="Garamond"/>
          <w:b/>
          <w:color w:val="984806" w:themeColor="accent6" w:themeShade="80"/>
          <w:sz w:val="24"/>
          <w:szCs w:val="24"/>
        </w:rPr>
        <w:t>-</w:t>
      </w:r>
      <w:r w:rsidR="006A4A59" w:rsidRPr="006A4A59">
        <w:rPr>
          <w:rFonts w:ascii="Garamond" w:hAnsi="Garamond"/>
          <w:b/>
          <w:color w:val="984806" w:themeColor="accent6" w:themeShade="80"/>
          <w:sz w:val="24"/>
          <w:szCs w:val="24"/>
        </w:rPr>
        <w:t>Dépenses en voyage – TEST </w:t>
      </w:r>
      <w:r w:rsidR="006A4A59" w:rsidRPr="006A4A59">
        <w:rPr>
          <w:rFonts w:ascii="Garamond" w:hAnsi="Garamond"/>
          <w:sz w:val="24"/>
          <w:szCs w:val="24"/>
        </w:rPr>
        <w:t xml:space="preserve">»  </w:t>
      </w:r>
      <w:r w:rsidR="00CA6D46">
        <w:rPr>
          <w:rFonts w:ascii="Garamond" w:hAnsi="Garamond"/>
          <w:sz w:val="24"/>
          <w:szCs w:val="24"/>
        </w:rPr>
        <w:t xml:space="preserve"> </w:t>
      </w:r>
      <w:r w:rsidR="006A4A59" w:rsidRPr="006A4A59">
        <w:rPr>
          <w:rFonts w:ascii="Garamond" w:hAnsi="Garamond"/>
          <w:sz w:val="24"/>
          <w:szCs w:val="24"/>
        </w:rPr>
        <w:t xml:space="preserve">accessible via le site « Mon partage » </w:t>
      </w:r>
    </w:p>
    <w:p w:rsidR="0048417C" w:rsidRPr="006A4A59" w:rsidRDefault="006A4A59" w:rsidP="006A4A59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Lien de téléchargement : </w:t>
      </w:r>
      <w:hyperlink r:id="rId14" w:history="1">
        <w:r w:rsidR="0048417C" w:rsidRPr="004F33B6">
          <w:rPr>
            <w:rStyle w:val="Lienhypertexte"/>
            <w:rFonts w:ascii="Garamond" w:hAnsi="Garamond"/>
            <w:sz w:val="24"/>
            <w:szCs w:val="24"/>
          </w:rPr>
          <w:t>https://mon-partage.fr/f/7ruVLnYj/</w:t>
        </w:r>
      </w:hyperlink>
    </w:p>
    <w:p w:rsidR="006A4A59" w:rsidRPr="006A4A59" w:rsidRDefault="006A4A59" w:rsidP="006A4A59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  <w:r w:rsidRPr="006A4A59">
        <w:rPr>
          <w:rFonts w:ascii="Garamond" w:hAnsi="Garamond"/>
          <w:sz w:val="24"/>
          <w:szCs w:val="24"/>
        </w:rPr>
        <w:t xml:space="preserve">Mot de passe d’accès au fichier : </w:t>
      </w:r>
      <w:r w:rsidRPr="006A4A59">
        <w:rPr>
          <w:rFonts w:ascii="Garamond" w:hAnsi="Garamond"/>
          <w:b/>
          <w:color w:val="C00000"/>
          <w:sz w:val="24"/>
          <w:szCs w:val="24"/>
        </w:rPr>
        <w:t>Mpt332</w:t>
      </w:r>
    </w:p>
    <w:p w:rsidR="006A4A59" w:rsidRDefault="006A4A59" w:rsidP="00FB2925">
      <w:pPr>
        <w:ind w:firstLine="0"/>
        <w:rPr>
          <w:rFonts w:ascii="Garamond" w:hAnsi="Garamond"/>
          <w:sz w:val="24"/>
          <w:szCs w:val="24"/>
        </w:rPr>
      </w:pPr>
    </w:p>
    <w:p w:rsidR="00053E57" w:rsidRDefault="00053E57" w:rsidP="00FB2925">
      <w:pPr>
        <w:ind w:firstLine="0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lastRenderedPageBreak/>
        <w:t xml:space="preserve">Autre demande : </w:t>
      </w:r>
    </w:p>
    <w:p w:rsidR="00660A55" w:rsidRDefault="00660A55" w:rsidP="00FB2925">
      <w:pPr>
        <w:ind w:firstLine="0"/>
        <w:rPr>
          <w:rFonts w:ascii="Garamond" w:hAnsi="Garamond"/>
          <w:sz w:val="24"/>
          <w:szCs w:val="24"/>
        </w:rPr>
      </w:pPr>
    </w:p>
    <w:p w:rsidR="00660A55" w:rsidRDefault="004C4B24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CA651F" wp14:editId="7E9635C1">
                <wp:simplePos x="0" y="0"/>
                <wp:positionH relativeFrom="column">
                  <wp:posOffset>1592196</wp:posOffset>
                </wp:positionH>
                <wp:positionV relativeFrom="paragraph">
                  <wp:posOffset>102590</wp:posOffset>
                </wp:positionV>
                <wp:extent cx="230505" cy="3336053"/>
                <wp:effectExtent l="0" t="0" r="17145" b="17145"/>
                <wp:wrapNone/>
                <wp:docPr id="17" name="Accolade ouvran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3336053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ccolade ouvrante 17" o:spid="_x0000_s1026" type="#_x0000_t87" style="position:absolute;margin-left:125.35pt;margin-top:8.1pt;width:18.15pt;height:262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" adj="124" strokecolor="#4579b8 [3044]"/>
            </w:pict>
          </mc:Fallback>
        </mc:AlternateConten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34702</wp:posOffset>
                </wp:positionH>
                <wp:positionV relativeFrom="paragraph">
                  <wp:posOffset>36369</wp:posOffset>
                </wp:positionV>
                <wp:extent cx="1557494" cy="3064441"/>
                <wp:effectExtent l="0" t="0" r="5080" b="31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7494" cy="30644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A55" w:rsidRDefault="00660A55" w:rsidP="00660A55">
                            <w:pPr>
                              <w:ind w:firstLine="0"/>
                              <w:rPr>
                                <w:rFonts w:ascii="Garamond" w:hAnsi="Garamond"/>
                                <w:sz w:val="24"/>
                                <w:szCs w:val="24"/>
                                <w:highlight w:val="yellow"/>
                              </w:rPr>
                            </w:pPr>
                          </w:p>
                          <w:p w:rsidR="00660A55" w:rsidRDefault="00660A55" w:rsidP="00660A55">
                            <w:pPr>
                              <w:ind w:firstLine="0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48417C">
                              <w:rPr>
                                <w:rFonts w:ascii="Garamond" w:hAnsi="Garamond"/>
                                <w:b/>
                                <w:i/>
                                <w:sz w:val="24"/>
                                <w:szCs w:val="24"/>
                                <w:highlight w:val="yellow"/>
                              </w:rPr>
                              <w:t>NOTA 2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  <w:highlight w:val="yellow"/>
                              </w:rPr>
                              <w:t> :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417C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A priori, 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la VBA</w:t>
                            </w:r>
                            <w:r w:rsidR="004C4B24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reproduite ci-contre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, toujours inscrite sur le </w:t>
                            </w:r>
                            <w:proofErr w:type="spellStart"/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Worksheet</w:t>
                            </w:r>
                            <w:proofErr w:type="spellEnd"/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de la feuille 3, n’est plus utile. </w:t>
                            </w:r>
                            <w:r w:rsidR="0048417C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Ce</w:t>
                            </w:r>
                            <w:r w:rsidR="004C4B24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la fonctionnait dans la 1</w:t>
                            </w:r>
                            <w:r w:rsidR="004C4B24" w:rsidRPr="0048417C">
                              <w:rPr>
                                <w:rFonts w:ascii="Garamond" w:hAnsi="Garamond"/>
                                <w:sz w:val="24"/>
                                <w:szCs w:val="24"/>
                                <w:vertAlign w:val="superscript"/>
                              </w:rPr>
                              <w:t>ère</w:t>
                            </w:r>
                            <w:r w:rsidR="004C4B24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version du fichier. 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Elle </w:t>
                            </w:r>
                            <w:r w:rsidR="004C4B24"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peut </w:t>
                            </w:r>
                            <w:r w:rsidRPr="0048417C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être ôtée… mais je ne sais pas s’il faut tout effacer ou laisser un bout de quelque chose….</w:t>
                            </w:r>
                          </w:p>
                          <w:p w:rsidR="00660A55" w:rsidRDefault="00660A55" w:rsidP="00660A55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31" type="#_x0000_t202" style="position:absolute;left:0;text-align:left;margin-left:2.75pt;margin-top:2.85pt;width:122.65pt;height:241.3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" fillcolor="white [3201]" stroked="f" strokeweight=".5pt">
                <v:textbox>
                  <w:txbxContent>
                    <w:p w:rsidR="00660A55" w:rsidRDefault="00660A55" w:rsidP="00660A55">
                      <w:pPr>
                        <w:ind w:firstLine="0"/>
                        <w:rPr>
                          <w:rFonts w:ascii="Garamond" w:hAnsi="Garamond"/>
                          <w:sz w:val="24"/>
                          <w:szCs w:val="24"/>
                          <w:highlight w:val="yellow"/>
                        </w:rPr>
                      </w:pPr>
                    </w:p>
                    <w:p w:rsidR="00660A55" w:rsidRDefault="00660A55" w:rsidP="00660A55">
                      <w:pPr>
                        <w:ind w:firstLine="0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48417C">
                        <w:rPr>
                          <w:rFonts w:ascii="Garamond" w:hAnsi="Garamond"/>
                          <w:b/>
                          <w:i/>
                          <w:sz w:val="24"/>
                          <w:szCs w:val="24"/>
                          <w:highlight w:val="yellow"/>
                        </w:rPr>
                        <w:t>NOTA 2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  <w:highlight w:val="yellow"/>
                        </w:rPr>
                        <w:t> :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</w:t>
                      </w:r>
                      <w:r w:rsidR="0048417C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A priori, 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>la VBA</w:t>
                      </w:r>
                      <w:r w:rsidR="004C4B24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reproduite ci-contre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, toujours inscrite sur le </w:t>
                      </w:r>
                      <w:proofErr w:type="spellStart"/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>Worksheet</w:t>
                      </w:r>
                      <w:proofErr w:type="spellEnd"/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de la feuille 3, n’est plus utile. </w:t>
                      </w:r>
                      <w:r w:rsidR="0048417C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>Ce</w:t>
                      </w:r>
                      <w:r w:rsidR="004C4B24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>la fonctionnait dans la 1</w:t>
                      </w:r>
                      <w:r w:rsidR="004C4B24" w:rsidRPr="0048417C">
                        <w:rPr>
                          <w:rFonts w:ascii="Garamond" w:hAnsi="Garamond"/>
                          <w:sz w:val="24"/>
                          <w:szCs w:val="24"/>
                          <w:vertAlign w:val="superscript"/>
                        </w:rPr>
                        <w:t>ère</w:t>
                      </w:r>
                      <w:r w:rsidR="004C4B24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version du fichier. 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Elle </w:t>
                      </w:r>
                      <w:r w:rsidR="004C4B24"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peut </w:t>
                      </w:r>
                      <w:r w:rsidRPr="0048417C">
                        <w:rPr>
                          <w:rFonts w:ascii="Garamond" w:hAnsi="Garamond"/>
                          <w:sz w:val="24"/>
                          <w:szCs w:val="24"/>
                        </w:rPr>
                        <w:t>être ôtée… mais je ne sais pas s’il faut tout effacer ou laisser un bout de quelque chose….</w:t>
                      </w:r>
                    </w:p>
                    <w:p w:rsidR="00660A55" w:rsidRDefault="00660A55" w:rsidP="00660A55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  <w:r w:rsidRPr="00660A55">
        <w:rPr>
          <w:rFonts w:cstheme="minorHAnsi"/>
          <w:sz w:val="24"/>
          <w:szCs w:val="24"/>
          <w:lang w:val="en-US"/>
        </w:rPr>
        <w:t xml:space="preserve">Private Sub </w:t>
      </w:r>
      <w:proofErr w:type="spellStart"/>
      <w:r w:rsidRPr="00660A55">
        <w:rPr>
          <w:rFonts w:cstheme="minorHAnsi"/>
          <w:sz w:val="24"/>
          <w:szCs w:val="24"/>
          <w:lang w:val="en-US"/>
        </w:rPr>
        <w:t>Worksheet_</w:t>
      </w:r>
      <w:proofErr w:type="gramStart"/>
      <w:r w:rsidRPr="00660A55">
        <w:rPr>
          <w:rFonts w:cstheme="minorHAnsi"/>
          <w:sz w:val="24"/>
          <w:szCs w:val="24"/>
          <w:lang w:val="en-US"/>
        </w:rPr>
        <w:t>Change</w:t>
      </w:r>
      <w:proofErr w:type="spellEnd"/>
      <w:r w:rsidRPr="00660A55">
        <w:rPr>
          <w:rFonts w:cstheme="minorHAnsi"/>
          <w:sz w:val="24"/>
          <w:szCs w:val="24"/>
          <w:lang w:val="en-US"/>
        </w:rPr>
        <w:t>(</w:t>
      </w:r>
      <w:proofErr w:type="spellStart"/>
      <w:proofErr w:type="gramEnd"/>
      <w:r w:rsidRPr="00660A55">
        <w:rPr>
          <w:rFonts w:cstheme="minorHAnsi"/>
          <w:sz w:val="24"/>
          <w:szCs w:val="24"/>
          <w:lang w:val="en-US"/>
        </w:rPr>
        <w:t>ByVal</w:t>
      </w:r>
      <w:proofErr w:type="spellEnd"/>
      <w:r w:rsidRPr="00660A55">
        <w:rPr>
          <w:rFonts w:cstheme="minorHAnsi"/>
          <w:sz w:val="24"/>
          <w:szCs w:val="24"/>
          <w:lang w:val="en-US"/>
        </w:rPr>
        <w:t xml:space="preserve"> Target As Range)</w:t>
      </w:r>
    </w:p>
    <w:p w:rsidR="00660A55" w:rsidRPr="00660A55" w:rsidRDefault="00660A55" w:rsidP="00660A55">
      <w:pPr>
        <w:ind w:left="2835" w:firstLine="0"/>
        <w:rPr>
          <w:rFonts w:ascii="Garamond" w:hAnsi="Garamond"/>
          <w:sz w:val="24"/>
          <w:szCs w:val="24"/>
          <w:lang w:val="en-US"/>
        </w:rPr>
      </w:pP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  <w:lang w:val="en-US"/>
        </w:rPr>
      </w:pPr>
      <w:r w:rsidRPr="00660A55">
        <w:rPr>
          <w:rFonts w:cstheme="minorHAnsi"/>
          <w:sz w:val="24"/>
          <w:szCs w:val="24"/>
          <w:lang w:val="en-US"/>
        </w:rPr>
        <w:t xml:space="preserve">If </w:t>
      </w:r>
      <w:proofErr w:type="spellStart"/>
      <w:r w:rsidRPr="00660A55">
        <w:rPr>
          <w:rFonts w:cstheme="minorHAnsi"/>
          <w:sz w:val="24"/>
          <w:szCs w:val="24"/>
          <w:lang w:val="en-US"/>
        </w:rPr>
        <w:t>Target.Address</w:t>
      </w:r>
      <w:proofErr w:type="spellEnd"/>
      <w:r w:rsidRPr="00660A55">
        <w:rPr>
          <w:rFonts w:cstheme="minorHAnsi"/>
          <w:sz w:val="24"/>
          <w:szCs w:val="24"/>
          <w:lang w:val="en-US"/>
        </w:rPr>
        <w:t xml:space="preserve"> = "$F$179" Then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  <w:lang w:val="en-US"/>
        </w:rPr>
      </w:pPr>
      <w:r w:rsidRPr="00660A55">
        <w:rPr>
          <w:rFonts w:cstheme="minorHAnsi"/>
          <w:sz w:val="24"/>
          <w:szCs w:val="24"/>
          <w:lang w:val="en-US"/>
        </w:rPr>
        <w:t xml:space="preserve">    Select Case </w:t>
      </w:r>
      <w:proofErr w:type="spellStart"/>
      <w:proofErr w:type="gramStart"/>
      <w:r w:rsidRPr="00660A55">
        <w:rPr>
          <w:rFonts w:cstheme="minorHAnsi"/>
          <w:sz w:val="24"/>
          <w:szCs w:val="24"/>
          <w:lang w:val="en-US"/>
        </w:rPr>
        <w:t>UCase</w:t>
      </w:r>
      <w:proofErr w:type="spellEnd"/>
      <w:r w:rsidRPr="00660A55">
        <w:rPr>
          <w:rFonts w:cstheme="minorHAnsi"/>
          <w:sz w:val="24"/>
          <w:szCs w:val="24"/>
          <w:lang w:val="en-US"/>
        </w:rPr>
        <w:t>(</w:t>
      </w:r>
      <w:proofErr w:type="gramEnd"/>
      <w:r w:rsidRPr="00660A55">
        <w:rPr>
          <w:rFonts w:cstheme="minorHAnsi"/>
          <w:sz w:val="24"/>
          <w:szCs w:val="24"/>
          <w:lang w:val="en-US"/>
        </w:rPr>
        <w:t>Range("F179"))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  <w:lang w:val="en-US"/>
        </w:rPr>
        <w:t xml:space="preserve">      </w:t>
      </w:r>
      <w:r w:rsidRPr="00660A55">
        <w:rPr>
          <w:rFonts w:cstheme="minorHAnsi"/>
          <w:sz w:val="24"/>
          <w:szCs w:val="24"/>
        </w:rPr>
        <w:t xml:space="preserve">Case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UCase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"Enveloppe commune")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 xml:space="preserve">"Flèche droite 8").Visible = </w:t>
      </w:r>
      <w:proofErr w:type="spellStart"/>
      <w:r w:rsidRPr="00660A55">
        <w:rPr>
          <w:rFonts w:cstheme="minorHAnsi"/>
          <w:sz w:val="24"/>
          <w:szCs w:val="24"/>
        </w:rPr>
        <w:t>True</w:t>
      </w:r>
      <w:proofErr w:type="spellEnd"/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 xml:space="preserve">"Flèche droite 22").Visible = </w:t>
      </w:r>
      <w:proofErr w:type="spellStart"/>
      <w:r w:rsidRPr="00660A55">
        <w:rPr>
          <w:rFonts w:cstheme="minorHAnsi"/>
          <w:sz w:val="24"/>
          <w:szCs w:val="24"/>
        </w:rPr>
        <w:t>True</w:t>
      </w:r>
      <w:proofErr w:type="spellEnd"/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"Flèche droite 26").Visible = False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"Flèche droite 25").Visible = False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Case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UCase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"Enregistrement des dépenses")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"Flèche droite 8").Visible = False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>"Flèche droite 22").Visible = False</w:t>
      </w:r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 xml:space="preserve">"Flèche droite 26").Visible = </w:t>
      </w:r>
      <w:proofErr w:type="spellStart"/>
      <w:r w:rsidRPr="00660A55">
        <w:rPr>
          <w:rFonts w:cstheme="minorHAnsi"/>
          <w:sz w:val="24"/>
          <w:szCs w:val="24"/>
        </w:rPr>
        <w:t>True</w:t>
      </w:r>
      <w:proofErr w:type="spellEnd"/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    </w:t>
      </w:r>
      <w:proofErr w:type="spellStart"/>
      <w:proofErr w:type="gramStart"/>
      <w:r w:rsidRPr="00660A55">
        <w:rPr>
          <w:rFonts w:cstheme="minorHAnsi"/>
          <w:sz w:val="24"/>
          <w:szCs w:val="24"/>
        </w:rPr>
        <w:t>ActiveSheet.Shapes</w:t>
      </w:r>
      <w:proofErr w:type="spellEnd"/>
      <w:r w:rsidRPr="00660A55">
        <w:rPr>
          <w:rFonts w:cstheme="minorHAnsi"/>
          <w:sz w:val="24"/>
          <w:szCs w:val="24"/>
        </w:rPr>
        <w:t>(</w:t>
      </w:r>
      <w:proofErr w:type="gramEnd"/>
      <w:r w:rsidRPr="00660A55">
        <w:rPr>
          <w:rFonts w:cstheme="minorHAnsi"/>
          <w:sz w:val="24"/>
          <w:szCs w:val="24"/>
        </w:rPr>
        <w:t xml:space="preserve">"Flèche droite 25").Visible = </w:t>
      </w:r>
      <w:proofErr w:type="spellStart"/>
      <w:r w:rsidRPr="00660A55">
        <w:rPr>
          <w:rFonts w:cstheme="minorHAnsi"/>
          <w:sz w:val="24"/>
          <w:szCs w:val="24"/>
        </w:rPr>
        <w:t>True</w:t>
      </w:r>
      <w:proofErr w:type="spellEnd"/>
    </w:p>
    <w:p w:rsidR="00660A55" w:rsidRPr="00660A55" w:rsidRDefault="00660A55" w:rsidP="00660A55">
      <w:pPr>
        <w:ind w:left="2835" w:firstLine="0"/>
        <w:rPr>
          <w:rFonts w:cstheme="minorHAnsi"/>
          <w:sz w:val="24"/>
          <w:szCs w:val="24"/>
        </w:rPr>
      </w:pPr>
      <w:r w:rsidRPr="00660A55">
        <w:rPr>
          <w:rFonts w:cstheme="minorHAnsi"/>
          <w:sz w:val="24"/>
          <w:szCs w:val="24"/>
        </w:rPr>
        <w:t xml:space="preserve">    End Select</w:t>
      </w:r>
    </w:p>
    <w:p w:rsidR="00660A55" w:rsidRDefault="00660A55" w:rsidP="00FB2925">
      <w:pPr>
        <w:pBdr>
          <w:bottom w:val="single" w:sz="12" w:space="1" w:color="auto"/>
        </w:pBdr>
        <w:ind w:firstLine="0"/>
        <w:rPr>
          <w:rFonts w:ascii="Garamond" w:hAnsi="Garamond"/>
          <w:sz w:val="24"/>
          <w:szCs w:val="24"/>
        </w:rPr>
      </w:pPr>
    </w:p>
    <w:p w:rsidR="00660A55" w:rsidRDefault="00660A55" w:rsidP="00FB2925">
      <w:pPr>
        <w:ind w:firstLine="0"/>
        <w:rPr>
          <w:rFonts w:ascii="Garamond" w:hAnsi="Garamond"/>
          <w:sz w:val="24"/>
          <w:szCs w:val="24"/>
        </w:rPr>
      </w:pPr>
    </w:p>
    <w:p w:rsidR="00660A55" w:rsidRDefault="00660A55" w:rsidP="00FB2925">
      <w:pPr>
        <w:ind w:firstLine="0"/>
        <w:rPr>
          <w:rFonts w:ascii="Garamond" w:hAnsi="Garamond"/>
          <w:sz w:val="24"/>
          <w:szCs w:val="24"/>
        </w:rPr>
      </w:pPr>
    </w:p>
    <w:p w:rsidR="004C4B24" w:rsidRDefault="004C4B24" w:rsidP="00FB2925">
      <w:pPr>
        <w:ind w:firstLine="0"/>
        <w:rPr>
          <w:rFonts w:ascii="Garamond" w:hAnsi="Garamond"/>
          <w:sz w:val="24"/>
          <w:szCs w:val="24"/>
        </w:rPr>
      </w:pPr>
    </w:p>
    <w:p w:rsidR="004C4B24" w:rsidRDefault="004C4B24" w:rsidP="00FB2925">
      <w:pPr>
        <w:ind w:firstLine="0"/>
        <w:rPr>
          <w:rFonts w:ascii="Garamond" w:hAnsi="Garamond"/>
          <w:sz w:val="24"/>
          <w:szCs w:val="24"/>
        </w:rPr>
      </w:pPr>
    </w:p>
    <w:p w:rsidR="00660A55" w:rsidRDefault="00660A55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1128FE" wp14:editId="555E6F0A">
                <wp:simplePos x="0" y="0"/>
                <wp:positionH relativeFrom="column">
                  <wp:posOffset>4064091</wp:posOffset>
                </wp:positionH>
                <wp:positionV relativeFrom="paragraph">
                  <wp:posOffset>-1165</wp:posOffset>
                </wp:positionV>
                <wp:extent cx="1657978" cy="1708219"/>
                <wp:effectExtent l="0" t="0" r="0" b="6350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78" cy="17082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D46" w:rsidRDefault="00660A55" w:rsidP="00CA6D46">
                            <w:pPr>
                              <w:ind w:firstLine="0"/>
                            </w:pPr>
                            <w:r>
                              <w:rPr>
                                <w:rFonts w:ascii="Garamond" w:hAnsi="Garamond"/>
                                <w:noProof/>
                                <w:sz w:val="24"/>
                                <w:szCs w:val="24"/>
                                <w:lang w:eastAsia="fr-FR"/>
                              </w:rPr>
                              <w:drawing>
                                <wp:inline distT="0" distB="0" distL="0" distR="0" wp14:anchorId="2B2BFBCC" wp14:editId="51677F86">
                                  <wp:extent cx="1515836" cy="1567543"/>
                                  <wp:effectExtent l="0" t="0" r="8255" b="0"/>
                                  <wp:docPr id="19" name="Image 19" descr="C:\Program Files (x86)\Microsoft Office\MEDIA\CAGCAT10\j0195812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Program Files (x86)\Microsoft Office\MEDIA\CAGCAT10\j0195812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8152" cy="1590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32" type="#_x0000_t202" style="position:absolute;left:0;text-align:left;margin-left:320pt;margin-top:-.1pt;width:130.55pt;height:1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" filled="f" stroked="f" strokeweight=".5pt">
                <v:textbox>
                  <w:txbxContent>
                    <w:p w:rsidR="00CA6D46" w:rsidRDefault="00660A55" w:rsidP="00CA6D46">
                      <w:pPr>
                        <w:ind w:firstLine="0"/>
                      </w:pPr>
                      <w:r>
                        <w:rPr>
                          <w:rFonts w:ascii="Garamond" w:hAnsi="Garamond"/>
                          <w:noProof/>
                          <w:sz w:val="24"/>
                          <w:szCs w:val="24"/>
                          <w:lang w:eastAsia="fr-FR"/>
                        </w:rPr>
                        <w:drawing>
                          <wp:inline distT="0" distB="0" distL="0" distR="0" wp14:anchorId="2B2BFBCC" wp14:editId="51677F86">
                            <wp:extent cx="1515836" cy="1567543"/>
                            <wp:effectExtent l="0" t="0" r="8255" b="0"/>
                            <wp:docPr id="19" name="Image 19" descr="C:\Program Files (x86)\Microsoft Office\MEDIA\CAGCAT10\j0195812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Program Files (x86)\Microsoft Office\MEDIA\CAGCAT10\j0195812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8152" cy="15906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60A55" w:rsidRDefault="00A0719A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J’espère que mes explications </w:t>
      </w:r>
      <w:r w:rsidR="00FB0A16">
        <w:rPr>
          <w:rFonts w:ascii="Garamond" w:hAnsi="Garamond"/>
          <w:sz w:val="24"/>
          <w:szCs w:val="24"/>
        </w:rPr>
        <w:t>sont…. limpides….</w:t>
      </w:r>
    </w:p>
    <w:p w:rsidR="00660A55" w:rsidRDefault="00660A55" w:rsidP="00FB2925">
      <w:pPr>
        <w:ind w:firstLine="0"/>
        <w:rPr>
          <w:rFonts w:ascii="Garamond" w:hAnsi="Garamond"/>
          <w:sz w:val="24"/>
          <w:szCs w:val="24"/>
        </w:rPr>
      </w:pPr>
    </w:p>
    <w:p w:rsidR="006A4A59" w:rsidRDefault="00CA6D46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MERCI</w:t>
      </w:r>
      <w:r w:rsidR="00BC7B7B">
        <w:rPr>
          <w:rFonts w:ascii="Garamond" w:hAnsi="Garamond"/>
          <w:sz w:val="24"/>
          <w:szCs w:val="24"/>
        </w:rPr>
        <w:t xml:space="preserve"> d’avance</w:t>
      </w:r>
      <w:r w:rsidR="0048417C">
        <w:rPr>
          <w:rFonts w:ascii="Garamond" w:hAnsi="Garamond"/>
          <w:sz w:val="24"/>
          <w:szCs w:val="24"/>
        </w:rPr>
        <w:t xml:space="preserve"> de bien vouloir m’éclairer</w:t>
      </w:r>
    </w:p>
    <w:p w:rsidR="004C4B24" w:rsidRDefault="004C4B24" w:rsidP="00FB2925">
      <w:pPr>
        <w:ind w:firstLine="0"/>
        <w:rPr>
          <w:rFonts w:ascii="Garamond" w:hAnsi="Garamond"/>
          <w:sz w:val="24"/>
          <w:szCs w:val="24"/>
        </w:rPr>
      </w:pPr>
    </w:p>
    <w:p w:rsidR="004C4B24" w:rsidRPr="00FE6C1E" w:rsidRDefault="004C4B24" w:rsidP="00FB2925">
      <w:pPr>
        <w:ind w:firstLin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Patrick</w:t>
      </w:r>
    </w:p>
    <w:sectPr w:rsidR="004C4B24" w:rsidRPr="00FE6C1E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DF3" w:rsidRDefault="00986DF3" w:rsidP="00001357">
      <w:pPr>
        <w:spacing w:line="240" w:lineRule="auto"/>
      </w:pPr>
      <w:r>
        <w:separator/>
      </w:r>
    </w:p>
  </w:endnote>
  <w:endnote w:type="continuationSeparator" w:id="0">
    <w:p w:rsidR="00986DF3" w:rsidRDefault="00986DF3" w:rsidP="000013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5431554"/>
      <w:docPartObj>
        <w:docPartGallery w:val="Page Numbers (Bottom of Page)"/>
        <w:docPartUnique/>
      </w:docPartObj>
    </w:sdtPr>
    <w:sdtEndPr/>
    <w:sdtContent>
      <w:p w:rsidR="004C4B24" w:rsidRDefault="004C4B2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B56">
          <w:rPr>
            <w:noProof/>
          </w:rPr>
          <w:t>1</w:t>
        </w:r>
        <w:r>
          <w:fldChar w:fldCharType="end"/>
        </w:r>
      </w:p>
    </w:sdtContent>
  </w:sdt>
  <w:p w:rsidR="004C4B24" w:rsidRDefault="004C4B2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DF3" w:rsidRDefault="00986DF3" w:rsidP="00001357">
      <w:pPr>
        <w:spacing w:line="240" w:lineRule="auto"/>
      </w:pPr>
      <w:r>
        <w:separator/>
      </w:r>
    </w:p>
  </w:footnote>
  <w:footnote w:type="continuationSeparator" w:id="0">
    <w:p w:rsidR="00986DF3" w:rsidRDefault="00986DF3" w:rsidP="00001357">
      <w:pPr>
        <w:spacing w:line="240" w:lineRule="auto"/>
      </w:pPr>
      <w:r>
        <w:continuationSeparator/>
      </w:r>
    </w:p>
  </w:footnote>
  <w:footnote w:id="1">
    <w:p w:rsidR="00001357" w:rsidRPr="006A4A59" w:rsidRDefault="00001357" w:rsidP="00517A3D">
      <w:pPr>
        <w:pStyle w:val="Notedebasdepage"/>
        <w:ind w:firstLine="0"/>
        <w:rPr>
          <w:rFonts w:ascii="Garamond" w:hAnsi="Garamond"/>
        </w:rPr>
      </w:pPr>
      <w:r w:rsidRPr="006A4A59">
        <w:rPr>
          <w:rStyle w:val="Appelnotedebasdep"/>
          <w:rFonts w:ascii="Garamond" w:hAnsi="Garamond"/>
        </w:rPr>
        <w:footnoteRef/>
      </w:r>
      <w:r w:rsidRPr="006A4A59">
        <w:rPr>
          <w:rFonts w:ascii="Garamond" w:hAnsi="Garamond"/>
        </w:rPr>
        <w:t xml:space="preserve"> Ces données sont en B4 et B5</w:t>
      </w:r>
      <w:r w:rsidR="006A4A59">
        <w:rPr>
          <w:rFonts w:ascii="Garamond" w:hAnsi="Garamond"/>
        </w:rPr>
        <w:t xml:space="preserve"> de la feuille « Flux de monnaies 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A59" w:rsidRDefault="006A4A59" w:rsidP="004C4B24">
    <w:pPr>
      <w:pStyle w:val="En-tte"/>
      <w:jc w:val="center"/>
    </w:pPr>
    <w:r w:rsidRPr="006A4A59">
      <w:t xml:space="preserve">VBA fichier Excel </w:t>
    </w:r>
    <w:r w:rsidR="00517A3D">
      <w:rPr>
        <w:rFonts w:ascii="Garamond" w:hAnsi="Garamond"/>
      </w:rPr>
      <w:t>"</w:t>
    </w:r>
    <w:r w:rsidR="00517A3D" w:rsidRPr="00517A3D">
      <w:rPr>
        <w:b/>
        <w:color w:val="0070C0"/>
      </w:rPr>
      <w:t>PM-</w:t>
    </w:r>
    <w:r w:rsidRPr="00517A3D">
      <w:rPr>
        <w:b/>
        <w:color w:val="0070C0"/>
      </w:rPr>
      <w:t xml:space="preserve">Dépenses en voyage – </w:t>
    </w:r>
    <w:r w:rsidR="00BE3DDA" w:rsidRPr="00517A3D">
      <w:rPr>
        <w:b/>
        <w:color w:val="0070C0"/>
      </w:rPr>
      <w:t>TEST</w:t>
    </w:r>
    <w:r w:rsidR="00517A3D">
      <w:rPr>
        <w:rFonts w:ascii="Garamond" w:hAnsi="Garamond"/>
      </w:rPr>
      <w:t>"</w:t>
    </w:r>
    <w:r w:rsidR="00660A55">
      <w:t xml:space="preserve">         </w:t>
    </w:r>
    <w:r>
      <w:t>Feuille</w:t>
    </w:r>
    <w:r w:rsidR="00517A3D">
      <w:t xml:space="preserve"> </w:t>
    </w:r>
    <w:r w:rsidR="00517A3D">
      <w:rPr>
        <w:rFonts w:ascii="Garamond" w:hAnsi="Garamond"/>
      </w:rPr>
      <w:t>"</w:t>
    </w:r>
    <w:r w:rsidRPr="00517A3D">
      <w:rPr>
        <w:b/>
        <w:color w:val="0070C0"/>
      </w:rPr>
      <w:t>Flux de monnaies</w:t>
    </w:r>
    <w:r w:rsidR="00517A3D" w:rsidRPr="00517A3D">
      <w:rPr>
        <w:rFonts w:ascii="Garamond" w:hAnsi="Garamond"/>
      </w:rPr>
      <w:t>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0B"/>
    <w:rsid w:val="00001357"/>
    <w:rsid w:val="0004055A"/>
    <w:rsid w:val="00053E57"/>
    <w:rsid w:val="001C1655"/>
    <w:rsid w:val="00215CDA"/>
    <w:rsid w:val="00295C55"/>
    <w:rsid w:val="002C43BA"/>
    <w:rsid w:val="00300475"/>
    <w:rsid w:val="004477DF"/>
    <w:rsid w:val="0048417C"/>
    <w:rsid w:val="004C4B24"/>
    <w:rsid w:val="00517A3D"/>
    <w:rsid w:val="005B4A52"/>
    <w:rsid w:val="00660A55"/>
    <w:rsid w:val="00693205"/>
    <w:rsid w:val="006A47B7"/>
    <w:rsid w:val="006A4A59"/>
    <w:rsid w:val="0073546B"/>
    <w:rsid w:val="00740632"/>
    <w:rsid w:val="007A5849"/>
    <w:rsid w:val="0082265E"/>
    <w:rsid w:val="00903B56"/>
    <w:rsid w:val="009864CB"/>
    <w:rsid w:val="00986DF3"/>
    <w:rsid w:val="00A02000"/>
    <w:rsid w:val="00A0719A"/>
    <w:rsid w:val="00A07866"/>
    <w:rsid w:val="00A51D08"/>
    <w:rsid w:val="00A71794"/>
    <w:rsid w:val="00A821B9"/>
    <w:rsid w:val="00AA155A"/>
    <w:rsid w:val="00AB720B"/>
    <w:rsid w:val="00AE2459"/>
    <w:rsid w:val="00AE46A8"/>
    <w:rsid w:val="00B73122"/>
    <w:rsid w:val="00B869C1"/>
    <w:rsid w:val="00BC7B7B"/>
    <w:rsid w:val="00BE3DDA"/>
    <w:rsid w:val="00C94C83"/>
    <w:rsid w:val="00CA6D46"/>
    <w:rsid w:val="00CB4222"/>
    <w:rsid w:val="00CD76A2"/>
    <w:rsid w:val="00D47A7F"/>
    <w:rsid w:val="00E20B3E"/>
    <w:rsid w:val="00E72DD8"/>
    <w:rsid w:val="00EE5EE5"/>
    <w:rsid w:val="00FB0A16"/>
    <w:rsid w:val="00FB2925"/>
    <w:rsid w:val="00FE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55"/>
    <w:pPr>
      <w:ind w:firstLine="70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5C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5CDA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01357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01357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001357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6A4A59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A4A59"/>
  </w:style>
  <w:style w:type="paragraph" w:styleId="Pieddepage">
    <w:name w:val="footer"/>
    <w:basedOn w:val="Normal"/>
    <w:link w:val="PieddepageCar"/>
    <w:uiPriority w:val="99"/>
    <w:unhideWhenUsed/>
    <w:rsid w:val="006A4A59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A4A59"/>
  </w:style>
  <w:style w:type="character" w:styleId="Lienhypertexte">
    <w:name w:val="Hyperlink"/>
    <w:basedOn w:val="Policepardfaut"/>
    <w:uiPriority w:val="99"/>
    <w:unhideWhenUsed/>
    <w:rsid w:val="0048417C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82265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55"/>
    <w:pPr>
      <w:ind w:firstLine="70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5C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5CDA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01357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01357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001357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6A4A59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A4A59"/>
  </w:style>
  <w:style w:type="paragraph" w:styleId="Pieddepage">
    <w:name w:val="footer"/>
    <w:basedOn w:val="Normal"/>
    <w:link w:val="PieddepageCar"/>
    <w:uiPriority w:val="99"/>
    <w:unhideWhenUsed/>
    <w:rsid w:val="006A4A59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A4A59"/>
  </w:style>
  <w:style w:type="character" w:styleId="Lienhypertexte">
    <w:name w:val="Hyperlink"/>
    <w:basedOn w:val="Policepardfaut"/>
    <w:uiPriority w:val="99"/>
    <w:unhideWhenUsed/>
    <w:rsid w:val="0048417C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82265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mon-partage.fr/f/7ruVLnYj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6377-B608-47DD-A564-CF10D038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5</Pages>
  <Words>978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Laptop personnel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pmolina-formation</dc:creator>
  <cp:keywords/>
  <dc:description/>
  <cp:lastModifiedBy>pmolina-formation</cp:lastModifiedBy>
  <cp:revision>19</cp:revision>
  <dcterms:created xsi:type="dcterms:W3CDTF">2018-11-30T07:47:00Z</dcterms:created>
  <dcterms:modified xsi:type="dcterms:W3CDTF">2018-12-02T10:17:00Z</dcterms:modified>
</cp:coreProperties>
</file>