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31B" w:rsidRDefault="00664BED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460892</wp:posOffset>
            </wp:positionV>
            <wp:extent cx="5760720" cy="2531110"/>
            <wp:effectExtent l="0" t="0" r="11430" b="2540"/>
            <wp:wrapNone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  <w:proofErr w:type="spellStart"/>
      <w:r>
        <w:t>Methode</w:t>
      </w:r>
      <w:proofErr w:type="spellEnd"/>
      <w:r>
        <w:t xml:space="preserve"> </w:t>
      </w:r>
      <w:proofErr w:type="spellStart"/>
      <w:r>
        <w:t>theze</w:t>
      </w:r>
      <w:proofErr w:type="spellEnd"/>
      <w:r>
        <w:t xml:space="preserve"> 1min 50</w:t>
      </w:r>
    </w:p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/>
    <w:p w:rsidR="00664BED" w:rsidRDefault="00664BED">
      <w:proofErr w:type="spellStart"/>
      <w:r>
        <w:t>Methode</w:t>
      </w:r>
      <w:proofErr w:type="spellEnd"/>
      <w:r>
        <w:t xml:space="preserve"> double boucles 3min44</w:t>
      </w:r>
    </w:p>
    <w:p w:rsidR="00664BED" w:rsidRDefault="00664BED">
      <w:r>
        <w:rPr>
          <w:noProof/>
          <w:lang w:eastAsia="fr-FR"/>
        </w:rPr>
        <w:drawing>
          <wp:inline distT="0" distB="0" distL="0" distR="0" wp14:anchorId="07E8B8A5" wp14:editId="754D4F21">
            <wp:extent cx="5760720" cy="2520315"/>
            <wp:effectExtent l="0" t="0" r="11430" b="13335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sectPr w:rsidR="00664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ED"/>
    <w:rsid w:val="00664BED"/>
    <w:rsid w:val="0086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01006-1F66-459F-A56E-DC6AC02E0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H:\01-Saint%20Louis\ACB\Extraction%20Gliims%20Processus%20P1\IQ%20ProcessusP1%202018.xlsm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H:\01-Saint%20Louis\ACB\Extraction%20Gliims%20Processus%20P1\IQ%20ProcessusP1%202018.xlsm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Temps moyen d'enregistrement pour le GH 2018</a:t>
            </a:r>
          </a:p>
        </c:rich>
      </c:tx>
      <c:layout>
        <c:manualLayout>
          <c:xMode val="edge"/>
          <c:yMode val="edge"/>
          <c:x val="0.1896934758155230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ProcessusP1!$A$3</c:f>
              <c:strCache>
                <c:ptCount val="1"/>
                <c:pt idx="0">
                  <c:v>Moyenne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ProcessusP1!$B$2:$M$2</c:f>
              <c:strCache>
                <c:ptCount val="12"/>
                <c:pt idx="0">
                  <c:v>*Jan 17</c:v>
                </c:pt>
                <c:pt idx="1">
                  <c:v>*Fév 17</c:v>
                </c:pt>
                <c:pt idx="2">
                  <c:v>*Mars 17</c:v>
                </c:pt>
                <c:pt idx="3">
                  <c:v>*Avr 17</c:v>
                </c:pt>
                <c:pt idx="4">
                  <c:v>*Mai 17</c:v>
                </c:pt>
                <c:pt idx="5">
                  <c:v>*Juin 17</c:v>
                </c:pt>
                <c:pt idx="6">
                  <c:v>*Juil 17</c:v>
                </c:pt>
                <c:pt idx="7">
                  <c:v>*Août 17</c:v>
                </c:pt>
                <c:pt idx="8">
                  <c:v>*Sep 17</c:v>
                </c:pt>
                <c:pt idx="9">
                  <c:v>*Oct 17</c:v>
                </c:pt>
                <c:pt idx="10">
                  <c:v>*Nov 17</c:v>
                </c:pt>
                <c:pt idx="11">
                  <c:v>*Déc 17</c:v>
                </c:pt>
              </c:strCache>
            </c:strRef>
          </c:cat>
          <c:val>
            <c:numRef>
              <c:f>ProcessusP1!$B$3:$M$3</c:f>
              <c:numCache>
                <c:formatCode>mm:ss</c:formatCode>
                <c:ptCount val="12"/>
                <c:pt idx="0">
                  <c:v>6.7076181200564624E-3</c:v>
                </c:pt>
                <c:pt idx="1">
                  <c:v>5.1837735569440465E-3</c:v>
                </c:pt>
                <c:pt idx="2">
                  <c:v>5.5633183919787379E-3</c:v>
                </c:pt>
                <c:pt idx="3">
                  <c:v>5.6704432745658256E-3</c:v>
                </c:pt>
                <c:pt idx="4">
                  <c:v>5.5531055944331859E-3</c:v>
                </c:pt>
                <c:pt idx="5">
                  <c:v>4.4377851809207875E-3</c:v>
                </c:pt>
                <c:pt idx="6">
                  <c:v>4.1193407567805037E-3</c:v>
                </c:pt>
                <c:pt idx="7">
                  <c:v>2.9463872941813091E-3</c:v>
                </c:pt>
                <c:pt idx="8">
                  <c:v>4.8099369163781824E-3</c:v>
                </c:pt>
                <c:pt idx="9">
                  <c:v>4.9440268122433106E-3</c:v>
                </c:pt>
                <c:pt idx="10">
                  <c:v>4.5573773030844989E-3</c:v>
                </c:pt>
                <c:pt idx="11">
                  <c:v>5.3347050304137639E-3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921903920"/>
        <c:axId val="-1921903376"/>
      </c:barChart>
      <c:catAx>
        <c:axId val="-192190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921903376"/>
        <c:crosses val="autoZero"/>
        <c:auto val="1"/>
        <c:lblAlgn val="ctr"/>
        <c:lblOffset val="100"/>
        <c:noMultiLvlLbl val="0"/>
      </c:catAx>
      <c:valAx>
        <c:axId val="-1921903376"/>
        <c:scaling>
          <c:orientation val="minMax"/>
          <c:max val="2.7779999999999999E-2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mm:ss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921903920"/>
        <c:crosses val="autoZero"/>
        <c:crossBetween val="between"/>
        <c:majorUnit val="6.9449999999999998E-3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Temps moyen d'enregistrement pour le GH 2018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ProcessusP1!$A$3</c:f>
              <c:strCache>
                <c:ptCount val="1"/>
                <c:pt idx="0">
                  <c:v>Moyenne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ProcessusP1!$B$2:$M$2</c:f>
              <c:strCache>
                <c:ptCount val="12"/>
                <c:pt idx="0">
                  <c:v>*Jan 17</c:v>
                </c:pt>
                <c:pt idx="1">
                  <c:v>*Fév 17</c:v>
                </c:pt>
                <c:pt idx="2">
                  <c:v>*Mars 17</c:v>
                </c:pt>
                <c:pt idx="3">
                  <c:v>*Avr 17</c:v>
                </c:pt>
                <c:pt idx="4">
                  <c:v>*Mai 17</c:v>
                </c:pt>
                <c:pt idx="5">
                  <c:v>*Juin 17</c:v>
                </c:pt>
                <c:pt idx="6">
                  <c:v>*Juil 17</c:v>
                </c:pt>
                <c:pt idx="7">
                  <c:v>*Août 17</c:v>
                </c:pt>
                <c:pt idx="8">
                  <c:v>*Sep 17</c:v>
                </c:pt>
                <c:pt idx="9">
                  <c:v>*Oct 17</c:v>
                </c:pt>
                <c:pt idx="10">
                  <c:v>*Nov 17</c:v>
                </c:pt>
                <c:pt idx="11">
                  <c:v>*Déc 17</c:v>
                </c:pt>
              </c:strCache>
            </c:strRef>
          </c:cat>
          <c:val>
            <c:numRef>
              <c:f>ProcessusP1!$B$3:$M$3</c:f>
              <c:numCache>
                <c:formatCode>mm:ss</c:formatCode>
                <c:ptCount val="12"/>
                <c:pt idx="0">
                  <c:v>1.5002774359058E-2</c:v>
                </c:pt>
                <c:pt idx="1">
                  <c:v>1.1770003792191546E-2</c:v>
                </c:pt>
                <c:pt idx="2">
                  <c:v>1.2487235943492925E-2</c:v>
                </c:pt>
                <c:pt idx="3">
                  <c:v>1.3136418491783515E-2</c:v>
                </c:pt>
                <c:pt idx="4">
                  <c:v>1.3449775675619289E-2</c:v>
                </c:pt>
                <c:pt idx="5">
                  <c:v>1.126343263263203E-2</c:v>
                </c:pt>
                <c:pt idx="6">
                  <c:v>8.7962237996863993E-3</c:v>
                </c:pt>
                <c:pt idx="7">
                  <c:v>6.0525783861264983E-3</c:v>
                </c:pt>
                <c:pt idx="8">
                  <c:v>8.201703014470197E-3</c:v>
                </c:pt>
                <c:pt idx="9">
                  <c:v>7.9172526957807816E-3</c:v>
                </c:pt>
                <c:pt idx="10">
                  <c:v>7.802953566097769E-3</c:v>
                </c:pt>
                <c:pt idx="11">
                  <c:v>8.5054320426831941E-3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2003115344"/>
        <c:axId val="-28344832"/>
      </c:barChart>
      <c:catAx>
        <c:axId val="-2003115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28344832"/>
        <c:crosses val="autoZero"/>
        <c:auto val="1"/>
        <c:lblAlgn val="ctr"/>
        <c:lblOffset val="100"/>
        <c:noMultiLvlLbl val="0"/>
      </c:catAx>
      <c:valAx>
        <c:axId val="-28344832"/>
        <c:scaling>
          <c:orientation val="minMax"/>
          <c:max val="2.7779999999999999E-2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mm:ss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2003115344"/>
        <c:crosses val="autoZero"/>
        <c:crossBetween val="between"/>
        <c:majorUnit val="6.9449999999999998E-3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Edouard</dc:creator>
  <cp:keywords/>
  <dc:description/>
  <cp:lastModifiedBy>Edouard</cp:lastModifiedBy>
  <cp:revision>1</cp:revision>
  <dcterms:created xsi:type="dcterms:W3CDTF">2019-03-24T14:00:00Z</dcterms:created>
  <dcterms:modified xsi:type="dcterms:W3CDTF">2019-03-24T14:08:00Z</dcterms:modified>
</cp:coreProperties>
</file>