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2C5" w:rsidRDefault="00F367E6">
      <w:r>
        <w:rPr>
          <w:noProof/>
          <w:lang w:eastAsia="fr-FR"/>
        </w:rPr>
        <w:drawing>
          <wp:inline distT="0" distB="0" distL="0" distR="0">
            <wp:extent cx="5760720" cy="469773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9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42C5" w:rsidSect="003D4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67E6"/>
    <w:rsid w:val="003D42C5"/>
    <w:rsid w:val="00F3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2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36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67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muller</dc:creator>
  <cp:lastModifiedBy>marie muller</cp:lastModifiedBy>
  <cp:revision>1</cp:revision>
  <dcterms:created xsi:type="dcterms:W3CDTF">2015-06-14T09:25:00Z</dcterms:created>
  <dcterms:modified xsi:type="dcterms:W3CDTF">2015-06-14T09:25:00Z</dcterms:modified>
</cp:coreProperties>
</file>