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10740" w:type="dxa"/>
        <w:tblLook w:val="04A0"/>
      </w:tblPr>
      <w:tblGrid>
        <w:gridCol w:w="3227"/>
        <w:gridCol w:w="4961"/>
        <w:gridCol w:w="2552"/>
      </w:tblGrid>
      <w:tr w:rsidR="00284F48" w:rsidTr="00566B57">
        <w:trPr>
          <w:trHeight w:val="565"/>
        </w:trPr>
        <w:tc>
          <w:tcPr>
            <w:tcW w:w="3227" w:type="dxa"/>
            <w:vMerge w:val="restart"/>
          </w:tcPr>
          <w:p w:rsidR="00284F48" w:rsidRDefault="00284F48" w:rsidP="00284F48">
            <w:r w:rsidRPr="00284F48">
              <w:rPr>
                <w:noProof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22225</wp:posOffset>
                  </wp:positionV>
                  <wp:extent cx="1609725" cy="457200"/>
                  <wp:effectExtent l="19050" t="0" r="9525" b="0"/>
                  <wp:wrapSquare wrapText="bothSides"/>
                  <wp:docPr id="1" name="Image 1" descr="Afficher l'image d'origin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 descr="Afficher l'image d'orig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457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61" w:type="dxa"/>
            <w:shd w:val="clear" w:color="auto" w:fill="1F497D" w:themeFill="text2"/>
          </w:tcPr>
          <w:p w:rsidR="00284F48" w:rsidRPr="001F0360" w:rsidRDefault="00284F48" w:rsidP="00284F48">
            <w:pPr>
              <w:jc w:val="center"/>
              <w:rPr>
                <w:b/>
                <w:color w:val="FFFFFF" w:themeColor="background1"/>
              </w:rPr>
            </w:pPr>
            <w:r w:rsidRPr="001F0360">
              <w:rPr>
                <w:b/>
                <w:color w:val="FFFFFF" w:themeColor="background1"/>
                <w:sz w:val="40"/>
              </w:rPr>
              <w:t>Analyse des risques</w:t>
            </w:r>
          </w:p>
        </w:tc>
        <w:tc>
          <w:tcPr>
            <w:tcW w:w="2552" w:type="dxa"/>
            <w:vMerge w:val="restart"/>
          </w:tcPr>
          <w:p w:rsidR="000D44B0" w:rsidRDefault="000D44B0" w:rsidP="00284F48">
            <w:pPr>
              <w:jc w:val="center"/>
              <w:rPr>
                <w:b/>
                <w:u w:val="single"/>
              </w:rPr>
            </w:pPr>
          </w:p>
          <w:p w:rsidR="00284F48" w:rsidRDefault="00284F48" w:rsidP="00184858">
            <w:pPr>
              <w:jc w:val="center"/>
              <w:rPr>
                <w:b/>
                <w:u w:val="single"/>
              </w:rPr>
            </w:pPr>
            <w:r w:rsidRPr="000D44B0">
              <w:rPr>
                <w:b/>
                <w:u w:val="single"/>
              </w:rPr>
              <w:t>Responsable :</w:t>
            </w:r>
          </w:p>
          <w:p w:rsidR="00184858" w:rsidRPr="00566B57" w:rsidRDefault="00184858" w:rsidP="00184858">
            <w:pPr>
              <w:jc w:val="center"/>
              <w:rPr>
                <w:b/>
                <w:sz w:val="24"/>
              </w:rPr>
            </w:pPr>
            <w:bookmarkStart w:id="0" w:name="Responsable"/>
            <w:bookmarkEnd w:id="0"/>
          </w:p>
        </w:tc>
      </w:tr>
      <w:tr w:rsidR="00284F48" w:rsidTr="00566B57">
        <w:trPr>
          <w:trHeight w:val="417"/>
        </w:trPr>
        <w:tc>
          <w:tcPr>
            <w:tcW w:w="3227" w:type="dxa"/>
            <w:vMerge/>
          </w:tcPr>
          <w:p w:rsidR="00284F48" w:rsidRDefault="00284F48"/>
        </w:tc>
        <w:tc>
          <w:tcPr>
            <w:tcW w:w="4961" w:type="dxa"/>
          </w:tcPr>
          <w:p w:rsidR="00284F48" w:rsidRPr="00184858" w:rsidRDefault="00284F48" w:rsidP="00184858">
            <w:pPr>
              <w:jc w:val="center"/>
              <w:rPr>
                <w:b/>
              </w:rPr>
            </w:pPr>
            <w:r w:rsidRPr="00184858">
              <w:rPr>
                <w:b/>
                <w:sz w:val="32"/>
              </w:rPr>
              <w:t>Fiche d’actions</w:t>
            </w:r>
          </w:p>
        </w:tc>
        <w:tc>
          <w:tcPr>
            <w:tcW w:w="2552" w:type="dxa"/>
            <w:vMerge/>
          </w:tcPr>
          <w:p w:rsidR="00284F48" w:rsidRDefault="00284F48"/>
        </w:tc>
      </w:tr>
      <w:tr w:rsidR="000D44B0" w:rsidRPr="000D44B0" w:rsidTr="00566B57">
        <w:trPr>
          <w:gridAfter w:val="2"/>
          <w:wAfter w:w="7513" w:type="dxa"/>
        </w:trPr>
        <w:tc>
          <w:tcPr>
            <w:tcW w:w="3227" w:type="dxa"/>
            <w:shd w:val="clear" w:color="auto" w:fill="1F497D" w:themeFill="text2"/>
          </w:tcPr>
          <w:p w:rsidR="000D44B0" w:rsidRPr="000D44B0" w:rsidRDefault="000D44B0" w:rsidP="000D44B0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D44B0">
              <w:rPr>
                <w:b/>
                <w:color w:val="FFFFFF" w:themeColor="background1"/>
                <w:sz w:val="24"/>
              </w:rPr>
              <w:t>Date de début :</w:t>
            </w:r>
          </w:p>
        </w:tc>
      </w:tr>
      <w:tr w:rsidR="000D44B0" w:rsidTr="00566B57">
        <w:trPr>
          <w:gridAfter w:val="2"/>
          <w:wAfter w:w="7513" w:type="dxa"/>
        </w:trPr>
        <w:tc>
          <w:tcPr>
            <w:tcW w:w="3227" w:type="dxa"/>
          </w:tcPr>
          <w:p w:rsidR="000D44B0" w:rsidRPr="00566B57" w:rsidRDefault="000D44B0" w:rsidP="00566B57">
            <w:pPr>
              <w:jc w:val="center"/>
              <w:rPr>
                <w:sz w:val="24"/>
              </w:rPr>
            </w:pPr>
            <w:bookmarkStart w:id="1" w:name="Début"/>
            <w:bookmarkEnd w:id="1"/>
          </w:p>
        </w:tc>
      </w:tr>
      <w:tr w:rsidR="000D44B0" w:rsidRPr="000D44B0" w:rsidTr="00566B57">
        <w:trPr>
          <w:gridAfter w:val="2"/>
          <w:wAfter w:w="7513" w:type="dxa"/>
        </w:trPr>
        <w:tc>
          <w:tcPr>
            <w:tcW w:w="3227" w:type="dxa"/>
            <w:shd w:val="clear" w:color="auto" w:fill="1F497D" w:themeFill="text2"/>
          </w:tcPr>
          <w:p w:rsidR="000D44B0" w:rsidRPr="000D44B0" w:rsidRDefault="000D44B0" w:rsidP="000D44B0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0D44B0">
              <w:rPr>
                <w:b/>
                <w:color w:val="FFFFFF" w:themeColor="background1"/>
                <w:sz w:val="24"/>
              </w:rPr>
              <w:t>Date de fin :</w:t>
            </w:r>
          </w:p>
        </w:tc>
      </w:tr>
      <w:tr w:rsidR="000D44B0" w:rsidTr="00566B57">
        <w:trPr>
          <w:gridAfter w:val="2"/>
          <w:wAfter w:w="7513" w:type="dxa"/>
        </w:trPr>
        <w:tc>
          <w:tcPr>
            <w:tcW w:w="3227" w:type="dxa"/>
          </w:tcPr>
          <w:p w:rsidR="000D44B0" w:rsidRPr="000D44B0" w:rsidRDefault="000D44B0" w:rsidP="00566B57">
            <w:pPr>
              <w:jc w:val="center"/>
              <w:rPr>
                <w:sz w:val="24"/>
              </w:rPr>
            </w:pPr>
            <w:bookmarkStart w:id="2" w:name="Fin"/>
            <w:bookmarkEnd w:id="2"/>
          </w:p>
        </w:tc>
      </w:tr>
      <w:tr w:rsidR="00566B57" w:rsidRPr="00566B57" w:rsidTr="00566B57">
        <w:trPr>
          <w:gridAfter w:val="2"/>
          <w:wAfter w:w="7513" w:type="dxa"/>
        </w:trPr>
        <w:tc>
          <w:tcPr>
            <w:tcW w:w="3227" w:type="dxa"/>
            <w:shd w:val="clear" w:color="auto" w:fill="1F497D" w:themeFill="text2"/>
          </w:tcPr>
          <w:p w:rsidR="00566B57" w:rsidRPr="00566B57" w:rsidRDefault="00566B57" w:rsidP="00566B57">
            <w:pPr>
              <w:jc w:val="center"/>
              <w:rPr>
                <w:b/>
                <w:color w:val="FFFFFF" w:themeColor="background1"/>
                <w:sz w:val="24"/>
              </w:rPr>
            </w:pPr>
            <w:r w:rsidRPr="00566B57">
              <w:rPr>
                <w:b/>
                <w:color w:val="FFFFFF" w:themeColor="background1"/>
                <w:sz w:val="24"/>
              </w:rPr>
              <w:t>Catégorie :</w:t>
            </w:r>
          </w:p>
        </w:tc>
      </w:tr>
      <w:tr w:rsidR="00566B57" w:rsidTr="00566B57">
        <w:trPr>
          <w:gridAfter w:val="2"/>
          <w:wAfter w:w="7513" w:type="dxa"/>
        </w:trPr>
        <w:tc>
          <w:tcPr>
            <w:tcW w:w="3227" w:type="dxa"/>
          </w:tcPr>
          <w:p w:rsidR="00566B57" w:rsidRPr="000D44B0" w:rsidRDefault="00566B57" w:rsidP="00566B57">
            <w:pPr>
              <w:jc w:val="center"/>
              <w:rPr>
                <w:sz w:val="24"/>
              </w:rPr>
            </w:pPr>
            <w:bookmarkStart w:id="3" w:name="Catégorie"/>
            <w:bookmarkEnd w:id="3"/>
          </w:p>
        </w:tc>
      </w:tr>
    </w:tbl>
    <w:p w:rsidR="000D44B0" w:rsidRDefault="000D44B0"/>
    <w:tbl>
      <w:tblPr>
        <w:tblStyle w:val="Grilledutableau"/>
        <w:tblW w:w="0" w:type="auto"/>
        <w:tblLook w:val="04A0"/>
      </w:tblPr>
      <w:tblGrid>
        <w:gridCol w:w="1668"/>
        <w:gridCol w:w="7482"/>
        <w:gridCol w:w="1532"/>
      </w:tblGrid>
      <w:tr w:rsidR="0065391D" w:rsidTr="0065391D">
        <w:trPr>
          <w:trHeight w:val="274"/>
        </w:trPr>
        <w:tc>
          <w:tcPr>
            <w:tcW w:w="1668" w:type="dxa"/>
            <w:shd w:val="clear" w:color="auto" w:fill="1F497D" w:themeFill="text2"/>
          </w:tcPr>
          <w:p w:rsidR="0065391D" w:rsidRDefault="0065391D" w:rsidP="000D44B0">
            <w:pPr>
              <w:rPr>
                <w:b/>
                <w:color w:val="FFFFFF" w:themeColor="background1"/>
                <w:sz w:val="12"/>
                <w:szCs w:val="12"/>
              </w:rPr>
            </w:pPr>
          </w:p>
          <w:p w:rsidR="0065391D" w:rsidRPr="0065391D" w:rsidRDefault="0065391D" w:rsidP="0065391D">
            <w:pPr>
              <w:jc w:val="center"/>
              <w:rPr>
                <w:b/>
                <w:color w:val="FFFFFF" w:themeColor="background1"/>
                <w:sz w:val="32"/>
                <w:szCs w:val="32"/>
                <w:u w:val="single"/>
              </w:rPr>
            </w:pPr>
            <w:r w:rsidRPr="0065391D">
              <w:rPr>
                <w:b/>
                <w:color w:val="FFFFFF" w:themeColor="background1"/>
                <w:sz w:val="32"/>
                <w:szCs w:val="32"/>
                <w:u w:val="single"/>
              </w:rPr>
              <w:t>N° Risque</w:t>
            </w:r>
          </w:p>
        </w:tc>
        <w:tc>
          <w:tcPr>
            <w:tcW w:w="7482" w:type="dxa"/>
            <w:shd w:val="clear" w:color="auto" w:fill="1F497D" w:themeFill="text2"/>
          </w:tcPr>
          <w:p w:rsidR="0065391D" w:rsidRPr="001F0360" w:rsidRDefault="0065391D" w:rsidP="000D44B0">
            <w:pPr>
              <w:rPr>
                <w:b/>
                <w:color w:val="FFFFFF" w:themeColor="background1"/>
                <w:sz w:val="12"/>
                <w:szCs w:val="12"/>
              </w:rPr>
            </w:pPr>
          </w:p>
          <w:p w:rsidR="0065391D" w:rsidRPr="001F0360" w:rsidRDefault="0065391D" w:rsidP="001F0360">
            <w:pPr>
              <w:jc w:val="center"/>
              <w:rPr>
                <w:b/>
                <w:color w:val="FFFFFF" w:themeColor="background1"/>
                <w:sz w:val="32"/>
                <w:u w:val="single"/>
              </w:rPr>
            </w:pPr>
            <w:r w:rsidRPr="001F0360">
              <w:rPr>
                <w:b/>
                <w:color w:val="FFFFFF" w:themeColor="background1"/>
                <w:sz w:val="32"/>
                <w:u w:val="single"/>
              </w:rPr>
              <w:t>Risque</w:t>
            </w:r>
          </w:p>
          <w:p w:rsidR="0065391D" w:rsidRPr="001F0360" w:rsidRDefault="0065391D" w:rsidP="001F0360">
            <w:pPr>
              <w:jc w:val="center"/>
              <w:rPr>
                <w:b/>
                <w:color w:val="FFFFFF" w:themeColor="background1"/>
                <w:sz w:val="12"/>
                <w:szCs w:val="12"/>
              </w:rPr>
            </w:pPr>
          </w:p>
        </w:tc>
        <w:tc>
          <w:tcPr>
            <w:tcW w:w="1532" w:type="dxa"/>
            <w:shd w:val="clear" w:color="auto" w:fill="1F497D" w:themeFill="text2"/>
          </w:tcPr>
          <w:p w:rsidR="0065391D" w:rsidRDefault="0065391D" w:rsidP="001F0360">
            <w:pPr>
              <w:jc w:val="center"/>
              <w:rPr>
                <w:b/>
                <w:color w:val="FFFFFF" w:themeColor="background1"/>
                <w:sz w:val="12"/>
                <w:szCs w:val="12"/>
              </w:rPr>
            </w:pPr>
          </w:p>
          <w:p w:rsidR="0065391D" w:rsidRPr="001F0360" w:rsidRDefault="0065391D" w:rsidP="001F0360">
            <w:pPr>
              <w:jc w:val="center"/>
              <w:rPr>
                <w:b/>
                <w:color w:val="FFFFFF" w:themeColor="background1"/>
                <w:sz w:val="32"/>
                <w:szCs w:val="32"/>
                <w:u w:val="single"/>
              </w:rPr>
            </w:pPr>
            <w:r w:rsidRPr="001F0360">
              <w:rPr>
                <w:b/>
                <w:color w:val="FFFFFF" w:themeColor="background1"/>
                <w:sz w:val="32"/>
                <w:szCs w:val="32"/>
                <w:u w:val="single"/>
              </w:rPr>
              <w:t>Taux</w:t>
            </w:r>
          </w:p>
          <w:p w:rsidR="0065391D" w:rsidRPr="001F0360" w:rsidRDefault="0065391D" w:rsidP="001F0360">
            <w:pPr>
              <w:jc w:val="center"/>
              <w:rPr>
                <w:sz w:val="12"/>
                <w:szCs w:val="12"/>
              </w:rPr>
            </w:pPr>
          </w:p>
        </w:tc>
      </w:tr>
      <w:tr w:rsidR="0065391D" w:rsidTr="0065391D">
        <w:tc>
          <w:tcPr>
            <w:tcW w:w="1668" w:type="dxa"/>
          </w:tcPr>
          <w:p w:rsidR="0065391D" w:rsidRDefault="0065391D">
            <w:pPr>
              <w:rPr>
                <w:sz w:val="8"/>
                <w:szCs w:val="8"/>
              </w:rPr>
            </w:pPr>
          </w:p>
          <w:p w:rsidR="0065391D" w:rsidRPr="0065391D" w:rsidRDefault="0065391D" w:rsidP="0065391D">
            <w:pPr>
              <w:jc w:val="center"/>
              <w:rPr>
                <w:sz w:val="32"/>
                <w:szCs w:val="32"/>
              </w:rPr>
            </w:pPr>
            <w:bookmarkStart w:id="4" w:name="NRisque"/>
            <w:bookmarkEnd w:id="4"/>
          </w:p>
        </w:tc>
        <w:tc>
          <w:tcPr>
            <w:tcW w:w="7482" w:type="dxa"/>
          </w:tcPr>
          <w:p w:rsidR="0065391D" w:rsidRPr="001F0360" w:rsidRDefault="0065391D">
            <w:pPr>
              <w:rPr>
                <w:sz w:val="8"/>
                <w:szCs w:val="8"/>
              </w:rPr>
            </w:pPr>
          </w:p>
          <w:p w:rsidR="0065391D" w:rsidRDefault="0065391D" w:rsidP="0065391D">
            <w:pPr>
              <w:tabs>
                <w:tab w:val="left" w:pos="860"/>
              </w:tabs>
            </w:pPr>
            <w:bookmarkStart w:id="5" w:name="Risque"/>
            <w:bookmarkEnd w:id="5"/>
            <w:r>
              <w:tab/>
            </w:r>
          </w:p>
          <w:p w:rsidR="0065391D" w:rsidRPr="001F0360" w:rsidRDefault="0065391D">
            <w:pPr>
              <w:rPr>
                <w:sz w:val="8"/>
                <w:szCs w:val="8"/>
              </w:rPr>
            </w:pPr>
          </w:p>
        </w:tc>
        <w:tc>
          <w:tcPr>
            <w:tcW w:w="1532" w:type="dxa"/>
          </w:tcPr>
          <w:p w:rsidR="0065391D" w:rsidRDefault="0065391D">
            <w:pPr>
              <w:rPr>
                <w:sz w:val="8"/>
                <w:szCs w:val="8"/>
              </w:rPr>
            </w:pPr>
          </w:p>
          <w:p w:rsidR="0065391D" w:rsidRPr="00566B57" w:rsidRDefault="0065391D" w:rsidP="00566B57">
            <w:pPr>
              <w:jc w:val="center"/>
              <w:rPr>
                <w:b/>
                <w:sz w:val="28"/>
                <w:szCs w:val="8"/>
              </w:rPr>
            </w:pPr>
            <w:bookmarkStart w:id="6" w:name="Taux"/>
            <w:bookmarkEnd w:id="6"/>
          </w:p>
        </w:tc>
      </w:tr>
    </w:tbl>
    <w:p w:rsidR="000D44B0" w:rsidRDefault="000D44B0"/>
    <w:tbl>
      <w:tblPr>
        <w:tblStyle w:val="Grilledutableau"/>
        <w:tblW w:w="0" w:type="auto"/>
        <w:tblLook w:val="04A0"/>
      </w:tblPr>
      <w:tblGrid>
        <w:gridCol w:w="5353"/>
        <w:gridCol w:w="5329"/>
      </w:tblGrid>
      <w:tr w:rsidR="001F0360" w:rsidTr="000D44B0">
        <w:trPr>
          <w:trHeight w:val="274"/>
        </w:trPr>
        <w:tc>
          <w:tcPr>
            <w:tcW w:w="5353" w:type="dxa"/>
            <w:shd w:val="clear" w:color="auto" w:fill="1F497D" w:themeFill="text2"/>
          </w:tcPr>
          <w:p w:rsidR="001F0360" w:rsidRPr="001F0360" w:rsidRDefault="001F0360" w:rsidP="0051444E">
            <w:pPr>
              <w:jc w:val="center"/>
              <w:rPr>
                <w:b/>
                <w:color w:val="FFFFFF" w:themeColor="background1"/>
                <w:sz w:val="12"/>
                <w:szCs w:val="12"/>
              </w:rPr>
            </w:pPr>
          </w:p>
          <w:p w:rsidR="001F0360" w:rsidRPr="001F0360" w:rsidRDefault="001F0360" w:rsidP="0051444E">
            <w:pPr>
              <w:jc w:val="center"/>
              <w:rPr>
                <w:b/>
                <w:color w:val="FFFFFF" w:themeColor="background1"/>
                <w:sz w:val="32"/>
                <w:u w:val="single"/>
              </w:rPr>
            </w:pPr>
            <w:r>
              <w:rPr>
                <w:b/>
                <w:color w:val="FFFFFF" w:themeColor="background1"/>
                <w:sz w:val="32"/>
                <w:u w:val="single"/>
              </w:rPr>
              <w:t>Cause</w:t>
            </w:r>
          </w:p>
          <w:p w:rsidR="001F0360" w:rsidRPr="001F0360" w:rsidRDefault="001F0360" w:rsidP="0051444E">
            <w:pPr>
              <w:jc w:val="center"/>
              <w:rPr>
                <w:b/>
                <w:color w:val="FFFFFF" w:themeColor="background1"/>
                <w:sz w:val="12"/>
                <w:szCs w:val="12"/>
              </w:rPr>
            </w:pPr>
          </w:p>
        </w:tc>
        <w:tc>
          <w:tcPr>
            <w:tcW w:w="5329" w:type="dxa"/>
            <w:shd w:val="clear" w:color="auto" w:fill="1F497D" w:themeFill="text2"/>
          </w:tcPr>
          <w:p w:rsidR="001F0360" w:rsidRDefault="001F0360" w:rsidP="0051444E">
            <w:pPr>
              <w:jc w:val="center"/>
              <w:rPr>
                <w:b/>
                <w:color w:val="FFFFFF" w:themeColor="background1"/>
                <w:sz w:val="12"/>
                <w:szCs w:val="12"/>
              </w:rPr>
            </w:pPr>
          </w:p>
          <w:p w:rsidR="001F0360" w:rsidRPr="001F0360" w:rsidRDefault="001F0360" w:rsidP="0051444E">
            <w:pPr>
              <w:jc w:val="center"/>
              <w:rPr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b/>
                <w:color w:val="FFFFFF" w:themeColor="background1"/>
                <w:sz w:val="32"/>
                <w:szCs w:val="32"/>
                <w:u w:val="single"/>
              </w:rPr>
              <w:t>Conséquence</w:t>
            </w:r>
          </w:p>
          <w:p w:rsidR="001F0360" w:rsidRPr="001F0360" w:rsidRDefault="001F0360" w:rsidP="0051444E">
            <w:pPr>
              <w:jc w:val="center"/>
              <w:rPr>
                <w:sz w:val="12"/>
                <w:szCs w:val="12"/>
              </w:rPr>
            </w:pPr>
          </w:p>
        </w:tc>
      </w:tr>
      <w:tr w:rsidR="001F0360" w:rsidTr="001F0360">
        <w:tc>
          <w:tcPr>
            <w:tcW w:w="5353" w:type="dxa"/>
          </w:tcPr>
          <w:p w:rsidR="001F0360" w:rsidRPr="001F0360" w:rsidRDefault="001F0360" w:rsidP="0051444E">
            <w:pPr>
              <w:rPr>
                <w:sz w:val="8"/>
                <w:szCs w:val="8"/>
              </w:rPr>
            </w:pPr>
          </w:p>
          <w:p w:rsidR="001F0360" w:rsidRDefault="001F0360" w:rsidP="00566B57">
            <w:pPr>
              <w:jc w:val="center"/>
            </w:pPr>
            <w:bookmarkStart w:id="7" w:name="Cause"/>
            <w:bookmarkEnd w:id="7"/>
          </w:p>
          <w:p w:rsidR="001F0360" w:rsidRPr="001F0360" w:rsidRDefault="001F0360" w:rsidP="0051444E">
            <w:pPr>
              <w:rPr>
                <w:sz w:val="8"/>
                <w:szCs w:val="8"/>
              </w:rPr>
            </w:pPr>
          </w:p>
        </w:tc>
        <w:tc>
          <w:tcPr>
            <w:tcW w:w="5329" w:type="dxa"/>
          </w:tcPr>
          <w:p w:rsidR="001F0360" w:rsidRDefault="001F0360" w:rsidP="00566B57">
            <w:pPr>
              <w:jc w:val="center"/>
              <w:rPr>
                <w:sz w:val="8"/>
                <w:szCs w:val="8"/>
              </w:rPr>
            </w:pPr>
          </w:p>
          <w:p w:rsidR="00566B57" w:rsidRPr="00566B57" w:rsidRDefault="00566B57" w:rsidP="00566B57">
            <w:pPr>
              <w:jc w:val="center"/>
              <w:rPr>
                <w:szCs w:val="8"/>
              </w:rPr>
            </w:pPr>
            <w:bookmarkStart w:id="8" w:name="Conséquence"/>
            <w:bookmarkEnd w:id="8"/>
          </w:p>
        </w:tc>
      </w:tr>
    </w:tbl>
    <w:p w:rsidR="001F0360" w:rsidRDefault="001F0360"/>
    <w:tbl>
      <w:tblPr>
        <w:tblStyle w:val="Grilledutableau"/>
        <w:tblW w:w="0" w:type="auto"/>
        <w:tblLook w:val="04A0"/>
      </w:tblPr>
      <w:tblGrid>
        <w:gridCol w:w="8046"/>
        <w:gridCol w:w="2636"/>
      </w:tblGrid>
      <w:tr w:rsidR="00184858" w:rsidRPr="000D44B0" w:rsidTr="009F0AA9">
        <w:trPr>
          <w:gridAfter w:val="1"/>
          <w:wAfter w:w="2636" w:type="dxa"/>
        </w:trPr>
        <w:tc>
          <w:tcPr>
            <w:tcW w:w="8046" w:type="dxa"/>
            <w:shd w:val="clear" w:color="auto" w:fill="1F497D" w:themeFill="text2"/>
          </w:tcPr>
          <w:p w:rsidR="00184858" w:rsidRPr="000D44B0" w:rsidRDefault="00184858" w:rsidP="000D44B0">
            <w:pPr>
              <w:jc w:val="center"/>
              <w:rPr>
                <w:b/>
                <w:color w:val="FFFFFF" w:themeColor="background1"/>
                <w:sz w:val="32"/>
                <w:u w:val="single"/>
              </w:rPr>
            </w:pPr>
            <w:r w:rsidRPr="000D44B0">
              <w:rPr>
                <w:b/>
                <w:color w:val="FFFFFF" w:themeColor="background1"/>
                <w:sz w:val="32"/>
                <w:u w:val="single"/>
              </w:rPr>
              <w:t>Plans d’actions</w:t>
            </w:r>
          </w:p>
        </w:tc>
      </w:tr>
      <w:tr w:rsidR="00184858" w:rsidRPr="00184858" w:rsidTr="00184858">
        <w:trPr>
          <w:trHeight w:val="346"/>
        </w:trPr>
        <w:tc>
          <w:tcPr>
            <w:tcW w:w="8046" w:type="dxa"/>
            <w:vMerge w:val="restart"/>
          </w:tcPr>
          <w:p w:rsidR="00184858" w:rsidRDefault="00184858" w:rsidP="001F0360">
            <w:bookmarkStart w:id="9" w:name="Actions"/>
            <w:bookmarkEnd w:id="9"/>
          </w:p>
        </w:tc>
        <w:tc>
          <w:tcPr>
            <w:tcW w:w="2636" w:type="dxa"/>
            <w:shd w:val="clear" w:color="auto" w:fill="1F497D" w:themeFill="text2"/>
          </w:tcPr>
          <w:p w:rsidR="00184858" w:rsidRPr="00184858" w:rsidRDefault="00184858" w:rsidP="00184858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184858">
              <w:rPr>
                <w:b/>
                <w:color w:val="FFFFFF" w:themeColor="background1"/>
                <w:sz w:val="32"/>
              </w:rPr>
              <w:t>Parties prenantes</w:t>
            </w:r>
          </w:p>
        </w:tc>
      </w:tr>
      <w:tr w:rsidR="00184858" w:rsidTr="006A4985">
        <w:trPr>
          <w:trHeight w:val="536"/>
        </w:trPr>
        <w:tc>
          <w:tcPr>
            <w:tcW w:w="8046" w:type="dxa"/>
            <w:vMerge/>
          </w:tcPr>
          <w:p w:rsidR="00184858" w:rsidRDefault="00184858" w:rsidP="001F0360"/>
        </w:tc>
        <w:tc>
          <w:tcPr>
            <w:tcW w:w="2636" w:type="dxa"/>
          </w:tcPr>
          <w:p w:rsidR="00184858" w:rsidRDefault="00184858" w:rsidP="00566B57">
            <w:pPr>
              <w:jc w:val="center"/>
            </w:pPr>
            <w:bookmarkStart w:id="10" w:name="Parties"/>
            <w:bookmarkEnd w:id="10"/>
          </w:p>
        </w:tc>
      </w:tr>
      <w:tr w:rsidR="006A4985" w:rsidTr="00184858">
        <w:trPr>
          <w:trHeight w:val="4960"/>
        </w:trPr>
        <w:tc>
          <w:tcPr>
            <w:tcW w:w="8046" w:type="dxa"/>
          </w:tcPr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  <w:p w:rsidR="00184858" w:rsidRDefault="00184858" w:rsidP="001F0360"/>
        </w:tc>
        <w:tc>
          <w:tcPr>
            <w:tcW w:w="2636" w:type="dxa"/>
          </w:tcPr>
          <w:p w:rsidR="00184858" w:rsidRDefault="00184858" w:rsidP="001F0360"/>
        </w:tc>
      </w:tr>
    </w:tbl>
    <w:p w:rsidR="001F0360" w:rsidRPr="001F0360" w:rsidRDefault="001F0360" w:rsidP="001F0360"/>
    <w:sectPr w:rsidR="001F0360" w:rsidRPr="001F0360" w:rsidSect="00284F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84F48"/>
    <w:rsid w:val="000D44B0"/>
    <w:rsid w:val="00184858"/>
    <w:rsid w:val="001F0360"/>
    <w:rsid w:val="00284F48"/>
    <w:rsid w:val="00566B57"/>
    <w:rsid w:val="0065391D"/>
    <w:rsid w:val="006A4985"/>
    <w:rsid w:val="008513A5"/>
    <w:rsid w:val="00866ED8"/>
    <w:rsid w:val="00982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284F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84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4F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54553-2E26-4F5E-AA96-248D87993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1</Pages>
  <Words>36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 Liquide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GUILLEMARD, Florentin</dc:creator>
  <cp:lastModifiedBy>GUILLEMARD, Florentin</cp:lastModifiedBy>
  <cp:revision>3</cp:revision>
  <dcterms:created xsi:type="dcterms:W3CDTF">2017-01-24T12:41:00Z</dcterms:created>
  <dcterms:modified xsi:type="dcterms:W3CDTF">2017-01-25T15:07:00Z</dcterms:modified>
</cp:coreProperties>
</file>