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E8A" w:rsidRDefault="00083E8A"/>
    <w:p w:rsidR="00083E8A" w:rsidRDefault="00083E8A"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508B609E" wp14:editId="0E065ED9">
            <wp:simplePos x="0" y="0"/>
            <wp:positionH relativeFrom="margin">
              <wp:posOffset>271780</wp:posOffset>
            </wp:positionH>
            <wp:positionV relativeFrom="paragraph">
              <wp:posOffset>52705</wp:posOffset>
            </wp:positionV>
            <wp:extent cx="5143500" cy="3081020"/>
            <wp:effectExtent l="0" t="0" r="0" b="5080"/>
            <wp:wrapNone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  <wp14:sizeRelH relativeFrom="margin">
              <wp14:pctWidth>0</wp14:pctWidth>
            </wp14:sizeRelH>
          </wp:anchor>
        </w:drawing>
      </w:r>
    </w:p>
    <w:p w:rsidR="00083E8A" w:rsidRDefault="00083E8A"/>
    <w:p w:rsidR="00083E8A" w:rsidRDefault="00083E8A"/>
    <w:p w:rsidR="00083E8A" w:rsidRDefault="00083E8A"/>
    <w:p w:rsidR="00A16D70" w:rsidRDefault="00083E8A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311B1DCA" wp14:editId="7852A84B">
            <wp:simplePos x="0" y="0"/>
            <wp:positionH relativeFrom="margin">
              <wp:posOffset>252730</wp:posOffset>
            </wp:positionH>
            <wp:positionV relativeFrom="paragraph">
              <wp:posOffset>2348865</wp:posOffset>
            </wp:positionV>
            <wp:extent cx="5143500" cy="2714625"/>
            <wp:effectExtent l="0" t="0" r="0" b="9525"/>
            <wp:wrapNone/>
            <wp:docPr id="2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16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38B"/>
    <w:rsid w:val="00083E8A"/>
    <w:rsid w:val="0028038B"/>
    <w:rsid w:val="00A1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8FD2B4-8AB3-466A-BABF-F8C1A87DA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Classeur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Classeur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r-FR" b="1"/>
              <a:t>Capacité d'Autofinancement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dLbls>
            <c:spPr>
              <a:solidFill>
                <a:sysClr val="window" lastClr="FFFFFF"/>
              </a:solidFill>
              <a:ln>
                <a:solidFill>
                  <a:srgbClr val="4472C4"/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val>
            <c:numRef>
              <c:f>Feuil1!$A$10:$C$10</c:f>
              <c:numCache>
                <c:formatCode>General</c:formatCode>
                <c:ptCount val="3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</c:numCache>
            </c:numRef>
          </c:val>
          <c:smooth val="0"/>
        </c:ser>
        <c:ser>
          <c:idx val="1"/>
          <c:order val="1"/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2.500000000000000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7777777777777776E-2"/>
                  <c:y val="-8.4875562720133283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Feuil1!$A$11:$C$11</c:f>
              <c:numCache>
                <c:formatCode>_-* #,##0\ "€"_-;\-* #,##0\ "€"_-;_-* "-"??\ "€"_-;_-@_-</c:formatCode>
                <c:ptCount val="3"/>
                <c:pt idx="0">
                  <c:v>43000</c:v>
                </c:pt>
                <c:pt idx="1">
                  <c:v>82000</c:v>
                </c:pt>
                <c:pt idx="2">
                  <c:v>115000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27624760"/>
        <c:axId val="427623976"/>
      </c:lineChart>
      <c:catAx>
        <c:axId val="427624760"/>
        <c:scaling>
          <c:orientation val="minMax"/>
        </c:scaling>
        <c:delete val="1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Années</a:t>
                </a:r>
              </a:p>
            </c:rich>
          </c:tx>
          <c:layout>
            <c:manualLayout>
              <c:xMode val="edge"/>
              <c:yMode val="edge"/>
              <c:x val="0.52096600110672819"/>
              <c:y val="0.9208447758733380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General" sourceLinked="1"/>
        <c:majorTickMark val="none"/>
        <c:minorTickMark val="none"/>
        <c:tickLblPos val="nextTo"/>
        <c:crossAx val="427623976"/>
        <c:crosses val="autoZero"/>
        <c:auto val="1"/>
        <c:lblAlgn val="ctr"/>
        <c:lblOffset val="100"/>
        <c:noMultiLvlLbl val="0"/>
      </c:catAx>
      <c:valAx>
        <c:axId val="4276239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FR"/>
                  <a:t>€uros</a:t>
                </a:r>
              </a:p>
            </c:rich>
          </c:tx>
          <c:layout>
            <c:manualLayout>
              <c:xMode val="edge"/>
              <c:yMode val="edge"/>
              <c:x val="2.0631850419084462E-2"/>
              <c:y val="0.4626788752158964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276247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fr-FR" b="1"/>
              <a:t>Excédent Brut d'Exploitation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title>
    <c:autoTitleDeleted val="0"/>
    <c:plotArea>
      <c:layout>
        <c:manualLayout>
          <c:layoutTarget val="inner"/>
          <c:xMode val="edge"/>
          <c:yMode val="edge"/>
          <c:x val="0.12490048118985127"/>
          <c:y val="0.14856481481481484"/>
          <c:w val="0.84454396325459313"/>
          <c:h val="0.80050925925925931"/>
        </c:manualLayout>
      </c:layout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dLbls>
            <c:spPr>
              <a:solidFill>
                <a:schemeClr val="bg1"/>
              </a:solidFill>
              <a:ln>
                <a:solidFill>
                  <a:schemeClr val="accent5"/>
                </a:solidFill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Feuil1!$A$2:$C$2</c:f>
              <c:numCache>
                <c:formatCode>General</c:formatCode>
                <c:ptCount val="3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</c:numCache>
            </c:numRef>
          </c:val>
          <c:smooth val="0"/>
        </c:ser>
        <c:ser>
          <c:idx val="1"/>
          <c:order val="1"/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dPt>
            <c:idx val="1"/>
            <c:marker>
              <c:symbol val="none"/>
            </c:marker>
            <c:bubble3D val="0"/>
            <c:spPr>
              <a:ln w="28575" cap="rnd">
                <a:solidFill>
                  <a:schemeClr val="accent4"/>
                </a:solidFill>
                <a:round/>
              </a:ln>
              <a:effectLst/>
            </c:spPr>
          </c:dPt>
          <c:dPt>
            <c:idx val="2"/>
            <c:marker>
              <c:symbol val="none"/>
            </c:marker>
            <c:bubble3D val="0"/>
            <c:spPr>
              <a:ln w="28575" cap="rnd">
                <a:solidFill>
                  <a:schemeClr val="accent4"/>
                </a:solidFill>
                <a:round/>
              </a:ln>
              <a:effectLst/>
            </c:spPr>
          </c:dPt>
          <c:dLbls>
            <c:dLbl>
              <c:idx val="0"/>
              <c:layout>
                <c:manualLayout>
                  <c:x val="-7.1090332458442693E-2"/>
                  <c:y val="3.703703703703686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7.6423665791776021E-2"/>
                  <c:y val="-2.314814814814816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6.4534776902887142E-2"/>
                  <c:y val="3.703703703703703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Feuil1!$A$3:$C$3</c:f>
              <c:numCache>
                <c:formatCode>_-* #,##0\ "€"_-;\-* #,##0\ "€"_-;_-* "-"??\ "€"_-;_-@_-</c:formatCode>
                <c:ptCount val="3"/>
                <c:pt idx="0">
                  <c:v>-57000</c:v>
                </c:pt>
                <c:pt idx="1">
                  <c:v>175000</c:v>
                </c:pt>
                <c:pt idx="2">
                  <c:v>79000</c:v>
                </c:pt>
              </c:numCache>
            </c:numRef>
          </c:val>
          <c:smooth val="0"/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427533344"/>
        <c:axId val="427532560"/>
      </c:lineChart>
      <c:catAx>
        <c:axId val="427533344"/>
        <c:scaling>
          <c:orientation val="minMax"/>
        </c:scaling>
        <c:delete val="1"/>
        <c:axPos val="b"/>
        <c:majorTickMark val="none"/>
        <c:minorTickMark val="none"/>
        <c:tickLblPos val="nextTo"/>
        <c:crossAx val="427532560"/>
        <c:crosses val="autoZero"/>
        <c:auto val="1"/>
        <c:lblAlgn val="ctr"/>
        <c:lblOffset val="100"/>
        <c:noMultiLvlLbl val="0"/>
      </c:catAx>
      <c:valAx>
        <c:axId val="4275325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FR"/>
                  <a:t>€uros</a:t>
                </a:r>
              </a:p>
            </c:rich>
          </c:tx>
          <c:layout>
            <c:manualLayout>
              <c:xMode val="edge"/>
              <c:yMode val="edge"/>
              <c:x val="0"/>
              <c:y val="0.4849186759365178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275333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</dc:creator>
  <cp:keywords/>
  <dc:description/>
  <cp:lastModifiedBy>Pierre</cp:lastModifiedBy>
  <cp:revision>2</cp:revision>
  <dcterms:created xsi:type="dcterms:W3CDTF">2014-04-01T17:20:00Z</dcterms:created>
  <dcterms:modified xsi:type="dcterms:W3CDTF">2014-04-01T17:28:00Z</dcterms:modified>
</cp:coreProperties>
</file>