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A9D" w:rsidRDefault="00F56A9D" w:rsidP="00F56A9D">
      <w:pPr>
        <w:pStyle w:val="NormalWeb"/>
        <w:shd w:val="clear" w:color="auto" w:fill="FFFFFF"/>
        <w:ind w:left="36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2)</w:t>
      </w:r>
      <w:r>
        <w:rPr>
          <w:color w:val="222222"/>
          <w:sz w:val="14"/>
          <w:szCs w:val="14"/>
        </w:rPr>
        <w:t>     </w:t>
      </w:r>
      <w:r>
        <w:rPr>
          <w:rStyle w:val="apple-converted-space"/>
          <w:color w:val="222222"/>
          <w:sz w:val="14"/>
          <w:szCs w:val="14"/>
        </w:rPr>
        <w:t> </w:t>
      </w:r>
      <w:r>
        <w:rPr>
          <w:rFonts w:ascii="Arial" w:hAnsi="Arial" w:cs="Arial"/>
          <w:color w:val="222222"/>
          <w:sz w:val="20"/>
          <w:szCs w:val="20"/>
        </w:rPr>
        <w:t>Créer un bouton qui fait les choses suivantes :</w:t>
      </w:r>
    </w:p>
    <w:p w:rsidR="00F56A9D" w:rsidRDefault="00F56A9D" w:rsidP="00F56A9D">
      <w:pPr>
        <w:pStyle w:val="NormalWeb"/>
        <w:shd w:val="clear" w:color="auto" w:fill="FFFFFF"/>
        <w:ind w:left="108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Ajouter 3 mois à la date de la cellule A1 et écrire le résultat dans la cellule A1 (remplacer l’ancienne date)</w:t>
      </w:r>
    </w:p>
    <w:p w:rsidR="00F56A9D" w:rsidRDefault="00F56A9D" w:rsidP="00F56A9D">
      <w:pPr>
        <w:pStyle w:val="NormalWeb"/>
        <w:shd w:val="clear" w:color="auto" w:fill="FFFFFF"/>
        <w:ind w:left="108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Chercher le taux qui correspond à la nouvelle date dans la matrice E2 :F11 et l’afficher sur la cellule B1</w:t>
      </w:r>
    </w:p>
    <w:p w:rsidR="00F56A9D" w:rsidRDefault="00F56A9D" w:rsidP="00F56A9D">
      <w:pPr>
        <w:pStyle w:val="NormalWeb"/>
        <w:shd w:val="clear" w:color="auto" w:fill="FFFFFF"/>
        <w:ind w:left="108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Actualiser le dernier flux (on suppose que le tableau de flux peut être variable)  à la date en cellule A1 avec le taux trouvé sur la question b. et afficher le résultat sur la cellule C1  (formule d’actualisation : valeur actuelle = flux / (1+taux)^</w:t>
      </w:r>
      <w:proofErr w:type="spellStart"/>
      <w:r>
        <w:rPr>
          <w:rFonts w:ascii="Arial" w:hAnsi="Arial" w:cs="Arial"/>
          <w:color w:val="222222"/>
          <w:sz w:val="20"/>
          <w:szCs w:val="20"/>
        </w:rPr>
        <w:t>nbre_jours</w:t>
      </w:r>
      <w:proofErr w:type="spellEnd"/>
      <w:r>
        <w:rPr>
          <w:rFonts w:ascii="Arial" w:hAnsi="Arial" w:cs="Arial"/>
          <w:color w:val="222222"/>
          <w:sz w:val="20"/>
          <w:szCs w:val="20"/>
        </w:rPr>
        <w:t>)</w:t>
      </w:r>
    </w:p>
    <w:p w:rsidR="00F56A9D" w:rsidRDefault="00F56A9D" w:rsidP="00F56A9D">
      <w:pPr>
        <w:pStyle w:val="NormalWeb"/>
        <w:shd w:val="clear" w:color="auto" w:fill="FFFFFF"/>
        <w:ind w:left="36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3)</w:t>
      </w:r>
      <w:r>
        <w:rPr>
          <w:color w:val="222222"/>
          <w:sz w:val="14"/>
          <w:szCs w:val="14"/>
        </w:rPr>
        <w:t>     </w:t>
      </w:r>
      <w:r>
        <w:rPr>
          <w:rStyle w:val="apple-converted-space"/>
          <w:color w:val="222222"/>
          <w:sz w:val="14"/>
          <w:szCs w:val="14"/>
        </w:rPr>
        <w:t> </w:t>
      </w:r>
      <w:r>
        <w:rPr>
          <w:rFonts w:ascii="Arial" w:hAnsi="Arial" w:cs="Arial"/>
          <w:color w:val="222222"/>
          <w:sz w:val="20"/>
          <w:szCs w:val="20"/>
        </w:rPr>
        <w:t>Créer un nouveau bouton qui fait les choses suivantes :</w:t>
      </w:r>
    </w:p>
    <w:p w:rsidR="00F56A9D" w:rsidRDefault="00F56A9D" w:rsidP="00F56A9D">
      <w:pPr>
        <w:pStyle w:val="NormalWeb"/>
        <w:shd w:val="clear" w:color="auto" w:fill="FFFFFF"/>
        <w:ind w:left="108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Générer 5 taux d’intérêt aléatoires entre 3% et 4% et les arrondir à 2 chiffres après la virgule.</w:t>
      </w:r>
    </w:p>
    <w:p w:rsidR="00F56A9D" w:rsidRDefault="00F56A9D" w:rsidP="00F56A9D">
      <w:pPr>
        <w:pStyle w:val="NormalWeb"/>
        <w:shd w:val="clear" w:color="auto" w:fill="FFFFFF"/>
        <w:ind w:left="108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Pour chaque taux généré, actualiser tous les flux du tableau de flux à la date A1 puis les sommer pour trouver un </w:t>
      </w:r>
      <w:proofErr w:type="gramStart"/>
      <w:r>
        <w:rPr>
          <w:rFonts w:ascii="Arial" w:hAnsi="Arial" w:cs="Arial"/>
          <w:color w:val="222222"/>
          <w:sz w:val="20"/>
          <w:szCs w:val="20"/>
        </w:rPr>
        <w:t>prix .</w:t>
      </w:r>
      <w:proofErr w:type="gramEnd"/>
      <w:r>
        <w:rPr>
          <w:rFonts w:ascii="Arial" w:hAnsi="Arial" w:cs="Arial"/>
          <w:color w:val="222222"/>
          <w:sz w:val="20"/>
          <w:szCs w:val="20"/>
        </w:rPr>
        <w:t xml:space="preserve"> Ensuite, afficher une matrice (taux généré</w:t>
      </w:r>
      <w:r>
        <w:rPr>
          <w:rStyle w:val="apple-converted-space"/>
          <w:rFonts w:ascii="Arial" w:hAnsi="Arial" w:cs="Arial"/>
          <w:color w:val="222222"/>
          <w:sz w:val="20"/>
          <w:szCs w:val="20"/>
        </w:rPr>
        <w:t> </w:t>
      </w:r>
      <w:r>
        <w:rPr>
          <w:rFonts w:ascii="Wingdings" w:hAnsi="Wingdings" w:cs="Arial"/>
          <w:color w:val="222222"/>
          <w:sz w:val="20"/>
          <w:szCs w:val="20"/>
        </w:rPr>
        <w:t></w:t>
      </w:r>
      <w:r>
        <w:rPr>
          <w:rStyle w:val="apple-converted-space"/>
          <w:rFonts w:ascii="Arial" w:hAnsi="Arial" w:cs="Arial"/>
          <w:color w:val="222222"/>
          <w:sz w:val="20"/>
          <w:szCs w:val="20"/>
        </w:rPr>
        <w:t> </w:t>
      </w:r>
      <w:r>
        <w:rPr>
          <w:rFonts w:ascii="Arial" w:hAnsi="Arial" w:cs="Arial"/>
          <w:color w:val="222222"/>
          <w:sz w:val="20"/>
          <w:szCs w:val="20"/>
        </w:rPr>
        <w:t>Prix) à partir du range A4</w:t>
      </w:r>
    </w:p>
    <w:p w:rsidR="00F56A9D" w:rsidRDefault="00F56A9D" w:rsidP="00F56A9D">
      <w:pPr>
        <w:pStyle w:val="NormalWeb"/>
        <w:shd w:val="clear" w:color="auto" w:fill="FFFFFF"/>
        <w:ind w:left="36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4)</w:t>
      </w:r>
      <w:r>
        <w:rPr>
          <w:color w:val="222222"/>
          <w:sz w:val="14"/>
          <w:szCs w:val="14"/>
        </w:rPr>
        <w:t>     </w:t>
      </w:r>
      <w:r>
        <w:rPr>
          <w:rStyle w:val="apple-converted-space"/>
          <w:color w:val="222222"/>
          <w:sz w:val="14"/>
          <w:szCs w:val="14"/>
        </w:rPr>
        <w:t> </w:t>
      </w:r>
      <w:r>
        <w:rPr>
          <w:rFonts w:ascii="Arial" w:hAnsi="Arial" w:cs="Arial"/>
          <w:color w:val="222222"/>
          <w:sz w:val="20"/>
          <w:szCs w:val="20"/>
        </w:rPr>
        <w:t>Protéger le classeur pour qu’un utilisateur ne puisse pas 1) modifier la valeur des cellules de la Feuil1 2) supprimer/déplacer les feuilles (</w:t>
      </w:r>
      <w:proofErr w:type="spellStart"/>
      <w:r>
        <w:rPr>
          <w:rFonts w:ascii="Arial" w:hAnsi="Arial" w:cs="Arial"/>
          <w:color w:val="222222"/>
          <w:sz w:val="20"/>
          <w:szCs w:val="20"/>
        </w:rPr>
        <w:t>Sheets</w:t>
      </w:r>
      <w:proofErr w:type="spellEnd"/>
      <w:r>
        <w:rPr>
          <w:rFonts w:ascii="Arial" w:hAnsi="Arial" w:cs="Arial"/>
          <w:color w:val="222222"/>
          <w:sz w:val="20"/>
          <w:szCs w:val="20"/>
        </w:rPr>
        <w:t>) Excel</w:t>
      </w:r>
    </w:p>
    <w:p w:rsidR="00184313" w:rsidRDefault="00184313" w:rsidP="00F56A9D"/>
    <w:sectPr w:rsidR="00184313" w:rsidSect="001843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F03DF7"/>
    <w:multiLevelType w:val="hybridMultilevel"/>
    <w:tmpl w:val="723A76D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A0E60264">
      <w:start w:val="1"/>
      <w:numFmt w:val="lowerLetter"/>
      <w:lvlText w:val="%2."/>
      <w:lvlJc w:val="left"/>
      <w:pPr>
        <w:ind w:left="1470" w:hanging="390"/>
      </w:pPr>
      <w:rPr>
        <w:rFonts w:hint="default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56A9D"/>
    <w:rsid w:val="00184313"/>
    <w:rsid w:val="00F56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31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56A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apple-converted-space">
    <w:name w:val="apple-converted-space"/>
    <w:basedOn w:val="Policepardfaut"/>
    <w:rsid w:val="00F56A9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79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894</Characters>
  <Application>Microsoft Office Word</Application>
  <DocSecurity>0</DocSecurity>
  <Lines>7</Lines>
  <Paragraphs>2</Paragraphs>
  <ScaleCrop>false</ScaleCrop>
  <Company/>
  <LinksUpToDate>false</LinksUpToDate>
  <CharactersWithSpaces>1054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</dc:creator>
  <cp:lastModifiedBy>SARA</cp:lastModifiedBy>
  <cp:revision>1</cp:revision>
  <dcterms:created xsi:type="dcterms:W3CDTF">2013-12-26T13:02:00Z</dcterms:created>
  <dcterms:modified xsi:type="dcterms:W3CDTF">2013-12-26T13:03:00Z</dcterms:modified>
</cp:coreProperties>
</file>