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525" w:rsidRDefault="00F02B40">
      <w:pPr>
        <w:rPr>
          <w:noProof/>
          <w:lang w:eastAsia="fr-FR"/>
        </w:rPr>
      </w:pPr>
      <w:r>
        <w:t xml:space="preserve">Sur FEUILLE </w:t>
      </w:r>
      <w:r w:rsidR="00066FD6">
        <w:t>« Accueil »</w:t>
      </w:r>
      <w:r w:rsidR="00066FD6" w:rsidRPr="00066FD6">
        <w:rPr>
          <w:noProof/>
          <w:lang w:eastAsia="fr-FR"/>
        </w:rPr>
        <w:t xml:space="preserve"> </w:t>
      </w:r>
    </w:p>
    <w:p w:rsidR="00066FD6" w:rsidRDefault="0008665A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4339590</wp:posOffset>
            </wp:positionH>
            <wp:positionV relativeFrom="paragraph">
              <wp:posOffset>5715</wp:posOffset>
            </wp:positionV>
            <wp:extent cx="1261110" cy="757555"/>
            <wp:effectExtent l="0" t="0" r="0" b="444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66" r="8279" b="8912"/>
                    <a:stretch/>
                  </pic:blipFill>
                  <pic:spPr bwMode="auto">
                    <a:xfrm>
                      <a:off x="0" y="0"/>
                      <a:ext cx="1261110" cy="757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6FD6">
        <w:rPr>
          <w:noProof/>
          <w:lang w:eastAsia="fr-FR"/>
        </w:rPr>
        <w:t xml:space="preserve">J’ai ajouté deux nouveaux boutons « PRECONISATION DE CHANTIER »qui me serre de bouton de </w:t>
      </w:r>
      <w:r w:rsidR="00F02B40">
        <w:rPr>
          <w:noProof/>
          <w:lang w:eastAsia="fr-FR"/>
        </w:rPr>
        <w:t>consultation, e</w:t>
      </w:r>
      <w:r w:rsidR="00066FD6">
        <w:rPr>
          <w:noProof/>
          <w:lang w:eastAsia="fr-FR"/>
        </w:rPr>
        <w:t>t « Ajout ou Modification de Préconisations de Chantiers » qui va me servire afin d’effectuer des ajout ou modifications sur les différentes feuilles</w:t>
      </w:r>
      <w:r w:rsidR="00F02B40">
        <w:rPr>
          <w:noProof/>
          <w:lang w:eastAsia="fr-FR"/>
        </w:rPr>
        <w:t xml:space="preserve"> de PRECONISATION de C</w:t>
      </w:r>
      <w:r w:rsidR="00F64A96">
        <w:rPr>
          <w:noProof/>
          <w:lang w:eastAsia="fr-FR"/>
        </w:rPr>
        <w:t>HANTIER</w:t>
      </w:r>
      <w:bookmarkStart w:id="0" w:name="_GoBack"/>
      <w:bookmarkEnd w:id="0"/>
      <w:r w:rsidR="00066FD6">
        <w:rPr>
          <w:noProof/>
          <w:lang w:eastAsia="fr-FR"/>
        </w:rPr>
        <w:t>.</w:t>
      </w:r>
    </w:p>
    <w:p w:rsidR="00066FD6" w:rsidRDefault="00066FD6">
      <w:pPr>
        <w:rPr>
          <w:noProof/>
          <w:lang w:eastAsia="fr-FR"/>
        </w:rPr>
      </w:pPr>
      <w:r>
        <w:rPr>
          <w:noProof/>
          <w:lang w:eastAsia="fr-FR"/>
        </w:rPr>
        <w:t>Dans le classeur j’ai ajouté cinq feuilles «  PRECOS CHANTIER A320, PRECOS CHANTIER A330,</w:t>
      </w:r>
      <w:r w:rsidRPr="00066FD6">
        <w:rPr>
          <w:noProof/>
          <w:lang w:eastAsia="fr-FR"/>
        </w:rPr>
        <w:t xml:space="preserve"> </w:t>
      </w:r>
      <w:r>
        <w:rPr>
          <w:noProof/>
          <w:lang w:eastAsia="fr-FR"/>
        </w:rPr>
        <w:t>PRECOS CHANTIER A350,</w:t>
      </w:r>
      <w:r w:rsidRPr="00066FD6">
        <w:rPr>
          <w:noProof/>
          <w:lang w:eastAsia="fr-FR"/>
        </w:rPr>
        <w:t xml:space="preserve"> </w:t>
      </w:r>
      <w:r>
        <w:rPr>
          <w:noProof/>
          <w:lang w:eastAsia="fr-FR"/>
        </w:rPr>
        <w:t>PRECOS CHANTIER A380, PRECOS CHANTIER ATR</w:t>
      </w:r>
    </w:p>
    <w:p w:rsidR="0008665A" w:rsidRDefault="00F02B40">
      <w:pPr>
        <w:rPr>
          <w:noProof/>
          <w:lang w:eastAsia="fr-FR"/>
        </w:rPr>
      </w:pPr>
      <w:r>
        <w:rPr>
          <w:noProof/>
          <w:lang w:eastAsia="fr-FR"/>
        </w:rPr>
        <w:t>Pour le moment j’ai mis le code de recherche teinte délicate mais il faudrait que le code soit affecté en fonction de « TxtResultat » et « CbxFamilleAirbus » du formulaire « Chantier » pour ouvrir le formulaire et afficher les données dans le « FrmPreconisation ».</w:t>
      </w:r>
    </w:p>
    <w:p w:rsidR="0008665A" w:rsidRDefault="00F02B40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6561</wp:posOffset>
            </wp:positionV>
            <wp:extent cx="930910" cy="882015"/>
            <wp:effectExtent l="0" t="0" r="254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910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Lorsque je clique sur le bouton « Préconisation de Chantier » cela ouvre le formulaire si près</w:t>
      </w:r>
    </w:p>
    <w:p w:rsidR="00F02B40" w:rsidRDefault="00F02B40"/>
    <w:p w:rsidR="00F02B40" w:rsidRDefault="00F02B40">
      <w:pPr>
        <w:rPr>
          <w:noProof/>
          <w:lang w:eastAsia="fr-FR"/>
        </w:rPr>
      </w:pPr>
    </w:p>
    <w:p w:rsidR="00615496" w:rsidRDefault="00615496">
      <w:pPr>
        <w:rPr>
          <w:noProof/>
          <w:color w:val="FF0000"/>
          <w:lang w:eastAsia="fr-FR"/>
        </w:rPr>
      </w:pPr>
      <w:r>
        <w:rPr>
          <w:noProof/>
          <w:color w:val="FF0000"/>
          <w:lang w:eastAsia="fr-FR"/>
        </w:rPr>
        <w:t>La recherche doit se faire impérativement sur le CbxFamille</w:t>
      </w:r>
      <w:r w:rsidR="00B06FFA">
        <w:rPr>
          <w:noProof/>
          <w:color w:val="FF0000"/>
          <w:lang w:eastAsia="fr-FR"/>
        </w:rPr>
        <w:t>Airbus</w:t>
      </w:r>
      <w:r>
        <w:rPr>
          <w:noProof/>
          <w:color w:val="FF0000"/>
          <w:lang w:eastAsia="fr-FR"/>
        </w:rPr>
        <w:t xml:space="preserve"> car il doit reprendre les données de la feuille </w:t>
      </w:r>
      <w:r w:rsidR="00B06FFA">
        <w:rPr>
          <w:noProof/>
          <w:color w:val="FF0000"/>
          <w:lang w:eastAsia="fr-FR"/>
        </w:rPr>
        <w:t xml:space="preserve">de préconisations </w:t>
      </w:r>
      <w:r>
        <w:rPr>
          <w:noProof/>
          <w:color w:val="FF0000"/>
          <w:lang w:eastAsia="fr-FR"/>
        </w:rPr>
        <w:t>relative à la famille Airbus. (Exemple : si j’indique le code 3 lettres ou le nom de la compagnie XXXX ou YYYY puis la famille airbus « A 320 » les données contenues dans la feuille Preco Chantier A320 et doivent remplir le « FrmPreconisation ».)</w:t>
      </w:r>
    </w:p>
    <w:p w:rsidR="00F02B40" w:rsidRPr="00F02B40" w:rsidRDefault="00F02B40">
      <w:pPr>
        <w:rPr>
          <w:b/>
          <w:noProof/>
          <w:color w:val="FF0000"/>
          <w:u w:val="single"/>
          <w:lang w:eastAsia="fr-FR"/>
        </w:rPr>
      </w:pPr>
      <w:r w:rsidRPr="00F02B40">
        <w:rPr>
          <w:b/>
          <w:noProof/>
          <w:color w:val="FF0000"/>
          <w:u w:val="single"/>
          <w:lang w:eastAsia="fr-FR"/>
        </w:rPr>
        <w:t>LES TEXTBOX doivent être verrouillés</w:t>
      </w:r>
    </w:p>
    <w:p w:rsidR="00256B3E" w:rsidRDefault="00F02B40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1814830" cy="1057910"/>
            <wp:effectExtent l="0" t="0" r="0" b="889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830" cy="105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496">
        <w:rPr>
          <w:noProof/>
          <w:lang w:eastAsia="fr-FR"/>
        </w:rPr>
        <w:t>Sur le « FrmPreconisation » j’ai mis un bouton « Voir Teinte Délicate », il faudrait qu’il s’active uniquement lorsque dans le « TxtTeinte » il y a un « OUI »</w:t>
      </w:r>
      <w:r w:rsidR="00256B3E">
        <w:rPr>
          <w:noProof/>
          <w:lang w:eastAsia="fr-FR"/>
        </w:rPr>
        <w:t xml:space="preserve"> afin de consulter le « FrmTeinteDelicate » et que dès que la personne qui consulte le « FrmPreconisation » puisse lorsqu’il ferme le « FrmTeinteDelicate » revenir sans autre sur le « FrmPreconisation »soit par un bouton « Retour PRECO » s</w:t>
      </w:r>
      <w:r>
        <w:rPr>
          <w:noProof/>
          <w:lang w:eastAsia="fr-FR"/>
        </w:rPr>
        <w:t>ans devoir tous recommencer sa</w:t>
      </w:r>
      <w:r w:rsidR="00256B3E">
        <w:rPr>
          <w:noProof/>
          <w:lang w:eastAsia="fr-FR"/>
        </w:rPr>
        <w:t xml:space="preserve"> consultation.</w:t>
      </w:r>
    </w:p>
    <w:p w:rsidR="00F02B40" w:rsidRDefault="00F02B40" w:rsidP="00256B3E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6295188C" wp14:editId="0CDB9864">
            <wp:simplePos x="0" y="0"/>
            <wp:positionH relativeFrom="margin">
              <wp:align>right</wp:align>
            </wp:positionH>
            <wp:positionV relativeFrom="paragraph">
              <wp:posOffset>5927</wp:posOffset>
            </wp:positionV>
            <wp:extent cx="930910" cy="882015"/>
            <wp:effectExtent l="0" t="0" r="254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910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B3E">
        <w:t>Lorsque je clique sur le bouton « Préconisation de Chantier » cela ouvre le formulaire suivant</w:t>
      </w:r>
      <w:r w:rsidR="00256B3E" w:rsidRPr="0008665A">
        <w:rPr>
          <w:noProof/>
          <w:lang w:eastAsia="fr-FR"/>
        </w:rPr>
        <w:t xml:space="preserve"> </w:t>
      </w:r>
      <w:r w:rsidR="0036266B">
        <w:rPr>
          <w:noProof/>
          <w:lang w:eastAsia="fr-FR"/>
        </w:rPr>
        <w:t>et change le « LblTitre » PRECONISATION DE CHANTIER par AJOUT OU MODIFICATIONS PRECONISATION DE CHANTIERS</w:t>
      </w:r>
    </w:p>
    <w:p w:rsidR="00F02B40" w:rsidRDefault="00F02B40" w:rsidP="00256B3E">
      <w:pPr>
        <w:rPr>
          <w:noProof/>
          <w:lang w:eastAsia="fr-FR"/>
        </w:rPr>
      </w:pPr>
    </w:p>
    <w:p w:rsidR="00F02B40" w:rsidRDefault="00F02B40" w:rsidP="00256B3E">
      <w:pPr>
        <w:rPr>
          <w:noProof/>
          <w:lang w:eastAsia="fr-FR"/>
        </w:rPr>
      </w:pPr>
    </w:p>
    <w:p w:rsidR="00256B3E" w:rsidRDefault="00786991" w:rsidP="00256B3E">
      <w:pPr>
        <w:rPr>
          <w:noProof/>
          <w:lang w:eastAsia="fr-FR"/>
        </w:rPr>
      </w:pPr>
      <w:r>
        <w:rPr>
          <w:noProof/>
          <w:color w:val="FF0000"/>
          <w:lang w:eastAsia="fr-FR"/>
        </w:rPr>
        <w:t>La recherche doit se faire impérativement sur le CbxFamille</w:t>
      </w:r>
      <w:r w:rsidR="00B06FFA">
        <w:rPr>
          <w:noProof/>
          <w:color w:val="FF0000"/>
          <w:lang w:eastAsia="fr-FR"/>
        </w:rPr>
        <w:t>Airbus</w:t>
      </w:r>
      <w:r>
        <w:rPr>
          <w:noProof/>
          <w:color w:val="FF0000"/>
          <w:lang w:eastAsia="fr-FR"/>
        </w:rPr>
        <w:t xml:space="preserve"> car il doit reprendre les données de la feuille </w:t>
      </w:r>
      <w:r w:rsidR="00B06FFA">
        <w:rPr>
          <w:noProof/>
          <w:color w:val="FF0000"/>
          <w:lang w:eastAsia="fr-FR"/>
        </w:rPr>
        <w:t xml:space="preserve">de préconisation </w:t>
      </w:r>
      <w:r>
        <w:rPr>
          <w:noProof/>
          <w:color w:val="FF0000"/>
          <w:lang w:eastAsia="fr-FR"/>
        </w:rPr>
        <w:t xml:space="preserve">relative à la famille Airbus. (Exemple : si j’indique le code 3 lettres ou le nom de la compagnie XXXX ou YYYY puis la famille airbus « A 320 » afin de complèter les données dans la feuille Preco Chantier A320 ou </w:t>
      </w:r>
      <w:r w:rsidR="00B06FFA">
        <w:rPr>
          <w:noProof/>
          <w:color w:val="FF0000"/>
          <w:lang w:eastAsia="fr-FR"/>
        </w:rPr>
        <w:t>Preco Chantier A330 etc. e</w:t>
      </w:r>
      <w:r>
        <w:rPr>
          <w:noProof/>
          <w:color w:val="FF0000"/>
          <w:lang w:eastAsia="fr-FR"/>
        </w:rPr>
        <w:t>n fonction du CBxFamilleAirbus».)</w:t>
      </w:r>
    </w:p>
    <w:p w:rsidR="00256B3E" w:rsidRDefault="00256B3E">
      <w:pPr>
        <w:rPr>
          <w:noProof/>
          <w:lang w:eastAsia="fr-FR"/>
        </w:rPr>
      </w:pPr>
    </w:p>
    <w:p w:rsidR="00256B3E" w:rsidRDefault="0036266B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211</wp:posOffset>
            </wp:positionV>
            <wp:extent cx="1578610" cy="977265"/>
            <wp:effectExtent l="0" t="0" r="2540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610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B3E">
        <w:rPr>
          <w:noProof/>
          <w:lang w:eastAsia="fr-FR"/>
        </w:rPr>
        <w:t>Est-il possible que ce dernier ouvre également le FrmAjout_Modi_Precos</w:t>
      </w:r>
      <w:r>
        <w:rPr>
          <w:noProof/>
          <w:lang w:eastAsia="fr-FR"/>
        </w:rPr>
        <w:t xml:space="preserve"> suivant :</w:t>
      </w:r>
      <w:r w:rsidR="00B06FFA">
        <w:rPr>
          <w:noProof/>
          <w:lang w:eastAsia="fr-FR"/>
        </w:rPr>
        <w:t xml:space="preserve"> Afin de saisir un nouveau ou modifier une ou des préconisations sans avoir besoin d’activer les boutons comme sur le FrmSaisie_Nouvelle_Compagnie</w:t>
      </w:r>
    </w:p>
    <w:p w:rsidR="0036266B" w:rsidRDefault="0036266B">
      <w:pPr>
        <w:rPr>
          <w:noProof/>
          <w:lang w:eastAsia="fr-FR"/>
        </w:rPr>
      </w:pPr>
    </w:p>
    <w:p w:rsidR="0036266B" w:rsidRDefault="0036266B">
      <w:pPr>
        <w:rPr>
          <w:noProof/>
          <w:lang w:eastAsia="fr-FR"/>
        </w:rPr>
      </w:pPr>
    </w:p>
    <w:p w:rsidR="0036266B" w:rsidRDefault="00F02B40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1270</wp:posOffset>
            </wp:positionV>
            <wp:extent cx="1642110" cy="956310"/>
            <wp:effectExtent l="0" t="0" r="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110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66B">
        <w:rPr>
          <w:noProof/>
          <w:lang w:eastAsia="fr-FR"/>
        </w:rPr>
        <w:t>Sur le FrmConsulterCompagnie j’ai ajouté le bouton « Voir Teinte Delicate » il faudrait qu’il ouvre le FrmTeintes_Delicates comme dans le FrmPreconisation</w:t>
      </w:r>
      <w:r w:rsidR="003A2F7A">
        <w:rPr>
          <w:noProof/>
          <w:lang w:eastAsia="fr-FR"/>
        </w:rPr>
        <w:t xml:space="preserve"> </w:t>
      </w:r>
    </w:p>
    <w:p w:rsidR="003A2F7A" w:rsidRDefault="003A2F7A">
      <w:pPr>
        <w:rPr>
          <w:noProof/>
          <w:lang w:eastAsia="fr-FR"/>
        </w:rPr>
      </w:pPr>
    </w:p>
    <w:p w:rsidR="00B06FFA" w:rsidRDefault="00B06FFA">
      <w:pPr>
        <w:rPr>
          <w:noProof/>
          <w:lang w:eastAsia="fr-FR"/>
        </w:rPr>
      </w:pPr>
    </w:p>
    <w:p w:rsidR="003A2F7A" w:rsidRDefault="003A2F7A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049145" cy="1304290"/>
            <wp:effectExtent l="0" t="0" r="8255" b="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30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t>Sur le FrmTeintes_Delicates j’ai ajouter deux boutons « Retour  Consultation et Retour Preconisation »</w:t>
      </w:r>
    </w:p>
    <w:p w:rsidR="0036266B" w:rsidRDefault="0036266B">
      <w:pPr>
        <w:rPr>
          <w:noProof/>
          <w:lang w:eastAsia="fr-FR"/>
        </w:rPr>
      </w:pPr>
    </w:p>
    <w:p w:rsidR="00B06FFA" w:rsidRDefault="00B06FFA">
      <w:pPr>
        <w:rPr>
          <w:noProof/>
          <w:lang w:eastAsia="fr-FR"/>
        </w:rPr>
      </w:pPr>
    </w:p>
    <w:p w:rsidR="00B06FFA" w:rsidRDefault="00B06FFA">
      <w:pPr>
        <w:rPr>
          <w:noProof/>
          <w:lang w:eastAsia="fr-FR"/>
        </w:rPr>
      </w:pPr>
    </w:p>
    <w:p w:rsidR="00B06FFA" w:rsidRDefault="00B06FFA">
      <w:pPr>
        <w:rPr>
          <w:noProof/>
          <w:lang w:eastAsia="fr-FR"/>
        </w:rPr>
      </w:pPr>
    </w:p>
    <w:p w:rsidR="00B06FFA" w:rsidRDefault="00B06FFA">
      <w:pPr>
        <w:rPr>
          <w:noProof/>
          <w:lang w:eastAsia="fr-FR"/>
        </w:rPr>
      </w:pPr>
      <w:r>
        <w:rPr>
          <w:noProof/>
          <w:lang w:eastAsia="fr-FR"/>
        </w:rPr>
        <w:t>Il faudrait également pouvoir quitter le mode plein écran avant de quitter le classeur</w:t>
      </w:r>
    </w:p>
    <w:p w:rsidR="00B06FFA" w:rsidRDefault="00B06FFA">
      <w:pPr>
        <w:rPr>
          <w:noProof/>
          <w:lang w:eastAsia="fr-FR"/>
        </w:rPr>
      </w:pPr>
    </w:p>
    <w:p w:rsidR="00B06FFA" w:rsidRDefault="00B06FFA">
      <w:pPr>
        <w:rPr>
          <w:noProof/>
          <w:lang w:eastAsia="fr-FR"/>
        </w:rPr>
      </w:pPr>
      <w:r>
        <w:rPr>
          <w:noProof/>
          <w:lang w:eastAsia="fr-FR"/>
        </w:rPr>
        <w:t>Dans le FrmModificationCommentaire est-il possible de ne pas pouvoir effectuer de modification.</w:t>
      </w:r>
    </w:p>
    <w:p w:rsidR="00B06FFA" w:rsidRDefault="00B06FFA">
      <w:pPr>
        <w:rPr>
          <w:noProof/>
          <w:lang w:eastAsia="fr-FR"/>
        </w:rPr>
      </w:pPr>
    </w:p>
    <w:p w:rsidR="00F02B40" w:rsidRDefault="00F02B40">
      <w:pPr>
        <w:rPr>
          <w:noProof/>
          <w:lang w:eastAsia="fr-FR"/>
        </w:rPr>
      </w:pPr>
      <w:r>
        <w:rPr>
          <w:noProof/>
          <w:lang w:eastAsia="fr-FR"/>
        </w:rPr>
        <w:t>Est-il possible qu’au lieu de supprimer la compagnie de masquer la ligne ainsi que les photos ou de changer la couleur de la ligne.</w:t>
      </w:r>
    </w:p>
    <w:p w:rsidR="00F02B40" w:rsidRDefault="00F02B40">
      <w:pPr>
        <w:rPr>
          <w:noProof/>
          <w:lang w:eastAsia="fr-FR"/>
        </w:rPr>
      </w:pPr>
    </w:p>
    <w:p w:rsidR="00B06FFA" w:rsidRPr="00615496" w:rsidRDefault="00B06FFA">
      <w:pPr>
        <w:rPr>
          <w:noProof/>
          <w:lang w:eastAsia="fr-FR"/>
        </w:rPr>
      </w:pPr>
      <w:r>
        <w:rPr>
          <w:noProof/>
          <w:lang w:eastAsia="fr-FR"/>
        </w:rPr>
        <w:t>Au question est-il possible de distinguer une utilisation PC FIXE ou PC PORTABLE afin que l’affichage des différents formulaires puissent être correctement visible.</w:t>
      </w:r>
    </w:p>
    <w:sectPr w:rsidR="00B06FFA" w:rsidRPr="00615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FD6"/>
    <w:rsid w:val="00066FD6"/>
    <w:rsid w:val="0008665A"/>
    <w:rsid w:val="00256B3E"/>
    <w:rsid w:val="0036266B"/>
    <w:rsid w:val="003A2F7A"/>
    <w:rsid w:val="005D2525"/>
    <w:rsid w:val="00615496"/>
    <w:rsid w:val="00786991"/>
    <w:rsid w:val="007C044D"/>
    <w:rsid w:val="00B06FFA"/>
    <w:rsid w:val="00F02B40"/>
    <w:rsid w:val="00F6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8199E-691B-46A6-B49E-33E698C9D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503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3</cp:revision>
  <dcterms:created xsi:type="dcterms:W3CDTF">2019-05-16T07:02:00Z</dcterms:created>
  <dcterms:modified xsi:type="dcterms:W3CDTF">2019-05-16T11:52:00Z</dcterms:modified>
</cp:coreProperties>
</file>