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C6" w:rsidRDefault="00761A3A" w:rsidP="000B0DCC">
      <w:pPr>
        <w:spacing w:after="0"/>
      </w:pPr>
      <w:r>
        <w:t>Macro pour avoir toutes les données dans la base de données :</w:t>
      </w:r>
    </w:p>
    <w:p w:rsidR="000578E8" w:rsidRDefault="000578E8" w:rsidP="000B0DCC">
      <w:pPr>
        <w:spacing w:after="0"/>
      </w:pPr>
    </w:p>
    <w:p w:rsidR="000578E8" w:rsidRDefault="000578E8" w:rsidP="000B0DCC">
      <w:pPr>
        <w:spacing w:after="0"/>
      </w:pPr>
      <w:r>
        <w:t xml:space="preserve">Pour le fichier « Base de données DEV » </w:t>
      </w:r>
      <w:r w:rsidR="00736B71">
        <w:t xml:space="preserve">il se trouve dans un fichier collectif et donc n’a pas forcément le même emplacement en fonction de l’utilisateur (le nom après </w:t>
      </w:r>
      <w:proofErr w:type="spellStart"/>
      <w:r w:rsidR="00736B71">
        <w:t>Users</w:t>
      </w:r>
      <w:proofErr w:type="spellEnd"/>
      <w:r w:rsidR="00736B71">
        <w:t xml:space="preserve"> peut changer) :</w:t>
      </w:r>
    </w:p>
    <w:p w:rsidR="00736B71" w:rsidRDefault="00736B71" w:rsidP="000B0DCC">
      <w:pPr>
        <w:spacing w:after="0"/>
      </w:pPr>
      <w:r>
        <w:t>« </w:t>
      </w:r>
      <w:r w:rsidRPr="000578E8">
        <w:t>C:\Users\</w:t>
      </w:r>
      <w:r w:rsidRPr="00736B71">
        <w:rPr>
          <w:color w:val="FF0000"/>
        </w:rPr>
        <w:t>margot</w:t>
      </w:r>
      <w:r w:rsidRPr="000578E8">
        <w:t xml:space="preserve">\Dropbox\Projet DEV\Récoltes </w:t>
      </w:r>
      <w:proofErr w:type="spellStart"/>
      <w:r w:rsidRPr="000578E8">
        <w:t>données</w:t>
      </w:r>
      <w:r>
        <w:t>\Base</w:t>
      </w:r>
      <w:proofErr w:type="spellEnd"/>
      <w:r>
        <w:t xml:space="preserve"> de données DEV »</w:t>
      </w:r>
    </w:p>
    <w:p w:rsidR="004A7B4A" w:rsidRDefault="00736B71" w:rsidP="000B0DCC">
      <w:pPr>
        <w:spacing w:after="0"/>
      </w:pPr>
      <w:r>
        <w:t>Dans les indications suivante je demande de copier plusieurs chose</w:t>
      </w:r>
      <w:r w:rsidR="00E178BD">
        <w:t>s</w:t>
      </w:r>
      <w:r>
        <w:t xml:space="preserve"> dans ce fichier, serait-il possible, dans les commandes de la macro, de juste ouvrir le </w:t>
      </w:r>
      <w:r w:rsidR="004A7B4A">
        <w:t xml:space="preserve">fichier « Base de données DEV » (dans </w:t>
      </w:r>
      <w:proofErr w:type="spellStart"/>
      <w:r w:rsidR="004A7B4A">
        <w:t>Dropbox</w:t>
      </w:r>
      <w:proofErr w:type="spellEnd"/>
      <w:r w:rsidR="004A7B4A">
        <w:t>/Projet DEV/Récoltes données/Base de données DEV) quelque soit le nom d’utilisateur ?</w:t>
      </w:r>
    </w:p>
    <w:p w:rsidR="004A7B4A" w:rsidRDefault="004A7B4A" w:rsidP="000B0DCC">
      <w:pPr>
        <w:spacing w:after="0"/>
      </w:pPr>
    </w:p>
    <w:p w:rsidR="004A7B4A" w:rsidRDefault="004A7B4A" w:rsidP="000B0DCC">
      <w:pPr>
        <w:spacing w:after="0"/>
      </w:pPr>
      <w:r>
        <w:t>Si cela n’est pas possible prenez alors l’emplacement :</w:t>
      </w:r>
    </w:p>
    <w:p w:rsidR="00690E15" w:rsidRDefault="000E4788" w:rsidP="000B0DCC">
      <w:pPr>
        <w:spacing w:after="0"/>
      </w:pPr>
      <w:r>
        <w:t>« D:\Tableau DEV\</w:t>
      </w:r>
      <w:r w:rsidRPr="000E4788">
        <w:t xml:space="preserve"> </w:t>
      </w:r>
      <w:r>
        <w:t>Base de données DEV »</w:t>
      </w:r>
    </w:p>
    <w:p w:rsidR="00B62934" w:rsidRDefault="00B62934" w:rsidP="000B0DCC">
      <w:pPr>
        <w:spacing w:after="0"/>
      </w:pPr>
    </w:p>
    <w:p w:rsidR="00B62934" w:rsidRPr="00E178BD" w:rsidRDefault="00B62934" w:rsidP="000B0DCC">
      <w:pPr>
        <w:spacing w:after="0"/>
        <w:rPr>
          <w:b/>
          <w:sz w:val="32"/>
          <w:u w:val="single"/>
        </w:rPr>
      </w:pPr>
      <w:r w:rsidRPr="00E178BD">
        <w:rPr>
          <w:b/>
          <w:sz w:val="32"/>
          <w:u w:val="single"/>
        </w:rPr>
        <w:t>Consignes</w:t>
      </w:r>
      <w:r w:rsidR="00E178BD" w:rsidRPr="00E178BD">
        <w:rPr>
          <w:b/>
          <w:sz w:val="32"/>
          <w:u w:val="single"/>
        </w:rPr>
        <w:t xml:space="preserve"> de la macro</w:t>
      </w:r>
      <w:r w:rsidR="00E178BD" w:rsidRPr="00E178BD">
        <w:rPr>
          <w:b/>
          <w:sz w:val="32"/>
        </w:rPr>
        <w:t> :</w:t>
      </w:r>
    </w:p>
    <w:p w:rsidR="00B62934" w:rsidRDefault="00B62934" w:rsidP="000B0DCC">
      <w:pPr>
        <w:spacing w:after="0"/>
      </w:pPr>
    </w:p>
    <w:p w:rsidR="00761A3A" w:rsidRDefault="00761A3A" w:rsidP="000B0DCC">
      <w:pPr>
        <w:spacing w:after="0"/>
      </w:pPr>
      <w:r>
        <w:t xml:space="preserve">Fichier « Sujet </w:t>
      </w:r>
      <w:r w:rsidR="003303DF">
        <w:t>X</w:t>
      </w:r>
      <w:r w:rsidR="00236296">
        <w:t>XX</w:t>
      </w:r>
      <w:r>
        <w:t> » </w:t>
      </w:r>
    </w:p>
    <w:p w:rsidR="00B62934" w:rsidRDefault="00B62934" w:rsidP="000B0DCC">
      <w:pPr>
        <w:spacing w:after="0"/>
      </w:pPr>
      <w:r>
        <w:t>Créer un bouton dans la feuille « Data-scan » intitulé « Envoyer à Base de données » qui permettra de réaliser to</w:t>
      </w:r>
      <w:r w:rsidR="00450D63">
        <w:t>utes les indications ci-dessous</w:t>
      </w:r>
      <w:r w:rsidR="00236296">
        <w:t xml:space="preserve"> dans cet ordre (jusqu’au Bonus)</w:t>
      </w:r>
      <w:r w:rsidR="00450D63">
        <w:t> :</w:t>
      </w:r>
    </w:p>
    <w:p w:rsidR="00450D63" w:rsidRDefault="00450D63" w:rsidP="000B0DCC">
      <w:pPr>
        <w:spacing w:after="0"/>
      </w:pPr>
    </w:p>
    <w:p w:rsidR="00690E15" w:rsidRDefault="00690E15" w:rsidP="000B0DCC">
      <w:pPr>
        <w:pStyle w:val="Paragraphedeliste"/>
        <w:numPr>
          <w:ilvl w:val="0"/>
          <w:numId w:val="22"/>
        </w:numPr>
        <w:spacing w:after="0"/>
        <w:contextualSpacing w:val="0"/>
      </w:pPr>
      <w:r>
        <w:t>Feuille Data-scan</w:t>
      </w:r>
    </w:p>
    <w:p w:rsidR="00761A3A" w:rsidRDefault="00761A3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Copier cellules B2 à H2 de la feuille « Data-scan »</w:t>
      </w:r>
    </w:p>
    <w:p w:rsidR="00761A3A" w:rsidRDefault="00761A3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> »</w:t>
      </w:r>
    </w:p>
    <w:p w:rsidR="00761A3A" w:rsidRDefault="00761A3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Coller dans la feuille « Motivation » sur la première ligne vide</w:t>
      </w:r>
    </w:p>
    <w:p w:rsidR="00761A3A" w:rsidRDefault="00761A3A" w:rsidP="000B0DCC">
      <w:pPr>
        <w:spacing w:after="0"/>
      </w:pPr>
    </w:p>
    <w:p w:rsidR="00761A3A" w:rsidRDefault="00761A3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Copier cellules I2 à AH2 de la feuille « Data-scan »</w:t>
      </w:r>
    </w:p>
    <w:p w:rsidR="00761A3A" w:rsidRDefault="00761A3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> »</w:t>
      </w:r>
    </w:p>
    <w:p w:rsidR="00761A3A" w:rsidRDefault="00761A3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Coller dans la feuille « DCS » sur la première ligne vide à partir de la colonne B</w:t>
      </w:r>
      <w:r w:rsidR="00690E15">
        <w:t xml:space="preserve"> (parce qu’en A il y a le numéro du sujet)</w:t>
      </w:r>
    </w:p>
    <w:p w:rsidR="00690E15" w:rsidRDefault="00690E15" w:rsidP="000B0DCC">
      <w:pPr>
        <w:spacing w:after="0"/>
      </w:pP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Copier cellules AI2 à BI2 de la feuille « Data-scan »</w:t>
      </w: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> »</w:t>
      </w: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Coller dans la feuille « Familiarité+</w:t>
      </w:r>
      <w:proofErr w:type="spellStart"/>
      <w:r>
        <w:t>strat</w:t>
      </w:r>
      <w:proofErr w:type="spellEnd"/>
      <w:r>
        <w:t> » sur la première ligne vide à partir de la colonne B (parce qu’en A il y a le numéro du sujet)</w:t>
      </w:r>
    </w:p>
    <w:p w:rsidR="00690E15" w:rsidRDefault="00690E15" w:rsidP="000B0DCC">
      <w:pPr>
        <w:spacing w:after="0"/>
      </w:pP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Copier cellules BJ2 à CU2 de la feuille « Data-scan »</w:t>
      </w: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> »</w:t>
      </w: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Coller dans la feuille « Données SD » sur la première ligne vide à partir de la colonne B (parce qu’en A il y a le numéro du sujet)</w:t>
      </w:r>
    </w:p>
    <w:p w:rsidR="00690E15" w:rsidRDefault="00690E15" w:rsidP="000B0DCC">
      <w:pPr>
        <w:spacing w:after="0"/>
      </w:pP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Copier cellules CV2 à DJ2 de la feuille « Data-scan »</w:t>
      </w: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> »</w:t>
      </w:r>
    </w:p>
    <w:p w:rsidR="00690E15" w:rsidRDefault="00690E1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lastRenderedPageBreak/>
        <w:t>Coller dans la feuille « </w:t>
      </w:r>
      <w:proofErr w:type="spellStart"/>
      <w:r>
        <w:t>Epreuves</w:t>
      </w:r>
      <w:proofErr w:type="spellEnd"/>
      <w:r>
        <w:t xml:space="preserve"> cog » sur la première ligne vide à partir de la colonne B (parce qu’en A il y a le numéro du sujet)</w:t>
      </w:r>
    </w:p>
    <w:p w:rsidR="00761A3A" w:rsidRDefault="00761A3A" w:rsidP="000B0DCC">
      <w:pPr>
        <w:spacing w:after="0"/>
      </w:pPr>
    </w:p>
    <w:p w:rsidR="00690E15" w:rsidRDefault="00F06845" w:rsidP="000B0DCC">
      <w:pPr>
        <w:pStyle w:val="Paragraphedeliste"/>
        <w:numPr>
          <w:ilvl w:val="0"/>
          <w:numId w:val="22"/>
        </w:numPr>
        <w:spacing w:after="0"/>
        <w:contextualSpacing w:val="0"/>
      </w:pPr>
      <w:r>
        <w:t>Feuille « Questionnaire</w:t>
      </w:r>
      <w:r w:rsidR="00690E15">
        <w:t> »</w:t>
      </w:r>
    </w:p>
    <w:p w:rsidR="00690E15" w:rsidRDefault="00A21432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 xml:space="preserve">Copier </w:t>
      </w:r>
      <w:r w:rsidR="00F06845">
        <w:t>ligne 2</w:t>
      </w:r>
      <w:r>
        <w:t xml:space="preserve"> de la feuille « Questionnaire</w:t>
      </w:r>
      <w:r w:rsidR="00F06845">
        <w:t>s</w:t>
      </w:r>
      <w:r>
        <w:t> »</w:t>
      </w:r>
    </w:p>
    <w:p w:rsidR="00A21432" w:rsidRDefault="00A21432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> »</w:t>
      </w:r>
    </w:p>
    <w:p w:rsidR="00A21432" w:rsidRDefault="00F0684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Coller</w:t>
      </w:r>
      <w:r w:rsidR="003556EC">
        <w:t xml:space="preserve"> </w:t>
      </w:r>
      <w:r w:rsidR="003556EC" w:rsidRPr="003556EC">
        <w:rPr>
          <w:b/>
        </w:rPr>
        <w:t>les valeurs</w:t>
      </w:r>
      <w:r w:rsidR="003556EC">
        <w:t xml:space="preserve"> (et non les formules)</w:t>
      </w:r>
      <w:r w:rsidR="00A21432">
        <w:t xml:space="preserve"> dans la feuille « Questionnaire</w:t>
      </w:r>
      <w:r>
        <w:t>s</w:t>
      </w:r>
      <w:r w:rsidR="00A21432">
        <w:t xml:space="preserve"> » sur </w:t>
      </w:r>
      <w:r>
        <w:t>la première ligne vide</w:t>
      </w:r>
    </w:p>
    <w:p w:rsidR="00236296" w:rsidRDefault="00236296" w:rsidP="000B0DCC">
      <w:pPr>
        <w:spacing w:after="0"/>
      </w:pPr>
    </w:p>
    <w:p w:rsidR="000B0DCC" w:rsidRDefault="00236296" w:rsidP="000B0DCC">
      <w:pPr>
        <w:spacing w:after="0"/>
      </w:pPr>
      <w:r>
        <w:t>(</w:t>
      </w:r>
      <w:r w:rsidR="00B43A1C">
        <w:t>Maintenant on passe à des données qui ne sont pas tout le temps au même endroit dans le tableau donc c’est un peu plus compliqué….</w:t>
      </w:r>
      <w:r>
        <w:t>)</w:t>
      </w:r>
    </w:p>
    <w:p w:rsidR="00B43A1C" w:rsidRDefault="00B43A1C" w:rsidP="000B0DCC">
      <w:pPr>
        <w:spacing w:after="0"/>
      </w:pPr>
    </w:p>
    <w:p w:rsidR="00A21432" w:rsidRDefault="00A21432" w:rsidP="000B0DCC">
      <w:pPr>
        <w:pStyle w:val="Paragraphedeliste"/>
        <w:numPr>
          <w:ilvl w:val="0"/>
          <w:numId w:val="22"/>
        </w:numPr>
        <w:spacing w:after="0"/>
        <w:contextualSpacing w:val="0"/>
      </w:pPr>
      <w:r>
        <w:t xml:space="preserve">Feuille « N-Back </w:t>
      </w:r>
      <w:proofErr w:type="spellStart"/>
      <w:r>
        <w:t>eDat</w:t>
      </w:r>
      <w:proofErr w:type="spellEnd"/>
      <w:r>
        <w:t> »</w:t>
      </w:r>
    </w:p>
    <w:p w:rsidR="00A21432" w:rsidRDefault="009F0D52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 xml:space="preserve">Chercher </w:t>
      </w:r>
      <w:r w:rsidR="00055879">
        <w:t>les 20 derniers</w:t>
      </w:r>
      <w:r>
        <w:t xml:space="preserve"> </w:t>
      </w:r>
      <w:r w:rsidR="00055879">
        <w:t>« </w:t>
      </w:r>
      <w:r>
        <w:t>1</w:t>
      </w:r>
      <w:r w:rsidR="00055879">
        <w:t> »</w:t>
      </w:r>
      <w:r>
        <w:t xml:space="preserve"> de </w:t>
      </w:r>
      <w:r w:rsidR="00055879">
        <w:t xml:space="preserve">la colonne BI </w:t>
      </w:r>
    </w:p>
    <w:p w:rsidR="00EB32DB" w:rsidRDefault="00055879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Une fois que vous avez la plage des 20 derniers « 1 »</w:t>
      </w:r>
      <w:r w:rsidR="00EB32DB">
        <w:t xml:space="preserve"> </w:t>
      </w:r>
      <w:r w:rsidR="00C9437D">
        <w:t>supprimer toutes les lignes de la ligne 2 à la ligne au dessus des 20 derniers « 1 » (donc si par exemple les 20 derniers « 1 » en BI étaient de BI6 à BI25, supprimer les lignes 2</w:t>
      </w:r>
      <w:r w:rsidR="00E65228">
        <w:t xml:space="preserve"> à</w:t>
      </w:r>
      <w:r w:rsidR="00C9437D">
        <w:t xml:space="preserve"> 5)</w:t>
      </w:r>
    </w:p>
    <w:p w:rsidR="00C9437D" w:rsidRDefault="00C9437D" w:rsidP="000B0DCC">
      <w:pPr>
        <w:pStyle w:val="Paragraphedeliste"/>
        <w:spacing w:after="0"/>
        <w:ind w:left="1440"/>
        <w:contextualSpacing w:val="0"/>
      </w:pPr>
    </w:p>
    <w:p w:rsidR="00C9437D" w:rsidRDefault="00C9437D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Ensuite chercher les 20 derniers « 1 » de la colonne BR</w:t>
      </w:r>
    </w:p>
    <w:p w:rsidR="00E65228" w:rsidRDefault="00C9437D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 xml:space="preserve">Une fois que vous avez la plage des 20 derniers « 1 » supprimer toutes les lignes </w:t>
      </w:r>
      <w:r w:rsidR="00E65228">
        <w:t>entre le dernier 3 de la colonne BL et la ligne au dessus des 20 derniers « 1 » de la colonne BR (donc si par exemple les 20 derniers « 1 » en BR étaient de BR116 à BR135, et que le dernier 3 de la colonne BL était en BL108 alors supprimer les lignes 109 à 115)</w:t>
      </w:r>
    </w:p>
    <w:p w:rsidR="004E17AD" w:rsidRDefault="004E17AD" w:rsidP="000B0DCC">
      <w:pPr>
        <w:pStyle w:val="Paragraphedeliste"/>
        <w:spacing w:after="0"/>
        <w:ind w:left="1440"/>
        <w:contextualSpacing w:val="0"/>
      </w:pPr>
    </w:p>
    <w:p w:rsidR="00E65228" w:rsidRDefault="004E17AD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Une fois ces lignes supprimée, supprimer toutes les colonnes pour ne garder que celles intitulées « </w:t>
      </w:r>
      <w:proofErr w:type="spellStart"/>
      <w:r>
        <w:t>NonTarget.RESP</w:t>
      </w:r>
      <w:proofErr w:type="spellEnd"/>
      <w:r>
        <w:t> » en CY, « </w:t>
      </w:r>
      <w:proofErr w:type="spellStart"/>
      <w:r>
        <w:t>NonTarget.RT</w:t>
      </w:r>
      <w:proofErr w:type="spellEnd"/>
      <w:r>
        <w:t> » en CZ, « </w:t>
      </w:r>
      <w:proofErr w:type="spellStart"/>
      <w:r>
        <w:t>Target.RESP</w:t>
      </w:r>
      <w:proofErr w:type="spellEnd"/>
      <w:r>
        <w:t> » en DJ et « </w:t>
      </w:r>
      <w:proofErr w:type="spellStart"/>
      <w:r>
        <w:t>Target.RT</w:t>
      </w:r>
      <w:proofErr w:type="spellEnd"/>
      <w:r>
        <w:t xml:space="preserve"> en DK.</w:t>
      </w:r>
    </w:p>
    <w:p w:rsidR="005D6565" w:rsidRDefault="005D6565" w:rsidP="000B0DCC">
      <w:pPr>
        <w:pStyle w:val="Paragraphedeliste"/>
        <w:spacing w:after="0"/>
        <w:contextualSpacing w:val="0"/>
      </w:pPr>
    </w:p>
    <w:p w:rsidR="00503226" w:rsidRDefault="005D6565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Il ne vous reste alors que 4 colonnes que vous copiez et ensuite que vous collez dans la feuille « N-Back » à partir de B</w:t>
      </w:r>
      <w:r w:rsidR="003303DF">
        <w:t>6</w:t>
      </w:r>
      <w:r>
        <w:t xml:space="preserve"> (pour que ça colle avec les formules)</w:t>
      </w:r>
    </w:p>
    <w:p w:rsidR="00503226" w:rsidRDefault="00503226" w:rsidP="000B0DCC">
      <w:pPr>
        <w:pStyle w:val="Paragraphedeliste"/>
        <w:spacing w:after="0"/>
        <w:contextualSpacing w:val="0"/>
      </w:pPr>
    </w:p>
    <w:p w:rsidR="003303DF" w:rsidRDefault="00503226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 xml:space="preserve">Ensuite Copier </w:t>
      </w:r>
      <w:r w:rsidRPr="003556EC">
        <w:rPr>
          <w:b/>
        </w:rPr>
        <w:t>les valeurs</w:t>
      </w:r>
      <w:r>
        <w:t xml:space="preserve"> de la ligne</w:t>
      </w:r>
      <w:r w:rsidR="003303DF">
        <w:t xml:space="preserve"> 2 de la feuille « N-Back » du fichier « Sujet X »</w:t>
      </w:r>
    </w:p>
    <w:p w:rsidR="003303DF" w:rsidRDefault="003303DF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 xml:space="preserve"> » </w:t>
      </w:r>
    </w:p>
    <w:p w:rsidR="003303DF" w:rsidRDefault="003303DF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Coller dans la feuille « N-Back » sur la première ligne vide</w:t>
      </w:r>
    </w:p>
    <w:p w:rsidR="003303DF" w:rsidRDefault="003303DF" w:rsidP="000B0DCC">
      <w:pPr>
        <w:spacing w:after="0"/>
      </w:pPr>
    </w:p>
    <w:p w:rsidR="00584820" w:rsidRDefault="00584820" w:rsidP="000B0DCC">
      <w:pPr>
        <w:pStyle w:val="Paragraphedeliste"/>
        <w:numPr>
          <w:ilvl w:val="0"/>
          <w:numId w:val="22"/>
        </w:numPr>
        <w:spacing w:after="0"/>
        <w:contextualSpacing w:val="0"/>
      </w:pPr>
      <w:r>
        <w:t xml:space="preserve">Feuille « Shopping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eDat</w:t>
      </w:r>
      <w:proofErr w:type="spellEnd"/>
      <w:r>
        <w:t> »</w:t>
      </w:r>
    </w:p>
    <w:p w:rsidR="00584820" w:rsidRDefault="00745EAF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Dans la colonne FX écrire à la fin de la colonne sur la première cellule vide « Listeval21 »</w:t>
      </w:r>
    </w:p>
    <w:p w:rsidR="00F1464A" w:rsidRDefault="00F1464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 xml:space="preserve">Ensuite copier la ligne 2 de la feuille « Shopping </w:t>
      </w:r>
      <w:proofErr w:type="spellStart"/>
      <w:r>
        <w:t>Task</w:t>
      </w:r>
      <w:proofErr w:type="spellEnd"/>
      <w:r>
        <w:t xml:space="preserve"> » </w:t>
      </w:r>
    </w:p>
    <w:p w:rsidR="00F1464A" w:rsidRDefault="00F1464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>Ouvrir le fichier « Base de données</w:t>
      </w:r>
      <w:r w:rsidR="00F06845">
        <w:t xml:space="preserve"> DEV</w:t>
      </w:r>
      <w:r>
        <w:t xml:space="preserve"> » </w:t>
      </w:r>
    </w:p>
    <w:p w:rsidR="00F1464A" w:rsidRDefault="00F1464A" w:rsidP="000B0DCC">
      <w:pPr>
        <w:pStyle w:val="Paragraphedeliste"/>
        <w:numPr>
          <w:ilvl w:val="1"/>
          <w:numId w:val="22"/>
        </w:numPr>
        <w:spacing w:after="0"/>
        <w:contextualSpacing w:val="0"/>
      </w:pPr>
      <w:r>
        <w:t xml:space="preserve">Coller </w:t>
      </w:r>
      <w:r w:rsidR="00B43A1C" w:rsidRPr="00B43A1C">
        <w:rPr>
          <w:b/>
        </w:rPr>
        <w:t>les valeurs</w:t>
      </w:r>
      <w:r w:rsidR="00B43A1C">
        <w:t xml:space="preserve"> </w:t>
      </w:r>
      <w:r>
        <w:t xml:space="preserve">dans la feuille « Shopping </w:t>
      </w:r>
      <w:proofErr w:type="spellStart"/>
      <w:r>
        <w:t>task</w:t>
      </w:r>
      <w:proofErr w:type="spellEnd"/>
      <w:r>
        <w:t> » sur la première ligne vide</w:t>
      </w:r>
    </w:p>
    <w:p w:rsidR="003556EC" w:rsidRDefault="003556EC" w:rsidP="003556EC">
      <w:pPr>
        <w:spacing w:after="0"/>
      </w:pPr>
    </w:p>
    <w:p w:rsidR="003556EC" w:rsidRDefault="003556EC" w:rsidP="003556EC">
      <w:pPr>
        <w:spacing w:after="0"/>
      </w:pPr>
    </w:p>
    <w:p w:rsidR="003556EC" w:rsidRPr="003556EC" w:rsidRDefault="003556EC" w:rsidP="003556EC">
      <w:pPr>
        <w:spacing w:after="0"/>
      </w:pPr>
      <w:r w:rsidRPr="003556EC">
        <w:rPr>
          <w:b/>
          <w:u w:val="single"/>
        </w:rPr>
        <w:t>Bonus :</w:t>
      </w:r>
      <w:r>
        <w:t xml:space="preserve"> si vous voulez encore vous casser la tête. Faire un autre bouton dans la feuille « Shopping </w:t>
      </w:r>
      <w:proofErr w:type="spellStart"/>
      <w:r>
        <w:t>Task</w:t>
      </w:r>
      <w:proofErr w:type="spellEnd"/>
      <w:r>
        <w:t xml:space="preserve"> détails » intitulé « Données détaillées ST »</w:t>
      </w:r>
    </w:p>
    <w:p w:rsidR="003556EC" w:rsidRDefault="003556EC" w:rsidP="003556EC">
      <w:pPr>
        <w:spacing w:after="0"/>
      </w:pPr>
    </w:p>
    <w:p w:rsidR="003556EC" w:rsidRDefault="003556EC" w:rsidP="003556EC">
      <w:pPr>
        <w:pStyle w:val="Paragraphedeliste"/>
        <w:numPr>
          <w:ilvl w:val="0"/>
          <w:numId w:val="22"/>
        </w:numPr>
        <w:spacing w:after="0"/>
        <w:contextualSpacing w:val="0"/>
      </w:pPr>
      <w:r>
        <w:t xml:space="preserve">Feuille « Shopping </w:t>
      </w:r>
      <w:proofErr w:type="spellStart"/>
      <w:r>
        <w:t>Task</w:t>
      </w:r>
      <w:proofErr w:type="spellEnd"/>
      <w:r>
        <w:t xml:space="preserve"> détails »</w:t>
      </w:r>
    </w:p>
    <w:p w:rsidR="003556EC" w:rsidRDefault="003556EC" w:rsidP="003556EC">
      <w:pPr>
        <w:pStyle w:val="Paragraphedeliste"/>
        <w:numPr>
          <w:ilvl w:val="1"/>
          <w:numId w:val="22"/>
        </w:numPr>
        <w:spacing w:after="0"/>
        <w:contextualSpacing w:val="0"/>
      </w:pPr>
      <w:r>
        <w:t>Vous avez une colonne « </w:t>
      </w:r>
      <w:proofErr w:type="spellStart"/>
      <w:r>
        <w:t>test.RT</w:t>
      </w:r>
      <w:proofErr w:type="spellEnd"/>
      <w:r>
        <w:t xml:space="preserve"> » à partir de B29 il faudrait </w:t>
      </w:r>
    </w:p>
    <w:p w:rsidR="003556EC" w:rsidRDefault="003556EC" w:rsidP="003556EC">
      <w:pPr>
        <w:pStyle w:val="Paragraphedeliste"/>
        <w:numPr>
          <w:ilvl w:val="2"/>
          <w:numId w:val="22"/>
        </w:numPr>
        <w:spacing w:after="0"/>
        <w:contextualSpacing w:val="0"/>
      </w:pPr>
      <w:r>
        <w:t>Copier la plage de cellules en face de « Cafetière à dosette » en enlevant la première case « NULL » (exemple : si vous avez « Cafetière à dosette de A23 à A50 alors vous copiez les cellules de B24 à B50)</w:t>
      </w:r>
    </w:p>
    <w:p w:rsidR="003556EC" w:rsidRDefault="003556EC" w:rsidP="003556EC">
      <w:pPr>
        <w:pStyle w:val="Paragraphedeliste"/>
        <w:numPr>
          <w:ilvl w:val="2"/>
          <w:numId w:val="22"/>
        </w:numPr>
        <w:spacing w:after="0"/>
        <w:contextualSpacing w:val="0"/>
      </w:pPr>
      <w:r>
        <w:t>Transposer ensuite à partir de la cellule F31</w:t>
      </w:r>
    </w:p>
    <w:p w:rsidR="00B43A1C" w:rsidRDefault="00B43A1C" w:rsidP="00B43A1C">
      <w:pPr>
        <w:pStyle w:val="Paragraphedeliste"/>
        <w:spacing w:after="0"/>
        <w:ind w:left="2160"/>
        <w:contextualSpacing w:val="0"/>
      </w:pPr>
    </w:p>
    <w:p w:rsidR="00B43A1C" w:rsidRDefault="00B43A1C" w:rsidP="003556E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proofErr w:type="spellStart"/>
      <w:r>
        <w:t>Ecran</w:t>
      </w:r>
      <w:proofErr w:type="spellEnd"/>
      <w:r>
        <w:t xml:space="preserve"> de téléviseur » à transposer à partir de la cellule F32</w:t>
      </w:r>
    </w:p>
    <w:p w:rsidR="00B43A1C" w:rsidRDefault="00B43A1C" w:rsidP="00B43A1C">
      <w:pPr>
        <w:pStyle w:val="Paragraphedeliste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Caméscope numérique</w:t>
      </w:r>
      <w:r>
        <w:t> » à transposer à partir de la cellule F33</w:t>
      </w:r>
    </w:p>
    <w:p w:rsidR="00B43A1C" w:rsidRDefault="00B43A1C" w:rsidP="00B43A1C">
      <w:pPr>
        <w:pStyle w:val="Paragraphedeliste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Ordinateur portable</w:t>
      </w:r>
      <w:r>
        <w:t xml:space="preserve"> » à transposer à partir de la cellule F34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Lunettes de soleil</w:t>
      </w:r>
      <w:r>
        <w:t xml:space="preserve"> » à transposer à partir de la cellule F35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Lecteur DVD</w:t>
      </w:r>
      <w:r>
        <w:t> » à transposer à partir de la cellule F36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Montre bracelet</w:t>
      </w:r>
      <w:r>
        <w:t> » à transposer à partir de la cellule F37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Paire de baskets (adulte)</w:t>
      </w:r>
      <w:r>
        <w:t> » à transposer à partir de la cellule F38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Blouson de ski (adulte)</w:t>
      </w:r>
      <w:r>
        <w:t xml:space="preserve"> » à transposer à partir de la cellule F39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Canapé deux places</w:t>
      </w:r>
      <w:r>
        <w:t> » à transposer à partir de la cellule F40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Chaîne Hifi</w:t>
      </w:r>
      <w:r>
        <w:t> » à transposer à partir de la cellule F41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lastRenderedPageBreak/>
        <w:t>Idem pour les données de « </w:t>
      </w:r>
      <w:r w:rsidRPr="00B43A1C">
        <w:t>Appareil photo numérique compact</w:t>
      </w:r>
      <w:r>
        <w:t> » à transposer à partir de la cellule F42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Lampadaire d’intérieur</w:t>
      </w:r>
      <w:r>
        <w:t> » à transposer à partir de la cellule F43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Horloge murale</w:t>
      </w:r>
      <w:r>
        <w:t> » à transposer à partir de la cellule F44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Chaise longue</w:t>
      </w:r>
      <w:r>
        <w:t> » à transposer à partir de la cellule F45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Paire de jumelles</w:t>
      </w:r>
      <w:r>
        <w:t xml:space="preserve"> » à transposer à partir de la cellule F46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Brosse à dent électrique</w:t>
      </w:r>
      <w:r>
        <w:t> » à transposer à partir de la cellule F47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Réfrigérateur avec congélateur</w:t>
      </w:r>
      <w:r>
        <w:t> » à transposer à partir de la cellule F48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Casque audio</w:t>
      </w:r>
      <w:r>
        <w:t xml:space="preserve"> » à transposer à partir de la cellule F49</w:t>
      </w:r>
    </w:p>
    <w:p w:rsidR="00B43A1C" w:rsidRDefault="00B43A1C" w:rsidP="00B43A1C">
      <w:pPr>
        <w:spacing w:after="0"/>
      </w:pPr>
    </w:p>
    <w:p w:rsidR="00B43A1C" w:rsidRDefault="00B43A1C" w:rsidP="00B43A1C">
      <w:pPr>
        <w:pStyle w:val="Paragraphedeliste"/>
        <w:numPr>
          <w:ilvl w:val="2"/>
          <w:numId w:val="22"/>
        </w:numPr>
        <w:spacing w:after="0"/>
        <w:contextualSpacing w:val="0"/>
      </w:pPr>
      <w:r>
        <w:t>Idem pour les données de « </w:t>
      </w:r>
      <w:r w:rsidRPr="00B43A1C">
        <w:t>Valise rigide</w:t>
      </w:r>
      <w:r>
        <w:t xml:space="preserve"> » à transposer à partir de la cellule F50</w:t>
      </w:r>
    </w:p>
    <w:p w:rsidR="00B43A1C" w:rsidRDefault="00B43A1C" w:rsidP="00B43A1C">
      <w:pPr>
        <w:spacing w:after="0"/>
      </w:pPr>
    </w:p>
    <w:p w:rsidR="00B43A1C" w:rsidRDefault="00B43A1C" w:rsidP="00B43A1C">
      <w:pPr>
        <w:spacing w:after="0"/>
      </w:pPr>
    </w:p>
    <w:sectPr w:rsidR="00B43A1C" w:rsidSect="006E21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0689B"/>
    <w:multiLevelType w:val="hybridMultilevel"/>
    <w:tmpl w:val="B34CFF02"/>
    <w:lvl w:ilvl="0" w:tplc="9AB80EF0">
      <w:numFmt w:val="bullet"/>
      <w:pStyle w:val="Style2"/>
      <w:lvlText w:val=""/>
      <w:lvlJc w:val="left"/>
      <w:pPr>
        <w:ind w:left="1440" w:hanging="360"/>
      </w:pPr>
      <w:rPr>
        <w:rFonts w:ascii="Wingdings" w:eastAsiaTheme="minorHAnsi" w:hAnsi="Wingdings" w:cs="Times New Roman" w:hint="default"/>
        <w:color w:val="FF7C80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11E15D4"/>
    <w:multiLevelType w:val="hybridMultilevel"/>
    <w:tmpl w:val="47226762"/>
    <w:lvl w:ilvl="0" w:tplc="8CA8A87E">
      <w:start w:val="1"/>
      <w:numFmt w:val="bullet"/>
      <w:pStyle w:val="Titre5"/>
      <w:lvlText w:val=""/>
      <w:lvlJc w:val="left"/>
      <w:pPr>
        <w:ind w:left="251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2">
    <w:nsid w:val="60E873DC"/>
    <w:multiLevelType w:val="hybridMultilevel"/>
    <w:tmpl w:val="45A41000"/>
    <w:lvl w:ilvl="0" w:tplc="571424B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DB7FFC"/>
    <w:multiLevelType w:val="multilevel"/>
    <w:tmpl w:val="EAA07C26"/>
    <w:lvl w:ilvl="0">
      <w:start w:val="1"/>
      <w:numFmt w:val="none"/>
      <w:pStyle w:val="Titredocument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Titre1"/>
      <w:lvlText w:val="%2/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pStyle w:val="Titre2"/>
      <w:lvlText w:val="%3."/>
      <w:lvlJc w:val="left"/>
      <w:pPr>
        <w:ind w:left="720" w:hanging="363"/>
      </w:pPr>
      <w:rPr>
        <w:rFonts w:hint="default"/>
      </w:rPr>
    </w:lvl>
    <w:lvl w:ilvl="3">
      <w:start w:val="1"/>
      <w:numFmt w:val="lowerLetter"/>
      <w:pStyle w:val="Titre3"/>
      <w:lvlText w:val="%4)"/>
      <w:lvlJc w:val="left"/>
      <w:pPr>
        <w:ind w:left="1077" w:hanging="357"/>
      </w:pPr>
      <w:rPr>
        <w:rFonts w:hint="default"/>
      </w:rPr>
    </w:lvl>
    <w:lvl w:ilvl="4">
      <w:start w:val="1"/>
      <w:numFmt w:val="bullet"/>
      <w:pStyle w:val="Titre4"/>
      <w:lvlText w:val=""/>
      <w:lvlJc w:val="left"/>
      <w:pPr>
        <w:ind w:left="1440" w:hanging="363"/>
      </w:pPr>
      <w:rPr>
        <w:rFonts w:ascii="Wingdings" w:hAnsi="Wingdings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0"/>
  </w:num>
  <w:num w:numId="14">
    <w:abstractNumId w:val="1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1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1A3A"/>
    <w:rsid w:val="000060A5"/>
    <w:rsid w:val="00055879"/>
    <w:rsid w:val="000578E8"/>
    <w:rsid w:val="000B0DCC"/>
    <w:rsid w:val="000C6076"/>
    <w:rsid w:val="000E4788"/>
    <w:rsid w:val="00120A04"/>
    <w:rsid w:val="00224533"/>
    <w:rsid w:val="00236296"/>
    <w:rsid w:val="002373A1"/>
    <w:rsid w:val="002F7DC6"/>
    <w:rsid w:val="003303DF"/>
    <w:rsid w:val="003556EC"/>
    <w:rsid w:val="00443ABE"/>
    <w:rsid w:val="00450D63"/>
    <w:rsid w:val="004A7B4A"/>
    <w:rsid w:val="004E17AD"/>
    <w:rsid w:val="00503226"/>
    <w:rsid w:val="00506D49"/>
    <w:rsid w:val="00584820"/>
    <w:rsid w:val="005A44F5"/>
    <w:rsid w:val="005D6565"/>
    <w:rsid w:val="005E6B0F"/>
    <w:rsid w:val="00602ACE"/>
    <w:rsid w:val="00690E15"/>
    <w:rsid w:val="006E21E1"/>
    <w:rsid w:val="00736B71"/>
    <w:rsid w:val="00745EAF"/>
    <w:rsid w:val="00761A3A"/>
    <w:rsid w:val="008C4285"/>
    <w:rsid w:val="008E1428"/>
    <w:rsid w:val="009270C2"/>
    <w:rsid w:val="009F0D52"/>
    <w:rsid w:val="00A21432"/>
    <w:rsid w:val="00B43A1C"/>
    <w:rsid w:val="00B62934"/>
    <w:rsid w:val="00BB76F2"/>
    <w:rsid w:val="00C0594B"/>
    <w:rsid w:val="00C9437D"/>
    <w:rsid w:val="00E178BD"/>
    <w:rsid w:val="00E65228"/>
    <w:rsid w:val="00EB32DB"/>
    <w:rsid w:val="00F06845"/>
    <w:rsid w:val="00F1464A"/>
    <w:rsid w:val="00F23C10"/>
    <w:rsid w:val="00FF0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0106"/>
    <w:pPr>
      <w:spacing w:after="200"/>
    </w:pPr>
    <w:rPr>
      <w:rFonts w:cstheme="minorBidi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F0106"/>
    <w:pPr>
      <w:ind w:left="720"/>
      <w:contextualSpacing/>
    </w:pPr>
  </w:style>
  <w:style w:type="paragraph" w:customStyle="1" w:styleId="Titredocument">
    <w:name w:val="Titre document"/>
    <w:basedOn w:val="Normal"/>
    <w:qFormat/>
    <w:rsid w:val="00FF0106"/>
    <w:pPr>
      <w:numPr>
        <w:numId w:val="19"/>
      </w:numPr>
      <w:spacing w:after="360" w:line="240" w:lineRule="auto"/>
      <w:jc w:val="center"/>
    </w:pPr>
    <w:rPr>
      <w:rFonts w:eastAsia="Times New Roman"/>
      <w:i/>
      <w:smallCaps/>
      <w:color w:val="943634" w:themeColor="accent2" w:themeShade="BF"/>
      <w:sz w:val="56"/>
      <w:u w:val="single"/>
    </w:rPr>
  </w:style>
  <w:style w:type="paragraph" w:customStyle="1" w:styleId="Titre1">
    <w:name w:val="Titre1"/>
    <w:basedOn w:val="Normal"/>
    <w:qFormat/>
    <w:rsid w:val="00FF0106"/>
    <w:pPr>
      <w:numPr>
        <w:ilvl w:val="1"/>
        <w:numId w:val="19"/>
      </w:numPr>
      <w:spacing w:after="120" w:line="240" w:lineRule="auto"/>
      <w:outlineLvl w:val="0"/>
    </w:pPr>
    <w:rPr>
      <w:rFonts w:eastAsia="Arial Unicode MS"/>
      <w:i/>
      <w:color w:val="365F91" w:themeColor="accent1" w:themeShade="BF"/>
      <w:sz w:val="32"/>
      <w:szCs w:val="20"/>
      <w:u w:val="single"/>
      <w:lang w:eastAsia="fr-FR"/>
    </w:rPr>
  </w:style>
  <w:style w:type="paragraph" w:customStyle="1" w:styleId="Titre2">
    <w:name w:val="Titre2"/>
    <w:basedOn w:val="Normal"/>
    <w:qFormat/>
    <w:rsid w:val="00FF0106"/>
    <w:pPr>
      <w:numPr>
        <w:ilvl w:val="2"/>
        <w:numId w:val="19"/>
      </w:numPr>
      <w:spacing w:after="120" w:line="240" w:lineRule="auto"/>
      <w:outlineLvl w:val="1"/>
    </w:pPr>
    <w:rPr>
      <w:rFonts w:eastAsia="Arial Unicode MS"/>
      <w:i/>
      <w:color w:val="548DD4" w:themeColor="text2" w:themeTint="99"/>
      <w:sz w:val="28"/>
      <w:szCs w:val="20"/>
      <w:u w:val="single"/>
      <w:lang w:eastAsia="fr-FR"/>
    </w:rPr>
  </w:style>
  <w:style w:type="paragraph" w:customStyle="1" w:styleId="Titre3">
    <w:name w:val="Titre3"/>
    <w:basedOn w:val="Normal"/>
    <w:qFormat/>
    <w:rsid w:val="00FF0106"/>
    <w:pPr>
      <w:numPr>
        <w:ilvl w:val="3"/>
        <w:numId w:val="19"/>
      </w:numPr>
      <w:spacing w:after="120" w:line="240" w:lineRule="auto"/>
      <w:outlineLvl w:val="2"/>
    </w:pPr>
    <w:rPr>
      <w:rFonts w:eastAsia="Times New Roman"/>
      <w:i/>
      <w:color w:val="76923C" w:themeColor="accent3" w:themeShade="BF"/>
      <w:sz w:val="28"/>
      <w:u w:val="single"/>
    </w:rPr>
  </w:style>
  <w:style w:type="paragraph" w:customStyle="1" w:styleId="Titre4">
    <w:name w:val="Titre4"/>
    <w:basedOn w:val="Titre3"/>
    <w:qFormat/>
    <w:rsid w:val="00FF0106"/>
    <w:pPr>
      <w:numPr>
        <w:ilvl w:val="4"/>
      </w:numPr>
      <w:outlineLvl w:val="3"/>
    </w:pPr>
    <w:rPr>
      <w:color w:val="5F497A" w:themeColor="accent4" w:themeShade="BF"/>
      <w:sz w:val="24"/>
    </w:rPr>
  </w:style>
  <w:style w:type="paragraph" w:customStyle="1" w:styleId="Style1">
    <w:name w:val="Style1"/>
    <w:basedOn w:val="Titredocument"/>
    <w:qFormat/>
    <w:rsid w:val="00FF0106"/>
    <w:pPr>
      <w:numPr>
        <w:numId w:val="0"/>
      </w:numPr>
      <w:outlineLvl w:val="0"/>
    </w:pPr>
    <w:rPr>
      <w:i w:val="0"/>
      <w:color w:val="CC0066"/>
      <w:sz w:val="72"/>
    </w:rPr>
  </w:style>
  <w:style w:type="paragraph" w:customStyle="1" w:styleId="Style2">
    <w:name w:val="Style2"/>
    <w:basedOn w:val="Titre3"/>
    <w:qFormat/>
    <w:rsid w:val="00FF0106"/>
    <w:pPr>
      <w:numPr>
        <w:ilvl w:val="0"/>
        <w:numId w:val="20"/>
      </w:numPr>
      <w:outlineLvl w:val="9"/>
    </w:pPr>
    <w:rPr>
      <w:color w:val="FF7C80"/>
      <w:sz w:val="24"/>
      <w:u w:val="none"/>
    </w:rPr>
  </w:style>
  <w:style w:type="paragraph" w:customStyle="1" w:styleId="Titre5">
    <w:name w:val="Titre5"/>
    <w:basedOn w:val="Titre4"/>
    <w:qFormat/>
    <w:rsid w:val="00FF0106"/>
    <w:pPr>
      <w:numPr>
        <w:ilvl w:val="0"/>
        <w:numId w:val="21"/>
      </w:numPr>
    </w:pPr>
    <w:rPr>
      <w:i w:val="0"/>
      <w:color w:val="984806" w:themeColor="accent6" w:themeShade="8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948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</dc:creator>
  <cp:lastModifiedBy>margot</cp:lastModifiedBy>
  <cp:revision>11</cp:revision>
  <dcterms:created xsi:type="dcterms:W3CDTF">2013-06-05T12:32:00Z</dcterms:created>
  <dcterms:modified xsi:type="dcterms:W3CDTF">2013-06-06T13:28:00Z</dcterms:modified>
</cp:coreProperties>
</file>