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0CD" w:rsidRDefault="009358D0">
      <w:r>
        <w:t>La macro devant me permettre de finaliser ma base de données consiste à « qualifier » chaque course à partir des données (côtes) obtenues avec la seconde macro.</w:t>
      </w:r>
    </w:p>
    <w:p w:rsidR="002D1F77" w:rsidRDefault="002D1F77">
      <w:r>
        <w:t>La qualification est de 3 ordres : « G » (pour Gagnant) ; « P » (pour Perdant) et « NJ » (pour Non Jouable ».</w:t>
      </w:r>
    </w:p>
    <w:p w:rsidR="002D1F77" w:rsidRDefault="002D1F77">
      <w:r>
        <w:t>Le résultat définitif sera de la forme :</w:t>
      </w:r>
    </w:p>
    <w:tbl>
      <w:tblPr>
        <w:tblW w:w="6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2"/>
        <w:gridCol w:w="1200"/>
        <w:gridCol w:w="2680"/>
        <w:gridCol w:w="1200"/>
      </w:tblGrid>
      <w:tr w:rsidR="00C577DF" w:rsidRPr="00C577DF" w:rsidTr="00C577DF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Date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Code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121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Cheval ou Numéro Gagnant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Résultat</w:t>
            </w:r>
          </w:p>
        </w:tc>
      </w:tr>
      <w:tr w:rsidR="00C577DF" w:rsidRPr="00C577DF" w:rsidTr="00C577DF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05/02/2018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R1C1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121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P</w:t>
            </w:r>
          </w:p>
        </w:tc>
      </w:tr>
      <w:tr w:rsidR="00C577DF" w:rsidRPr="00C577DF" w:rsidTr="00C577DF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05/02/2018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R1C2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121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NJ</w:t>
            </w:r>
          </w:p>
        </w:tc>
      </w:tr>
      <w:tr w:rsidR="00C577DF" w:rsidRPr="00C577DF" w:rsidTr="00C577DF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05/02/2018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R1C3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1212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7DF" w:rsidRPr="00C577DF" w:rsidRDefault="00C577DF" w:rsidP="00C577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77DF">
              <w:rPr>
                <w:rFonts w:ascii="Calibri" w:eastAsia="Times New Roman" w:hAnsi="Calibri" w:cs="Calibri"/>
                <w:color w:val="000000"/>
                <w:lang w:eastAsia="fr-FR"/>
              </w:rPr>
              <w:t>P</w:t>
            </w:r>
          </w:p>
        </w:tc>
      </w:tr>
    </w:tbl>
    <w:p w:rsidR="00C577DF" w:rsidRDefault="00C577DF">
      <w:r>
        <w:t>…</w:t>
      </w:r>
    </w:p>
    <w:p w:rsidR="00736BF3" w:rsidRDefault="00736BF3"/>
    <w:p w:rsidR="001212AF" w:rsidRDefault="00736BF3">
      <w:r>
        <w:t>Le Principe Général est le suivant :</w:t>
      </w:r>
    </w:p>
    <w:p w:rsidR="00736BF3" w:rsidRDefault="00736BF3" w:rsidP="00736BF3">
      <w:pPr>
        <w:pStyle w:val="Paragraphedeliste"/>
        <w:numPr>
          <w:ilvl w:val="0"/>
          <w:numId w:val="2"/>
        </w:numPr>
      </w:pPr>
      <w:r>
        <w:t>Dans chaque course, les côtes recherchées sont des « dizaines » qui vont de strictement 10 à strictement 19,9</w:t>
      </w:r>
    </w:p>
    <w:p w:rsidR="00736BF3" w:rsidRDefault="00736BF3" w:rsidP="00736BF3">
      <w:pPr>
        <w:pStyle w:val="Paragraphedeliste"/>
        <w:numPr>
          <w:ilvl w:val="0"/>
          <w:numId w:val="2"/>
        </w:numPr>
      </w:pPr>
      <w:r>
        <w:t>Ces côtes s’appréhendent sans leurs décimales et ainsi :</w:t>
      </w:r>
    </w:p>
    <w:p w:rsidR="00736BF3" w:rsidRDefault="00736BF3" w:rsidP="006D2195">
      <w:pPr>
        <w:pStyle w:val="Paragraphedeliste"/>
      </w:pPr>
      <w:r>
        <w:t>Les 10 ; 10,1 ; 10, 2… jusqu’à 10,9 sont des « 10 », les 11 ; 11,1 ; 11,2 ; 11,3 jusqu’à 11,9 sont des « 11 »…</w:t>
      </w:r>
      <w:r w:rsidR="006D2195">
        <w:t xml:space="preserve"> </w:t>
      </w:r>
    </w:p>
    <w:p w:rsidR="00736BF3" w:rsidRDefault="00736BF3" w:rsidP="00736BF3">
      <w:pPr>
        <w:pStyle w:val="Paragraphedeliste"/>
        <w:numPr>
          <w:ilvl w:val="0"/>
          <w:numId w:val="2"/>
        </w:numPr>
      </w:pPr>
      <w:r>
        <w:t>On ne peut sélectionner qu’un seul cheval par course</w:t>
      </w:r>
    </w:p>
    <w:p w:rsidR="00736BF3" w:rsidRDefault="00736BF3" w:rsidP="00736BF3">
      <w:pPr>
        <w:pStyle w:val="Paragraphedeliste"/>
        <w:numPr>
          <w:ilvl w:val="0"/>
          <w:numId w:val="2"/>
        </w:numPr>
      </w:pPr>
      <w:r>
        <w:t xml:space="preserve">Ce cheval doit avoir une côte </w:t>
      </w:r>
      <w:r w:rsidR="006D2195">
        <w:t xml:space="preserve">égale à une « Dizaine » et donc </w:t>
      </w:r>
      <w:r>
        <w:t>de 10, 11, 12, 13, 14, 15, 16, 17, 18 ou 19</w:t>
      </w:r>
    </w:p>
    <w:p w:rsidR="00736BF3" w:rsidRDefault="006D2195" w:rsidP="00736BF3">
      <w:pPr>
        <w:pStyle w:val="Paragraphedeliste"/>
        <w:numPr>
          <w:ilvl w:val="0"/>
          <w:numId w:val="2"/>
        </w:numPr>
      </w:pPr>
      <w:r>
        <w:t>C</w:t>
      </w:r>
      <w:r w:rsidR="00AA7E70">
        <w:t xml:space="preserve">e cheval doit avoir </w:t>
      </w:r>
      <w:r>
        <w:t xml:space="preserve">pour côte </w:t>
      </w:r>
      <w:r w:rsidR="00AA7E70">
        <w:t>la plus petite</w:t>
      </w:r>
      <w:r>
        <w:t xml:space="preserve"> « Dizaine »</w:t>
      </w:r>
      <w:r w:rsidR="00AA7E70">
        <w:t>.</w:t>
      </w:r>
    </w:p>
    <w:p w:rsidR="00BC2005" w:rsidRDefault="00BC2005" w:rsidP="00736BF3">
      <w:pPr>
        <w:pStyle w:val="Paragraphedeliste"/>
        <w:numPr>
          <w:ilvl w:val="0"/>
          <w:numId w:val="2"/>
        </w:numPr>
      </w:pPr>
      <w:r>
        <w:t>Ce cheval avec pour côte la plus petite « Dizaine » ne peut avoir en concurrence (dans une même course évidemment) un autre cheval avec la même « Dizaine » auquel cas la course sera qualifiée de « NJ ». Forcément puisqu’on ne peut sélectionner qu’un seul cheval qui a la plus petite « Dizaine » par course…</w:t>
      </w:r>
    </w:p>
    <w:p w:rsidR="00AA7E70" w:rsidRDefault="001927D6" w:rsidP="00736BF3">
      <w:pPr>
        <w:pStyle w:val="Paragraphedeliste"/>
        <w:numPr>
          <w:ilvl w:val="0"/>
          <w:numId w:val="2"/>
        </w:numPr>
      </w:pPr>
      <w:r>
        <w:t>Et forcément, selon la même logique, une course ne comportant aucune « Dizaine » sera qualifiée de « NJ »</w:t>
      </w:r>
    </w:p>
    <w:p w:rsidR="00736BF3" w:rsidRDefault="00736BF3"/>
    <w:p w:rsidR="00736BF3" w:rsidRDefault="001927D6">
      <w:r>
        <w:t>Dès lors, on peut déterminer tous les cas généraux à traiter et en déduire toutes leurs déclinaisons et ainsi :</w:t>
      </w:r>
    </w:p>
    <w:p w:rsidR="002D1F77" w:rsidRDefault="002D1F77">
      <w:r>
        <w:t>Détermination des qualifications (G, P,</w:t>
      </w:r>
      <w:r w:rsidR="00F53038">
        <w:t xml:space="preserve"> </w:t>
      </w:r>
      <w:r>
        <w:t>NJ) :</w:t>
      </w:r>
    </w:p>
    <w:p w:rsidR="00F53038" w:rsidRDefault="00F53038">
      <w:r>
        <w:t>Elle va se faire essentiellement à partir des côtes de tous les chevaux d’une course, d’une part et de la côte</w:t>
      </w:r>
      <w:r w:rsidR="001212AF">
        <w:t xml:space="preserve"> du cheval gagnant d’autre part qu’il va s’agir de comparer.</w:t>
      </w:r>
    </w:p>
    <w:p w:rsidR="001927D6" w:rsidRDefault="001927D6"/>
    <w:p w:rsidR="001927D6" w:rsidRDefault="001927D6"/>
    <w:p w:rsidR="001927D6" w:rsidRDefault="001927D6"/>
    <w:p w:rsidR="003D6347" w:rsidRDefault="00F53038">
      <w:r>
        <w:lastRenderedPageBreak/>
        <w:t>La qualification « G »</w:t>
      </w:r>
      <w:r w:rsidR="00AA4476">
        <w:t xml:space="preserve"> concerne</w:t>
      </w:r>
      <w:r>
        <w:t xml:space="preserve"> les co</w:t>
      </w:r>
      <w:r w:rsidR="003D6347">
        <w:t xml:space="preserve">urses </w:t>
      </w:r>
      <w:r w:rsidR="00E73ED0" w:rsidRPr="002729F7">
        <w:rPr>
          <w:b/>
        </w:rPr>
        <w:t xml:space="preserve">cumulant les </w:t>
      </w:r>
      <w:r w:rsidR="002729F7">
        <w:rPr>
          <w:b/>
        </w:rPr>
        <w:t xml:space="preserve">3 </w:t>
      </w:r>
      <w:r w:rsidR="00E73ED0" w:rsidRPr="002729F7">
        <w:rPr>
          <w:b/>
        </w:rPr>
        <w:t>critères suivants</w:t>
      </w:r>
      <w:r w:rsidR="00E73ED0">
        <w:t> :</w:t>
      </w:r>
    </w:p>
    <w:p w:rsidR="003D6347" w:rsidRDefault="00E73ED0" w:rsidP="003D6347">
      <w:pPr>
        <w:pStyle w:val="Paragraphedeliste"/>
        <w:numPr>
          <w:ilvl w:val="0"/>
          <w:numId w:val="1"/>
        </w:numPr>
      </w:pPr>
      <w:r>
        <w:t>Le cheval gagnant a</w:t>
      </w:r>
      <w:r w:rsidR="001927D6">
        <w:t xml:space="preserve">vec </w:t>
      </w:r>
      <w:r w:rsidR="003D6347">
        <w:t>une côte comprise entre strictement 10 et 19,9</w:t>
      </w:r>
    </w:p>
    <w:p w:rsidR="003D6347" w:rsidRDefault="00E73ED0" w:rsidP="003D6347">
      <w:pPr>
        <w:pStyle w:val="Paragraphedeliste"/>
        <w:numPr>
          <w:ilvl w:val="0"/>
          <w:numId w:val="1"/>
        </w:numPr>
      </w:pPr>
      <w:r>
        <w:t xml:space="preserve">Cette côte (du cheval gagnant) est la plus petite </w:t>
      </w:r>
      <w:r w:rsidR="002729F7">
        <w:t>« D</w:t>
      </w:r>
      <w:r>
        <w:t>izaine</w:t>
      </w:r>
      <w:r w:rsidR="002729F7">
        <w:t> »</w:t>
      </w:r>
      <w:r>
        <w:t xml:space="preserve"> de la course</w:t>
      </w:r>
    </w:p>
    <w:p w:rsidR="00E73ED0" w:rsidRDefault="00E73ED0" w:rsidP="00E73ED0">
      <w:pPr>
        <w:pStyle w:val="Paragraphedeliste"/>
        <w:numPr>
          <w:ilvl w:val="0"/>
          <w:numId w:val="1"/>
        </w:numPr>
      </w:pPr>
      <w:r>
        <w:t xml:space="preserve">Cette côte (du cheval gagnant) est la seule plus petite </w:t>
      </w:r>
      <w:r w:rsidR="002729F7">
        <w:t>« D</w:t>
      </w:r>
      <w:r>
        <w:t>izaine</w:t>
      </w:r>
      <w:r w:rsidR="002729F7">
        <w:t> »</w:t>
      </w:r>
      <w:r>
        <w:t xml:space="preserve"> de la course</w:t>
      </w:r>
    </w:p>
    <w:p w:rsidR="00385353" w:rsidRDefault="00385353" w:rsidP="00385353"/>
    <w:p w:rsidR="00385353" w:rsidRDefault="00385353" w:rsidP="00385353">
      <w:r>
        <w:t xml:space="preserve">La qualification « NJ » </w:t>
      </w:r>
      <w:r w:rsidR="00AA4476">
        <w:t xml:space="preserve">concerne les courses </w:t>
      </w:r>
      <w:r>
        <w:t xml:space="preserve"> </w:t>
      </w:r>
      <w:r w:rsidR="00E73ED0" w:rsidRPr="002729F7">
        <w:rPr>
          <w:b/>
        </w:rPr>
        <w:t xml:space="preserve">remplissant l’un des </w:t>
      </w:r>
      <w:r w:rsidR="002729F7">
        <w:rPr>
          <w:b/>
        </w:rPr>
        <w:t>2</w:t>
      </w:r>
      <w:r w:rsidR="00E73ED0" w:rsidRPr="002729F7">
        <w:rPr>
          <w:b/>
        </w:rPr>
        <w:t xml:space="preserve"> critères suivants</w:t>
      </w:r>
      <w:r>
        <w:t> :</w:t>
      </w:r>
    </w:p>
    <w:p w:rsidR="00385353" w:rsidRDefault="00385353" w:rsidP="00385353">
      <w:pPr>
        <w:pStyle w:val="Paragraphedeliste"/>
        <w:numPr>
          <w:ilvl w:val="0"/>
          <w:numId w:val="1"/>
        </w:numPr>
      </w:pPr>
      <w:r>
        <w:t>La course ne contient aucune côte</w:t>
      </w:r>
      <w:r w:rsidR="00AA4476">
        <w:t xml:space="preserve"> comprise entre « 10 » et « 19,9 »</w:t>
      </w:r>
    </w:p>
    <w:p w:rsidR="00AA4476" w:rsidRDefault="00AA4476" w:rsidP="00385353">
      <w:pPr>
        <w:pStyle w:val="Paragraphedeliste"/>
        <w:numPr>
          <w:ilvl w:val="0"/>
          <w:numId w:val="1"/>
        </w:numPr>
      </w:pPr>
      <w:r>
        <w:t xml:space="preserve">Le cheval gagnant a une côte correspondant à la plus petite </w:t>
      </w:r>
      <w:r w:rsidR="002729F7">
        <w:t>« D</w:t>
      </w:r>
      <w:r>
        <w:t>izaine</w:t>
      </w:r>
      <w:r w:rsidR="002729F7">
        <w:t> »</w:t>
      </w:r>
      <w:r>
        <w:t xml:space="preserve"> de la course </w:t>
      </w:r>
      <w:r w:rsidR="001212AF">
        <w:rPr>
          <w:b/>
          <w:u w:val="single"/>
        </w:rPr>
        <w:t>mais</w:t>
      </w:r>
      <w:r>
        <w:t xml:space="preserve"> il existe une ou plusieurs autres côtes appartenant à la même </w:t>
      </w:r>
      <w:r w:rsidR="002729F7">
        <w:t>« D</w:t>
      </w:r>
      <w:r>
        <w:t>izaine</w:t>
      </w:r>
      <w:r w:rsidR="002729F7">
        <w:t> »</w:t>
      </w:r>
      <w:r>
        <w:t>.</w:t>
      </w:r>
    </w:p>
    <w:p w:rsidR="001212AF" w:rsidRDefault="001212AF" w:rsidP="00AA4476"/>
    <w:p w:rsidR="00AA4476" w:rsidRDefault="00AA4476" w:rsidP="00AA4476">
      <w:r>
        <w:t xml:space="preserve">La qualification « P » </w:t>
      </w:r>
      <w:r w:rsidR="00E73ED0">
        <w:t>concerne les courses</w:t>
      </w:r>
      <w:r>
        <w:t xml:space="preserve"> </w:t>
      </w:r>
      <w:r w:rsidR="00E73ED0" w:rsidRPr="002729F7">
        <w:rPr>
          <w:b/>
        </w:rPr>
        <w:t xml:space="preserve">cumulant les </w:t>
      </w:r>
      <w:r w:rsidR="002729F7">
        <w:rPr>
          <w:b/>
        </w:rPr>
        <w:t xml:space="preserve">3 </w:t>
      </w:r>
      <w:r w:rsidR="00E73ED0" w:rsidRPr="002729F7">
        <w:rPr>
          <w:b/>
        </w:rPr>
        <w:t>critères suivants</w:t>
      </w:r>
      <w:r>
        <w:t> :</w:t>
      </w:r>
    </w:p>
    <w:p w:rsidR="00AA4476" w:rsidRDefault="00E73ED0" w:rsidP="00AA4476">
      <w:pPr>
        <w:pStyle w:val="Paragraphedeliste"/>
        <w:numPr>
          <w:ilvl w:val="0"/>
          <w:numId w:val="1"/>
        </w:numPr>
      </w:pPr>
      <w:r>
        <w:t>I</w:t>
      </w:r>
      <w:r w:rsidR="00AA4476">
        <w:t xml:space="preserve">l existe une côte considérée comme la plus petite, </w:t>
      </w:r>
    </w:p>
    <w:p w:rsidR="00AA4476" w:rsidRDefault="00E73ED0" w:rsidP="00AA4476">
      <w:pPr>
        <w:pStyle w:val="Paragraphedeliste"/>
        <w:numPr>
          <w:ilvl w:val="0"/>
          <w:numId w:val="1"/>
        </w:numPr>
      </w:pPr>
      <w:r>
        <w:t xml:space="preserve">Cette dernière est </w:t>
      </w:r>
      <w:r w:rsidR="00AA4476">
        <w:t xml:space="preserve">la seule plus petite </w:t>
      </w:r>
      <w:r w:rsidR="002729F7">
        <w:t>« D</w:t>
      </w:r>
      <w:r w:rsidR="00AA4476">
        <w:t>izaine</w:t>
      </w:r>
      <w:r w:rsidR="002729F7">
        <w:t> »</w:t>
      </w:r>
      <w:r w:rsidR="00AA4476">
        <w:t>,</w:t>
      </w:r>
    </w:p>
    <w:p w:rsidR="00AA4476" w:rsidRDefault="00E73ED0" w:rsidP="00AA4476">
      <w:pPr>
        <w:pStyle w:val="Paragraphedeliste"/>
        <w:numPr>
          <w:ilvl w:val="0"/>
          <w:numId w:val="1"/>
        </w:numPr>
      </w:pPr>
      <w:r>
        <w:t>Elle n’est</w:t>
      </w:r>
      <w:r w:rsidR="00AA4476">
        <w:t xml:space="preserve"> pas celle du cheval gagnant.</w:t>
      </w:r>
    </w:p>
    <w:p w:rsidR="00E73ED0" w:rsidRDefault="00E73ED0" w:rsidP="00E73ED0"/>
    <w:p w:rsidR="00E73ED0" w:rsidRDefault="00E73ED0" w:rsidP="00E73ED0"/>
    <w:p w:rsidR="00E73ED0" w:rsidRDefault="00E73ED0" w:rsidP="00E73ED0">
      <w:r>
        <w:t>L’observation des côtes d’</w:t>
      </w:r>
      <w:r w:rsidR="00112C2E">
        <w:t xml:space="preserve">une course peut donc </w:t>
      </w:r>
      <w:r>
        <w:t>se faire de la manière chronologique suivante :</w:t>
      </w:r>
    </w:p>
    <w:p w:rsidR="00E73ED0" w:rsidRDefault="00E73ED0" w:rsidP="00E73ED0">
      <w:r>
        <w:t>1/ La course</w:t>
      </w:r>
      <w:r w:rsidR="00112C2E">
        <w:t xml:space="preserve"> comporte-t-elle au moins une côte faisant partie des </w:t>
      </w:r>
      <w:r w:rsidR="000C66AB">
        <w:t>« Dizaine</w:t>
      </w:r>
      <w:r w:rsidR="000C66AB">
        <w:t>s</w:t>
      </w:r>
      <w:r w:rsidR="000C66AB">
        <w:t> »</w:t>
      </w:r>
      <w:r w:rsidR="00112C2E">
        <w:t> ?</w:t>
      </w:r>
    </w:p>
    <w:p w:rsidR="000C66AB" w:rsidRDefault="0041070D" w:rsidP="001212AF">
      <w:pPr>
        <w:pStyle w:val="Paragraphedeliste"/>
        <w:numPr>
          <w:ilvl w:val="0"/>
          <w:numId w:val="1"/>
        </w:numPr>
      </w:pPr>
      <w:r>
        <w:t>Si l</w:t>
      </w:r>
      <w:r w:rsidR="005F47A1">
        <w:t>a course n’en comporte pas,</w:t>
      </w:r>
      <w:r w:rsidR="00112C2E">
        <w:t xml:space="preserve"> la course est qualifiée de « NJ » et l’observation s’arrête là</w:t>
      </w:r>
      <w:r w:rsidR="005F47A1">
        <w:t xml:space="preserve"> </w:t>
      </w:r>
    </w:p>
    <w:p w:rsidR="00112C2E" w:rsidRDefault="005F47A1" w:rsidP="000C66AB">
      <w:pPr>
        <w:pStyle w:val="Paragraphedeliste"/>
      </w:pPr>
      <w:r>
        <w:t>(</w:t>
      </w:r>
      <w:r w:rsidR="00F879D0">
        <w:rPr>
          <w:b/>
        </w:rPr>
        <w:t>Les C</w:t>
      </w:r>
      <w:r w:rsidRPr="00446B46">
        <w:rPr>
          <w:b/>
        </w:rPr>
        <w:t>as 1</w:t>
      </w:r>
      <w:r>
        <w:t>)</w:t>
      </w:r>
      <w:r w:rsidR="00112C2E">
        <w:t>,</w:t>
      </w:r>
    </w:p>
    <w:p w:rsidR="00112C2E" w:rsidRDefault="005F47A1" w:rsidP="001212AF">
      <w:pPr>
        <w:pStyle w:val="Paragraphedeliste"/>
        <w:numPr>
          <w:ilvl w:val="0"/>
          <w:numId w:val="1"/>
        </w:numPr>
      </w:pPr>
      <w:r>
        <w:t>La course en comporte</w:t>
      </w:r>
      <w:r w:rsidR="00112C2E">
        <w:t>, je continue l’observation.</w:t>
      </w:r>
    </w:p>
    <w:p w:rsidR="00112C2E" w:rsidRDefault="00112C2E" w:rsidP="00E73ED0"/>
    <w:p w:rsidR="00112C2E" w:rsidRDefault="00112C2E" w:rsidP="00E73ED0">
      <w:r>
        <w:t xml:space="preserve">2/ La courses comporte-t-elle une seule côte </w:t>
      </w:r>
      <w:r w:rsidR="000C66AB">
        <w:t>« Dizaine »</w:t>
      </w:r>
      <w:r>
        <w:t xml:space="preserve"> (et donc la plus petite) ou plusieurs ?</w:t>
      </w:r>
    </w:p>
    <w:p w:rsidR="002D1F77" w:rsidRDefault="00112C2E" w:rsidP="001212AF">
      <w:pPr>
        <w:ind w:firstLine="708"/>
      </w:pPr>
      <w:r>
        <w:t xml:space="preserve">2a/ S’il n’est </w:t>
      </w:r>
      <w:proofErr w:type="spellStart"/>
      <w:r>
        <w:t>existe</w:t>
      </w:r>
      <w:proofErr w:type="spellEnd"/>
      <w:r>
        <w:t xml:space="preserve"> qu’une seule :</w:t>
      </w:r>
    </w:p>
    <w:p w:rsidR="00112C2E" w:rsidRDefault="001212AF" w:rsidP="00046AB7">
      <w:pPr>
        <w:pStyle w:val="Paragraphedeliste"/>
        <w:numPr>
          <w:ilvl w:val="1"/>
          <w:numId w:val="1"/>
        </w:numPr>
      </w:pPr>
      <w:r>
        <w:t>Si c</w:t>
      </w:r>
      <w:r w:rsidR="00112C2E">
        <w:t>’est la côte du cheval gagnant, la course est qualifiée de « G » et l’observation s’arrête là</w:t>
      </w:r>
      <w:r w:rsidR="00046AB7">
        <w:t>. (</w:t>
      </w:r>
      <w:r w:rsidR="00446B46" w:rsidRPr="00046AB7">
        <w:rPr>
          <w:b/>
        </w:rPr>
        <w:t>Les C</w:t>
      </w:r>
      <w:r w:rsidR="005F47A1" w:rsidRPr="00046AB7">
        <w:rPr>
          <w:b/>
        </w:rPr>
        <w:t>as 2</w:t>
      </w:r>
      <w:r w:rsidR="005F47A1">
        <w:t>)</w:t>
      </w:r>
    </w:p>
    <w:p w:rsidR="005F47A1" w:rsidRDefault="005F47A1" w:rsidP="001212AF">
      <w:pPr>
        <w:pStyle w:val="Paragraphedeliste"/>
        <w:numPr>
          <w:ilvl w:val="1"/>
          <w:numId w:val="1"/>
        </w:numPr>
      </w:pPr>
      <w:r>
        <w:t>Ce n’est pas celle du cheval gagnant, la course est qualifiée de « P » et l’observation s’arrête-là (</w:t>
      </w:r>
      <w:r w:rsidR="00446B46" w:rsidRPr="00446B46">
        <w:rPr>
          <w:b/>
        </w:rPr>
        <w:t>Les</w:t>
      </w:r>
      <w:r w:rsidR="00446B46">
        <w:t xml:space="preserve"> </w:t>
      </w:r>
      <w:r w:rsidRPr="00446B46">
        <w:rPr>
          <w:b/>
        </w:rPr>
        <w:t>Cas 3</w:t>
      </w:r>
      <w:r>
        <w:t>).</w:t>
      </w:r>
    </w:p>
    <w:p w:rsidR="00112C2E" w:rsidRDefault="00112C2E" w:rsidP="0054549A">
      <w:pPr>
        <w:ind w:firstLine="708"/>
      </w:pPr>
      <w:r>
        <w:t xml:space="preserve">2b/ </w:t>
      </w:r>
      <w:r w:rsidR="0041070D">
        <w:t>S’i</w:t>
      </w:r>
      <w:r>
        <w:t>l existe plusieurs côtes à 10 </w:t>
      </w:r>
      <w:r w:rsidR="000C66AB">
        <w:t>(</w:t>
      </w:r>
      <w:r w:rsidR="000C66AB">
        <w:t>« Dizaine »</w:t>
      </w:r>
      <w:r w:rsidR="000C66AB">
        <w:t xml:space="preserve">) </w:t>
      </w:r>
      <w:r w:rsidR="00AF1E0F">
        <w:t xml:space="preserve">et aucune </w:t>
      </w:r>
      <w:r w:rsidR="0054549A">
        <w:t>n’</w:t>
      </w:r>
      <w:r w:rsidR="00AF1E0F">
        <w:t xml:space="preserve">est identique </w:t>
      </w:r>
      <w:r w:rsidR="0054549A">
        <w:t xml:space="preserve">(Ex. : 10 ; 13 ; 18 ; 19) </w:t>
      </w:r>
      <w:r>
        <w:t>:</w:t>
      </w:r>
    </w:p>
    <w:p w:rsidR="00112C2E" w:rsidRDefault="0041070D" w:rsidP="0054549A">
      <w:pPr>
        <w:pStyle w:val="Paragraphedeliste"/>
        <w:numPr>
          <w:ilvl w:val="1"/>
          <w:numId w:val="1"/>
        </w:numPr>
      </w:pPr>
      <w:r>
        <w:t>Si e</w:t>
      </w:r>
      <w:r w:rsidR="00112C2E">
        <w:t xml:space="preserve">lles sont distinctes les unes des autres </w:t>
      </w:r>
      <w:r w:rsidR="00112C2E" w:rsidRPr="0054549A">
        <w:rPr>
          <w:b/>
        </w:rPr>
        <w:t>et</w:t>
      </w:r>
      <w:r w:rsidR="00112C2E">
        <w:t xml:space="preserve"> la plus petite n’est pas celle du cheval gagnant, la course est qualifiée de « P » et l’observation s’arrête- là</w:t>
      </w:r>
      <w:r w:rsidR="005F47A1">
        <w:t xml:space="preserve"> (</w:t>
      </w:r>
      <w:r w:rsidR="00446B46">
        <w:rPr>
          <w:b/>
        </w:rPr>
        <w:t>Les C</w:t>
      </w:r>
      <w:r w:rsidR="005F47A1" w:rsidRPr="00446B46">
        <w:rPr>
          <w:b/>
        </w:rPr>
        <w:t>as 4</w:t>
      </w:r>
      <w:r w:rsidR="005F47A1">
        <w:t>)</w:t>
      </w:r>
      <w:r w:rsidR="00112C2E">
        <w:t>.</w:t>
      </w:r>
    </w:p>
    <w:p w:rsidR="00112C2E" w:rsidRDefault="00694171" w:rsidP="0054549A">
      <w:pPr>
        <w:pStyle w:val="Paragraphedeliste"/>
        <w:numPr>
          <w:ilvl w:val="1"/>
          <w:numId w:val="1"/>
        </w:numPr>
      </w:pPr>
      <w:r>
        <w:lastRenderedPageBreak/>
        <w:t>Si e</w:t>
      </w:r>
      <w:r w:rsidR="00112C2E">
        <w:t>lles sont distinctes les une</w:t>
      </w:r>
      <w:r w:rsidR="005F47A1">
        <w:t xml:space="preserve">s des autres </w:t>
      </w:r>
      <w:r w:rsidR="005F47A1" w:rsidRPr="0054549A">
        <w:rPr>
          <w:b/>
        </w:rPr>
        <w:t>et</w:t>
      </w:r>
      <w:r w:rsidR="005F47A1">
        <w:t xml:space="preserve"> </w:t>
      </w:r>
      <w:r>
        <w:t xml:space="preserve">que </w:t>
      </w:r>
      <w:r w:rsidR="005F47A1">
        <w:t xml:space="preserve">la plus petite </w:t>
      </w:r>
      <w:r w:rsidR="00112C2E">
        <w:t xml:space="preserve">est celle du cheval gagnant, la course est qualifiée de </w:t>
      </w:r>
      <w:r w:rsidR="005F47A1">
        <w:t>« G</w:t>
      </w:r>
      <w:r w:rsidR="00112C2E">
        <w:t> » et l’observation s’arrête- là</w:t>
      </w:r>
      <w:r w:rsidR="005F47A1">
        <w:t xml:space="preserve"> (</w:t>
      </w:r>
      <w:r w:rsidR="00446B46">
        <w:rPr>
          <w:b/>
        </w:rPr>
        <w:t>Les C</w:t>
      </w:r>
      <w:r w:rsidR="005F47A1" w:rsidRPr="00446B46">
        <w:rPr>
          <w:b/>
        </w:rPr>
        <w:t>as 5</w:t>
      </w:r>
      <w:r w:rsidR="005F47A1">
        <w:t>)</w:t>
      </w:r>
      <w:r w:rsidR="00112C2E">
        <w:t>.</w:t>
      </w:r>
    </w:p>
    <w:p w:rsidR="0054549A" w:rsidRDefault="0054549A" w:rsidP="0054549A">
      <w:pPr>
        <w:ind w:firstLine="708"/>
      </w:pPr>
      <w:r>
        <w:t>2</w:t>
      </w:r>
      <w:r w:rsidR="00EF6BB9">
        <w:t xml:space="preserve">c/ </w:t>
      </w:r>
      <w:r w:rsidR="00694171">
        <w:t>S’i</w:t>
      </w:r>
      <w:r w:rsidR="00EF6BB9">
        <w:t xml:space="preserve">l existe plusieurs côtes </w:t>
      </w:r>
      <w:r w:rsidR="000C66AB">
        <w:t>« Dizaine »</w:t>
      </w:r>
      <w:r w:rsidR="000C66AB">
        <w:t xml:space="preserve"> </w:t>
      </w:r>
      <w:r w:rsidR="00EF6BB9">
        <w:t>et parmi elles,</w:t>
      </w:r>
      <w:r w:rsidR="005F47A1">
        <w:t xml:space="preserve"> deux </w:t>
      </w:r>
      <w:r w:rsidR="00AF1E0F">
        <w:t xml:space="preserve">ou plusieurs </w:t>
      </w:r>
      <w:r w:rsidR="000C66AB">
        <w:t>« Dizaine</w:t>
      </w:r>
      <w:r w:rsidR="000C66AB">
        <w:t>s</w:t>
      </w:r>
      <w:r w:rsidR="000C66AB">
        <w:t> »</w:t>
      </w:r>
      <w:r w:rsidR="005F47A1">
        <w:t xml:space="preserve"> sont les mêmes :</w:t>
      </w:r>
    </w:p>
    <w:p w:rsidR="00CD0AA7" w:rsidRDefault="0041070D" w:rsidP="00CD0AA7">
      <w:pPr>
        <w:pStyle w:val="Paragraphedeliste"/>
        <w:numPr>
          <w:ilvl w:val="1"/>
          <w:numId w:val="1"/>
        </w:numPr>
      </w:pPr>
      <w:r>
        <w:t>Si l</w:t>
      </w:r>
      <w:r w:rsidR="00CD0AA7">
        <w:t xml:space="preserve">es côtes </w:t>
      </w:r>
      <w:r>
        <w:t xml:space="preserve">qui </w:t>
      </w:r>
      <w:r w:rsidR="00CD0AA7">
        <w:t>sont les mêmes</w:t>
      </w:r>
      <w:r>
        <w:t>, sont aussi</w:t>
      </w:r>
      <w:r w:rsidR="00046AB7">
        <w:t xml:space="preserve"> </w:t>
      </w:r>
      <w:r w:rsidR="00CD0AA7">
        <w:t xml:space="preserve"> les plus petites, la course est qualifiée de « NJ » et l’observation s’arrête- là (</w:t>
      </w:r>
      <w:r w:rsidR="00446B46">
        <w:rPr>
          <w:b/>
        </w:rPr>
        <w:t>Les C</w:t>
      </w:r>
      <w:r w:rsidR="00CD0AA7" w:rsidRPr="00446B46">
        <w:rPr>
          <w:b/>
        </w:rPr>
        <w:t xml:space="preserve">as </w:t>
      </w:r>
      <w:r w:rsidR="00446B46">
        <w:rPr>
          <w:b/>
        </w:rPr>
        <w:t>6</w:t>
      </w:r>
      <w:r w:rsidR="00CD0AA7">
        <w:t>).</w:t>
      </w:r>
    </w:p>
    <w:p w:rsidR="00CD0AA7" w:rsidRDefault="00CD0AA7" w:rsidP="00CD0AA7">
      <w:pPr>
        <w:pStyle w:val="Paragraphedeliste"/>
        <w:ind w:left="1440"/>
      </w:pPr>
      <w:r>
        <w:t>Ex.1 : 10 ; 10 ; 12 ; 18</w:t>
      </w:r>
    </w:p>
    <w:p w:rsidR="00CD0AA7" w:rsidRDefault="00CD0AA7" w:rsidP="00CD0AA7">
      <w:pPr>
        <w:pStyle w:val="Paragraphedeliste"/>
        <w:ind w:left="1440"/>
      </w:pPr>
      <w:r>
        <w:t>Ex.2 : 15 ; 15</w:t>
      </w:r>
    </w:p>
    <w:p w:rsidR="005F47A1" w:rsidRDefault="0041070D" w:rsidP="0054549A">
      <w:pPr>
        <w:pStyle w:val="Paragraphedeliste"/>
        <w:numPr>
          <w:ilvl w:val="1"/>
          <w:numId w:val="1"/>
        </w:numPr>
      </w:pPr>
      <w:r>
        <w:t>Si l</w:t>
      </w:r>
      <w:r w:rsidR="0054549A">
        <w:t xml:space="preserve">es côtes </w:t>
      </w:r>
      <w:r>
        <w:t>qui</w:t>
      </w:r>
      <w:r w:rsidR="0054549A">
        <w:t xml:space="preserve"> sont les mêmes</w:t>
      </w:r>
      <w:r w:rsidR="00046AB7">
        <w:t>,</w:t>
      </w:r>
      <w:r w:rsidR="005F47A1">
        <w:t xml:space="preserve"> ne sont pas les plus petites </w:t>
      </w:r>
      <w:r w:rsidR="005F47A1" w:rsidRPr="0054549A">
        <w:rPr>
          <w:b/>
        </w:rPr>
        <w:t>et</w:t>
      </w:r>
      <w:r w:rsidR="005F47A1">
        <w:t xml:space="preserve"> </w:t>
      </w:r>
      <w:r w:rsidR="00694171">
        <w:t xml:space="preserve">que </w:t>
      </w:r>
      <w:r w:rsidR="005F47A1">
        <w:t xml:space="preserve">la </w:t>
      </w:r>
      <w:r w:rsidR="00694171">
        <w:t xml:space="preserve">côte la </w:t>
      </w:r>
      <w:r w:rsidR="005F47A1">
        <w:t>plus petite est celle du cheval gagnant, la course est qualifiée de « G » et l’observation s’arrête- là (</w:t>
      </w:r>
      <w:r w:rsidR="00446B46">
        <w:rPr>
          <w:b/>
        </w:rPr>
        <w:t>Les C</w:t>
      </w:r>
      <w:r w:rsidR="005F47A1" w:rsidRPr="00446B46">
        <w:rPr>
          <w:b/>
        </w:rPr>
        <w:t xml:space="preserve">as </w:t>
      </w:r>
      <w:r w:rsidR="00446B46">
        <w:rPr>
          <w:b/>
        </w:rPr>
        <w:t>7</w:t>
      </w:r>
      <w:r w:rsidR="005F47A1">
        <w:t>).</w:t>
      </w:r>
    </w:p>
    <w:p w:rsidR="0054549A" w:rsidRDefault="0054549A" w:rsidP="0054549A">
      <w:pPr>
        <w:pStyle w:val="Paragraphedeliste"/>
        <w:ind w:left="1440"/>
      </w:pPr>
      <w:r>
        <w:t>Ex. : 11 ; 13 ; 13 ; 17 ; 19 et la côte à 11 est celle du cheval gagnant</w:t>
      </w:r>
    </w:p>
    <w:p w:rsidR="00AF1E0F" w:rsidRDefault="0041070D" w:rsidP="0054549A">
      <w:pPr>
        <w:pStyle w:val="Paragraphedeliste"/>
        <w:numPr>
          <w:ilvl w:val="1"/>
          <w:numId w:val="1"/>
        </w:numPr>
      </w:pPr>
      <w:r>
        <w:t>Si l</w:t>
      </w:r>
      <w:r w:rsidR="009E090D">
        <w:t>es côtes qui sont les mêmes</w:t>
      </w:r>
      <w:r w:rsidR="00046AB7">
        <w:t>,</w:t>
      </w:r>
      <w:r w:rsidR="009E090D">
        <w:t xml:space="preserve"> </w:t>
      </w:r>
      <w:r w:rsidR="00AF1E0F">
        <w:t xml:space="preserve"> ne sont pas les plus petites </w:t>
      </w:r>
      <w:r w:rsidR="00AF1E0F" w:rsidRPr="0054549A">
        <w:rPr>
          <w:b/>
        </w:rPr>
        <w:t>et</w:t>
      </w:r>
      <w:r w:rsidR="00AF1E0F">
        <w:t xml:space="preserve"> </w:t>
      </w:r>
      <w:r w:rsidR="00694171">
        <w:t xml:space="preserve">que </w:t>
      </w:r>
      <w:r w:rsidR="00AF1E0F">
        <w:t xml:space="preserve">la </w:t>
      </w:r>
      <w:r w:rsidR="00694171">
        <w:t xml:space="preserve">côte </w:t>
      </w:r>
      <w:r w:rsidR="001026E8">
        <w:t xml:space="preserve">la </w:t>
      </w:r>
      <w:r w:rsidR="00AF1E0F">
        <w:t>plus petite n’est pas celle du cheval gagnant, la course est qualifiée de « P » et l’observation s’arrête- là (</w:t>
      </w:r>
      <w:r w:rsidR="00446B46">
        <w:rPr>
          <w:b/>
        </w:rPr>
        <w:t>Les C</w:t>
      </w:r>
      <w:r w:rsidR="00AF1E0F" w:rsidRPr="00446B46">
        <w:rPr>
          <w:b/>
        </w:rPr>
        <w:t xml:space="preserve">as </w:t>
      </w:r>
      <w:r w:rsidR="00446B46">
        <w:rPr>
          <w:b/>
        </w:rPr>
        <w:t>8</w:t>
      </w:r>
      <w:r w:rsidR="00AF1E0F">
        <w:t>).</w:t>
      </w:r>
    </w:p>
    <w:p w:rsidR="0054549A" w:rsidRDefault="0054549A" w:rsidP="009E090D">
      <w:pPr>
        <w:pStyle w:val="Paragraphedeliste"/>
        <w:ind w:left="1440"/>
      </w:pPr>
      <w:r>
        <w:t xml:space="preserve">Ex. : 10 ; 12 ; 12 ; 15 ; </w:t>
      </w:r>
      <w:r w:rsidR="009E090D">
        <w:t xml:space="preserve">17 ; 19 et la côte du cheval gagnant est 15 ; 17 ou 19 </w:t>
      </w:r>
    </w:p>
    <w:p w:rsidR="00446B46" w:rsidRDefault="00446B46" w:rsidP="009E090D">
      <w:pPr>
        <w:pStyle w:val="Paragraphedeliste"/>
        <w:ind w:left="1440"/>
      </w:pPr>
    </w:p>
    <w:p w:rsidR="00872535" w:rsidRDefault="00872535" w:rsidP="009E090D">
      <w:pPr>
        <w:pStyle w:val="Paragraphedeliste"/>
        <w:ind w:left="1440"/>
      </w:pPr>
      <w:bookmarkStart w:id="0" w:name="_GoBack"/>
      <w:bookmarkEnd w:id="0"/>
    </w:p>
    <w:p w:rsidR="0049159C" w:rsidRPr="00F879D0" w:rsidRDefault="0049159C" w:rsidP="00112C2E">
      <w:pPr>
        <w:rPr>
          <w:b/>
        </w:rPr>
      </w:pPr>
      <w:r w:rsidRPr="00F879D0">
        <w:rPr>
          <w:b/>
        </w:rPr>
        <w:t xml:space="preserve">En fichier </w:t>
      </w:r>
      <w:r w:rsidR="00F879D0" w:rsidRPr="00F879D0">
        <w:rPr>
          <w:b/>
        </w:rPr>
        <w:t xml:space="preserve">Excel </w:t>
      </w:r>
      <w:r w:rsidRPr="00F879D0">
        <w:rPr>
          <w:b/>
        </w:rPr>
        <w:t>joint</w:t>
      </w:r>
      <w:r w:rsidR="00CD0AA7" w:rsidRPr="00F879D0">
        <w:rPr>
          <w:b/>
        </w:rPr>
        <w:t>, l’illustration de tous les cas de figures,</w:t>
      </w:r>
      <w:r w:rsidRPr="00F879D0">
        <w:rPr>
          <w:b/>
        </w:rPr>
        <w:t xml:space="preserve"> la qualificatio</w:t>
      </w:r>
      <w:r w:rsidR="00CD0AA7" w:rsidRPr="00F879D0">
        <w:rPr>
          <w:b/>
        </w:rPr>
        <w:t xml:space="preserve">n </w:t>
      </w:r>
      <w:r w:rsidR="000C66AB" w:rsidRPr="00F879D0">
        <w:rPr>
          <w:b/>
        </w:rPr>
        <w:t>des cours</w:t>
      </w:r>
      <w:r w:rsidR="00872535" w:rsidRPr="00F879D0">
        <w:rPr>
          <w:b/>
        </w:rPr>
        <w:t>es</w:t>
      </w:r>
      <w:r w:rsidR="000C66AB" w:rsidRPr="00F879D0">
        <w:rPr>
          <w:b/>
        </w:rPr>
        <w:t xml:space="preserve"> </w:t>
      </w:r>
      <w:r w:rsidR="00CD0AA7" w:rsidRPr="00F879D0">
        <w:rPr>
          <w:b/>
        </w:rPr>
        <w:t xml:space="preserve">et </w:t>
      </w:r>
      <w:r w:rsidR="000C66AB" w:rsidRPr="00F879D0">
        <w:rPr>
          <w:b/>
        </w:rPr>
        <w:t xml:space="preserve">les </w:t>
      </w:r>
      <w:r w:rsidR="00CD0AA7" w:rsidRPr="00F879D0">
        <w:rPr>
          <w:b/>
        </w:rPr>
        <w:t>comm</w:t>
      </w:r>
      <w:r w:rsidR="00F879D0" w:rsidRPr="00F879D0">
        <w:rPr>
          <w:b/>
        </w:rPr>
        <w:t>entaires ainsi qu’un tableau récapitulatif</w:t>
      </w:r>
      <w:r w:rsidR="00F879D0">
        <w:rPr>
          <w:b/>
        </w:rPr>
        <w:t>.</w:t>
      </w:r>
    </w:p>
    <w:p w:rsidR="00F879D0" w:rsidRDefault="00F879D0" w:rsidP="00112C2E"/>
    <w:p w:rsidR="00112C2E" w:rsidRDefault="00112C2E"/>
    <w:p w:rsidR="00AA4476" w:rsidRDefault="00AA4476"/>
    <w:p w:rsidR="00AA4476" w:rsidRDefault="00AA4476"/>
    <w:p w:rsidR="00AA4476" w:rsidRDefault="00AA4476"/>
    <w:p w:rsidR="00AA4476" w:rsidRDefault="00AA4476"/>
    <w:p w:rsidR="00AA4476" w:rsidRDefault="00AA4476"/>
    <w:p w:rsidR="00AA4476" w:rsidRDefault="00AA4476"/>
    <w:p w:rsidR="00AA4476" w:rsidRDefault="00AA4476"/>
    <w:p w:rsidR="00AA4476" w:rsidRDefault="00AA4476"/>
    <w:sectPr w:rsidR="00AA4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7662D"/>
    <w:multiLevelType w:val="hybridMultilevel"/>
    <w:tmpl w:val="D7BA9FE4"/>
    <w:lvl w:ilvl="0" w:tplc="6E169C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325E83"/>
    <w:multiLevelType w:val="hybridMultilevel"/>
    <w:tmpl w:val="8E4EC50C"/>
    <w:lvl w:ilvl="0" w:tplc="3C2E21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D0"/>
    <w:rsid w:val="00046AB7"/>
    <w:rsid w:val="000B1732"/>
    <w:rsid w:val="000C66AB"/>
    <w:rsid w:val="000F5FC5"/>
    <w:rsid w:val="001026E8"/>
    <w:rsid w:val="00112C2E"/>
    <w:rsid w:val="001212AF"/>
    <w:rsid w:val="001927D6"/>
    <w:rsid w:val="001F456E"/>
    <w:rsid w:val="002729F7"/>
    <w:rsid w:val="002D1F77"/>
    <w:rsid w:val="00385353"/>
    <w:rsid w:val="003D6347"/>
    <w:rsid w:val="0041070D"/>
    <w:rsid w:val="00446B46"/>
    <w:rsid w:val="0049159C"/>
    <w:rsid w:val="0054549A"/>
    <w:rsid w:val="005F47A1"/>
    <w:rsid w:val="00694171"/>
    <w:rsid w:val="006D2195"/>
    <w:rsid w:val="00736BF3"/>
    <w:rsid w:val="00872535"/>
    <w:rsid w:val="009358D0"/>
    <w:rsid w:val="009B20CD"/>
    <w:rsid w:val="009E090D"/>
    <w:rsid w:val="00AA4476"/>
    <w:rsid w:val="00AA7E70"/>
    <w:rsid w:val="00AF1E0F"/>
    <w:rsid w:val="00BC2005"/>
    <w:rsid w:val="00BC207D"/>
    <w:rsid w:val="00C577DF"/>
    <w:rsid w:val="00CD0AA7"/>
    <w:rsid w:val="00E73ED0"/>
    <w:rsid w:val="00EF6BB9"/>
    <w:rsid w:val="00F53038"/>
    <w:rsid w:val="00F8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63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6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0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3</Pages>
  <Words>725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CG13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CG13</dc:creator>
  <cp:keywords/>
  <dc:description/>
  <cp:lastModifiedBy>CG13</cp:lastModifiedBy>
  <cp:revision>8</cp:revision>
  <dcterms:created xsi:type="dcterms:W3CDTF">2018-09-03T06:23:00Z</dcterms:created>
  <dcterms:modified xsi:type="dcterms:W3CDTF">2018-09-04T05:55:00Z</dcterms:modified>
</cp:coreProperties>
</file>