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0CD" w:rsidRPr="000458A4" w:rsidRDefault="000458A4" w:rsidP="000458A4">
      <w:pPr>
        <w:spacing w:after="0"/>
        <w:jc w:val="center"/>
        <w:rPr>
          <w:rFonts w:ascii="Castellar" w:hAnsi="Castellar"/>
          <w:u w:val="single"/>
        </w:rPr>
      </w:pPr>
      <w:r w:rsidRPr="000458A4">
        <w:rPr>
          <w:rFonts w:ascii="Castellar" w:hAnsi="Castellar"/>
          <w:u w:val="single"/>
        </w:rPr>
        <w:t xml:space="preserve">Macro </w:t>
      </w:r>
      <w:r>
        <w:rPr>
          <w:rFonts w:ascii="Castellar" w:hAnsi="Castellar"/>
          <w:u w:val="single"/>
        </w:rPr>
        <w:t xml:space="preserve">initiale </w:t>
      </w:r>
      <w:r w:rsidRPr="000458A4">
        <w:rPr>
          <w:rFonts w:ascii="Castellar" w:hAnsi="Castellar"/>
          <w:u w:val="single"/>
        </w:rPr>
        <w:t>Ventilation de données</w:t>
      </w:r>
    </w:p>
    <w:p w:rsidR="007D1AF8" w:rsidRDefault="007D1AF8" w:rsidP="000458A4">
      <w:pPr>
        <w:spacing w:after="0"/>
      </w:pPr>
    </w:p>
    <w:p w:rsidR="007D1AF8" w:rsidRDefault="007D1AF8" w:rsidP="000458A4">
      <w:pPr>
        <w:spacing w:after="0"/>
      </w:pPr>
    </w:p>
    <w:p w:rsidR="000458A4" w:rsidRDefault="000E46F5" w:rsidP="000458A4">
      <w:pPr>
        <w:spacing w:after="0"/>
      </w:pPr>
      <w:r>
        <w:t>Les</w:t>
      </w:r>
      <w:r w:rsidR="000458A4">
        <w:t xml:space="preserve"> macro</w:t>
      </w:r>
      <w:r>
        <w:t>s</w:t>
      </w:r>
      <w:r w:rsidR="000458A4">
        <w:t xml:space="preserve"> consiste</w:t>
      </w:r>
      <w:r>
        <w:t>nt ici</w:t>
      </w:r>
      <w:r w:rsidR="000458A4">
        <w:t xml:space="preserve"> à ventiler les </w:t>
      </w:r>
      <w:r>
        <w:t xml:space="preserve">lignes de </w:t>
      </w:r>
      <w:r w:rsidR="000458A4">
        <w:t>données de base contenues dans la 1</w:t>
      </w:r>
      <w:r w:rsidR="000458A4" w:rsidRPr="000458A4">
        <w:rPr>
          <w:vertAlign w:val="superscript"/>
        </w:rPr>
        <w:t>re</w:t>
      </w:r>
      <w:r w:rsidR="000458A4">
        <w:t xml:space="preserve"> Feuille d’un fichier</w:t>
      </w:r>
      <w:r w:rsidR="00542740">
        <w:t xml:space="preserve"> E</w:t>
      </w:r>
      <w:r w:rsidR="000458A4">
        <w:t>xcel</w:t>
      </w:r>
      <w:r>
        <w:t xml:space="preserve"> </w:t>
      </w:r>
      <w:r w:rsidR="006A75A0">
        <w:t xml:space="preserve"> </w:t>
      </w:r>
      <w:r>
        <w:t>(</w:t>
      </w:r>
      <w:r w:rsidR="006A75A0">
        <w:t>Cette 1</w:t>
      </w:r>
      <w:r w:rsidR="006A75A0" w:rsidRPr="006A75A0">
        <w:rPr>
          <w:vertAlign w:val="superscript"/>
        </w:rPr>
        <w:t>re</w:t>
      </w:r>
      <w:r w:rsidR="006A75A0">
        <w:t xml:space="preserve"> Feuille </w:t>
      </w:r>
      <w:r>
        <w:t>est</w:t>
      </w:r>
      <w:r w:rsidR="006A75A0">
        <w:t xml:space="preserve"> nommée « Base »</w:t>
      </w:r>
      <w:r>
        <w:t>) vers les autres Feuilles</w:t>
      </w:r>
      <w:r w:rsidR="006A75A0">
        <w:t>.</w:t>
      </w:r>
    </w:p>
    <w:p w:rsidR="000458A4" w:rsidRDefault="000458A4" w:rsidP="000458A4">
      <w:pPr>
        <w:spacing w:after="0"/>
      </w:pPr>
    </w:p>
    <w:p w:rsidR="003B5314" w:rsidRDefault="003B5314" w:rsidP="003B5314">
      <w:pPr>
        <w:spacing w:after="0"/>
      </w:pPr>
      <w:r>
        <w:t>Les fichiers Excel à traiter ont un nom différent mais ont tous la même 1</w:t>
      </w:r>
      <w:r w:rsidRPr="006A75A0">
        <w:rPr>
          <w:vertAlign w:val="superscript"/>
        </w:rPr>
        <w:t>re</w:t>
      </w:r>
      <w:r>
        <w:t xml:space="preserve"> Feuille « Base » contenant les mêmes données.</w:t>
      </w:r>
    </w:p>
    <w:p w:rsidR="003B5314" w:rsidRDefault="003B5314" w:rsidP="000458A4">
      <w:pPr>
        <w:spacing w:after="0"/>
      </w:pPr>
    </w:p>
    <w:p w:rsidR="006A75A0" w:rsidRDefault="0043744A" w:rsidP="000458A4">
      <w:pPr>
        <w:spacing w:after="0"/>
      </w:pPr>
      <w:r>
        <w:t xml:space="preserve">Les </w:t>
      </w:r>
      <w:r w:rsidR="006A75A0">
        <w:t xml:space="preserve">premiers </w:t>
      </w:r>
      <w:r w:rsidR="000E46F5">
        <w:t>fichiers Excel s</w:t>
      </w:r>
      <w:r>
        <w:t xml:space="preserve">ont nommés : « Réunions » ; </w:t>
      </w:r>
      <w:r w:rsidRPr="0000134E">
        <w:t>« Courses » ; « Catégorie » ;</w:t>
      </w:r>
      <w:r w:rsidR="006A75A0" w:rsidRPr="0000134E">
        <w:t xml:space="preserve"> « Nombre de Partants » ; « </w:t>
      </w:r>
      <w:proofErr w:type="spellStart"/>
      <w:r w:rsidR="006A75A0" w:rsidRPr="0000134E">
        <w:t>Catégorie_Réunions</w:t>
      </w:r>
      <w:proofErr w:type="spellEnd"/>
      <w:r w:rsidR="006A75A0" w:rsidRPr="0000134E">
        <w:t> » ; « </w:t>
      </w:r>
      <w:proofErr w:type="spellStart"/>
      <w:r w:rsidR="006A75A0" w:rsidRPr="0000134E">
        <w:t>Catégorie_Courses</w:t>
      </w:r>
      <w:proofErr w:type="spellEnd"/>
      <w:r w:rsidR="006A75A0" w:rsidRPr="0000134E">
        <w:t> ».</w:t>
      </w:r>
    </w:p>
    <w:p w:rsidR="000E46F5" w:rsidRDefault="000E46F5" w:rsidP="000458A4">
      <w:pPr>
        <w:spacing w:after="0"/>
      </w:pPr>
    </w:p>
    <w:p w:rsidR="000E46F5" w:rsidRDefault="000E46F5" w:rsidP="000458A4">
      <w:pPr>
        <w:spacing w:after="0"/>
      </w:pPr>
      <w:r>
        <w:t>En fichier joint pour exemple, le résultat attendu pour le fichier « Réunion ».</w:t>
      </w:r>
    </w:p>
    <w:p w:rsidR="000E46F5" w:rsidRDefault="000E46F5" w:rsidP="000458A4">
      <w:pPr>
        <w:spacing w:after="0"/>
      </w:pPr>
      <w:r>
        <w:t>Les macros pour les fichiers « Courses » ; « Catégorie » et « Nombre de Partants » sont les mêmes. Seul le critère de ventilation est différent et est contenu dans le nom du fichier.</w:t>
      </w:r>
    </w:p>
    <w:p w:rsidR="000E46F5" w:rsidRDefault="003B5314" w:rsidP="000458A4">
      <w:pPr>
        <w:spacing w:after="0"/>
      </w:pPr>
      <w:r>
        <w:t>Pour les fichiers « </w:t>
      </w:r>
      <w:proofErr w:type="spellStart"/>
      <w:r>
        <w:t>Catégorie_Réunions</w:t>
      </w:r>
      <w:proofErr w:type="spellEnd"/>
      <w:r>
        <w:t xml:space="preserve"> » et </w:t>
      </w:r>
      <w:r>
        <w:t xml:space="preserve"> « </w:t>
      </w:r>
      <w:proofErr w:type="spellStart"/>
      <w:r>
        <w:t>Catégorie_Courses</w:t>
      </w:r>
      <w:proofErr w:type="spellEnd"/>
      <w:r>
        <w:t> »</w:t>
      </w:r>
      <w:r>
        <w:t xml:space="preserve"> la macro cumule les deux critères de ventilation</w:t>
      </w:r>
      <w:r>
        <w:t>.</w:t>
      </w:r>
    </w:p>
    <w:p w:rsidR="006A75A0" w:rsidRDefault="006A75A0" w:rsidP="000458A4">
      <w:pPr>
        <w:spacing w:after="0"/>
      </w:pPr>
    </w:p>
    <w:p w:rsidR="0043744A" w:rsidRDefault="0043744A" w:rsidP="000458A4">
      <w:pPr>
        <w:spacing w:after="0"/>
      </w:pPr>
    </w:p>
    <w:p w:rsidR="00E444BE" w:rsidRDefault="00E444BE" w:rsidP="00E444BE">
      <w:pPr>
        <w:spacing w:after="0"/>
      </w:pPr>
      <w:r w:rsidRPr="00E444BE">
        <w:rPr>
          <w:b/>
          <w:u w:val="single"/>
        </w:rPr>
        <w:t>La Feuille « Base »</w:t>
      </w:r>
      <w:r>
        <w:t> :</w:t>
      </w:r>
    </w:p>
    <w:p w:rsidR="00E444BE" w:rsidRDefault="00E444BE" w:rsidP="00E444BE">
      <w:pPr>
        <w:spacing w:after="0"/>
      </w:pPr>
    </w:p>
    <w:p w:rsidR="00E444BE" w:rsidRDefault="00E444BE" w:rsidP="00E444BE">
      <w:pPr>
        <w:spacing w:after="0"/>
      </w:pPr>
      <w:r>
        <w:t>Elle contient toujours les données brutes suivantes :</w:t>
      </w:r>
    </w:p>
    <w:p w:rsidR="00E444BE" w:rsidRDefault="00E444BE" w:rsidP="00E444BE">
      <w:pPr>
        <w:spacing w:after="0"/>
      </w:pPr>
    </w:p>
    <w:p w:rsidR="00E444BE" w:rsidRDefault="00E444BE" w:rsidP="00E444BE">
      <w:pPr>
        <w:spacing w:after="0"/>
      </w:pPr>
      <w:r>
        <w:t xml:space="preserve">Colonne </w:t>
      </w:r>
      <w:r>
        <w:rPr>
          <w:caps/>
        </w:rPr>
        <w:t xml:space="preserve">A : </w:t>
      </w:r>
      <w:r>
        <w:t>Date</w:t>
      </w:r>
    </w:p>
    <w:p w:rsidR="00E444BE" w:rsidRDefault="00E444BE" w:rsidP="00E444BE">
      <w:pPr>
        <w:spacing w:after="0"/>
      </w:pPr>
      <w:r>
        <w:t>Colonne B : Code Course</w:t>
      </w:r>
    </w:p>
    <w:p w:rsidR="00E444BE" w:rsidRDefault="00E444BE" w:rsidP="00E444BE">
      <w:pPr>
        <w:spacing w:after="0"/>
      </w:pPr>
      <w:r>
        <w:t>Colonne C : Catégorie de la Course (Elle contient des données saisies manuellement pour contrôle et ainsi : « G » pour Galop, « A » pour Attelé, « M » pour Monté et « S » pour Steeple)</w:t>
      </w:r>
    </w:p>
    <w:p w:rsidR="00E444BE" w:rsidRDefault="00E444BE" w:rsidP="00E444BE">
      <w:pPr>
        <w:spacing w:after="0"/>
      </w:pPr>
      <w:r>
        <w:t>Colonne D : Nombre de Partants</w:t>
      </w:r>
    </w:p>
    <w:p w:rsidR="00E444BE" w:rsidRDefault="00E444BE" w:rsidP="00E444BE">
      <w:pPr>
        <w:spacing w:after="0"/>
      </w:pPr>
      <w:r>
        <w:t>Colonne E : Heure</w:t>
      </w:r>
    </w:p>
    <w:p w:rsidR="00E444BE" w:rsidRDefault="00E444BE" w:rsidP="00E444BE">
      <w:pPr>
        <w:spacing w:after="0"/>
      </w:pPr>
      <w:r>
        <w:t>Colonne F : Cheval Gagnant de la Course</w:t>
      </w:r>
    </w:p>
    <w:p w:rsidR="00E444BE" w:rsidRPr="00542740" w:rsidRDefault="00E444BE" w:rsidP="00E444BE">
      <w:pPr>
        <w:spacing w:after="0"/>
        <w:rPr>
          <w:caps/>
        </w:rPr>
      </w:pPr>
      <w:r>
        <w:t>Colonne G : Qualification de la Course</w:t>
      </w:r>
    </w:p>
    <w:p w:rsidR="006A75A0" w:rsidRDefault="006A75A0" w:rsidP="000458A4">
      <w:pPr>
        <w:spacing w:after="0"/>
      </w:pPr>
    </w:p>
    <w:p w:rsidR="00F41241" w:rsidRDefault="00E444BE" w:rsidP="000458A4">
      <w:pPr>
        <w:spacing w:after="0"/>
      </w:pPr>
      <w:r>
        <w:t>Ces données sont préalablement</w:t>
      </w:r>
      <w:r w:rsidR="00F41241">
        <w:t xml:space="preserve"> épurées et triées manuellement </w:t>
      </w:r>
      <w:r w:rsidR="003B5314">
        <w:t xml:space="preserve">avant ventilation </w:t>
      </w:r>
      <w:r w:rsidR="00F41241">
        <w:t>et ainsi   :</w:t>
      </w:r>
    </w:p>
    <w:p w:rsidR="00F41241" w:rsidRDefault="00F41241" w:rsidP="000458A4">
      <w:pPr>
        <w:spacing w:after="0"/>
      </w:pPr>
      <w:r>
        <w:t xml:space="preserve"> </w:t>
      </w:r>
    </w:p>
    <w:p w:rsidR="00243770" w:rsidRDefault="00F41241" w:rsidP="00F41241">
      <w:pPr>
        <w:pStyle w:val="Paragraphedeliste"/>
        <w:numPr>
          <w:ilvl w:val="0"/>
          <w:numId w:val="2"/>
        </w:numPr>
        <w:spacing w:after="0"/>
      </w:pPr>
      <w:r>
        <w:t>L</w:t>
      </w:r>
      <w:r w:rsidR="00E444BE">
        <w:t xml:space="preserve">es </w:t>
      </w:r>
      <w:r>
        <w:t xml:space="preserve">lignes de </w:t>
      </w:r>
      <w:r w:rsidR="00E444BE">
        <w:t>courses qualifiées « NJ »</w:t>
      </w:r>
      <w:r w:rsidR="007D1AF8">
        <w:t xml:space="preserve"> s</w:t>
      </w:r>
      <w:r w:rsidR="00E444BE">
        <w:t xml:space="preserve">ont </w:t>
      </w:r>
      <w:r w:rsidR="003B5314">
        <w:t>supprimées</w:t>
      </w:r>
    </w:p>
    <w:p w:rsidR="00243770" w:rsidRDefault="00F41241" w:rsidP="00F41241">
      <w:pPr>
        <w:pStyle w:val="Paragraphedeliste"/>
        <w:numPr>
          <w:ilvl w:val="0"/>
          <w:numId w:val="2"/>
        </w:numPr>
        <w:spacing w:after="0"/>
      </w:pPr>
      <w:r>
        <w:t>Les lignes des Réunions « R11</w:t>
      </w:r>
      <w:r w:rsidR="00243770">
        <w:t>Cx</w:t>
      </w:r>
      <w:r>
        <w:t> » et au-delà sont supprimées</w:t>
      </w:r>
    </w:p>
    <w:p w:rsidR="00F41241" w:rsidRDefault="00243770" w:rsidP="00F41241">
      <w:pPr>
        <w:pStyle w:val="Paragraphedeliste"/>
        <w:numPr>
          <w:ilvl w:val="0"/>
          <w:numId w:val="2"/>
        </w:numPr>
        <w:spacing w:after="0"/>
      </w:pPr>
      <w:r>
        <w:t xml:space="preserve">Les lignes des Courses </w:t>
      </w:r>
      <w:r w:rsidR="00F41241">
        <w:t xml:space="preserve"> </w:t>
      </w:r>
      <w:r>
        <w:t>« RxC11 » et au-delà sont supprimées</w:t>
      </w:r>
    </w:p>
    <w:p w:rsidR="0036236F" w:rsidRDefault="0036236F" w:rsidP="0036236F">
      <w:pPr>
        <w:pStyle w:val="Paragraphedeliste"/>
        <w:numPr>
          <w:ilvl w:val="0"/>
          <w:numId w:val="2"/>
        </w:numPr>
        <w:spacing w:after="0"/>
      </w:pPr>
      <w:r>
        <w:t xml:space="preserve">Les lignes des Courses  </w:t>
      </w:r>
      <w:r>
        <w:t xml:space="preserve">dont le nombre de partants (Colonne « D ») est inférieur ou égal à « 3 » et supérieur ou égal à « 21 » </w:t>
      </w:r>
      <w:r>
        <w:t>sont supprimées</w:t>
      </w:r>
    </w:p>
    <w:p w:rsidR="00243770" w:rsidRDefault="00243770" w:rsidP="00F41241">
      <w:pPr>
        <w:pStyle w:val="Paragraphedeliste"/>
        <w:numPr>
          <w:ilvl w:val="0"/>
          <w:numId w:val="2"/>
        </w:numPr>
        <w:spacing w:after="0"/>
      </w:pPr>
      <w:r>
        <w:t>Les lignes de données sont triées par « Date » et « Heure »</w:t>
      </w:r>
    </w:p>
    <w:p w:rsidR="0036236F" w:rsidRDefault="0036236F" w:rsidP="0036236F">
      <w:pPr>
        <w:pStyle w:val="Paragraphedeliste"/>
        <w:spacing w:after="0"/>
      </w:pPr>
    </w:p>
    <w:p w:rsidR="00E444BE" w:rsidRDefault="00E444BE" w:rsidP="000458A4">
      <w:pPr>
        <w:spacing w:after="0"/>
      </w:pPr>
    </w:p>
    <w:p w:rsidR="006D1BAB" w:rsidRDefault="006D1BAB" w:rsidP="000458A4">
      <w:pPr>
        <w:spacing w:after="0"/>
      </w:pPr>
    </w:p>
    <w:p w:rsidR="003B5314" w:rsidRDefault="003B5314" w:rsidP="000458A4">
      <w:pPr>
        <w:spacing w:after="0"/>
      </w:pPr>
    </w:p>
    <w:p w:rsidR="003B5314" w:rsidRDefault="003B5314" w:rsidP="000458A4">
      <w:pPr>
        <w:spacing w:after="0"/>
      </w:pPr>
    </w:p>
    <w:p w:rsidR="00243770" w:rsidRDefault="00243770" w:rsidP="000458A4">
      <w:pPr>
        <w:spacing w:after="0"/>
      </w:pPr>
    </w:p>
    <w:p w:rsidR="006D1BAB" w:rsidRDefault="006D1BAB" w:rsidP="000458A4">
      <w:pPr>
        <w:spacing w:after="0"/>
      </w:pPr>
      <w:r w:rsidRPr="006D1BAB">
        <w:rPr>
          <w:b/>
          <w:u w:val="single"/>
        </w:rPr>
        <w:t>La Ventilation des données</w:t>
      </w:r>
      <w:r>
        <w:t> :</w:t>
      </w:r>
    </w:p>
    <w:p w:rsidR="006D1BAB" w:rsidRDefault="006D1BAB" w:rsidP="000458A4">
      <w:pPr>
        <w:spacing w:after="0"/>
      </w:pPr>
    </w:p>
    <w:p w:rsidR="006A75A0" w:rsidRDefault="006D1BAB" w:rsidP="000458A4">
      <w:pPr>
        <w:spacing w:after="0"/>
      </w:pPr>
      <w:r>
        <w:t>Elle suppose la création d’une macro par fichier Excel.</w:t>
      </w:r>
    </w:p>
    <w:p w:rsidR="006D1BAB" w:rsidRDefault="006D1BAB" w:rsidP="000458A4">
      <w:pPr>
        <w:spacing w:after="0"/>
      </w:pPr>
    </w:p>
    <w:p w:rsidR="006D1BAB" w:rsidRDefault="006D1BAB" w:rsidP="000458A4">
      <w:pPr>
        <w:spacing w:after="0"/>
      </w:pPr>
      <w:r>
        <w:t>Cette macro a</w:t>
      </w:r>
      <w:r w:rsidR="00243770">
        <w:t xml:space="preserve"> </w:t>
      </w:r>
      <w:r>
        <w:t xml:space="preserve">exactement la même fonction </w:t>
      </w:r>
      <w:r w:rsidR="00F9529A">
        <w:t xml:space="preserve">de ventilation de données </w:t>
      </w:r>
      <w:r>
        <w:t xml:space="preserve">pour tous les fichiers Excel </w:t>
      </w:r>
      <w:r w:rsidR="003B5314">
        <w:t xml:space="preserve">à traiter </w:t>
      </w:r>
      <w:r>
        <w:t>mais sur des</w:t>
      </w:r>
      <w:r w:rsidR="003B5314">
        <w:t xml:space="preserve"> lignes de</w:t>
      </w:r>
      <w:r>
        <w:t xml:space="preserve"> données différentes.</w:t>
      </w:r>
    </w:p>
    <w:p w:rsidR="006D1BAB" w:rsidRDefault="006D1BAB" w:rsidP="000458A4">
      <w:pPr>
        <w:spacing w:after="0"/>
      </w:pPr>
    </w:p>
    <w:p w:rsidR="005445EF" w:rsidRDefault="006D1BAB" w:rsidP="000458A4">
      <w:pPr>
        <w:spacing w:after="0"/>
      </w:pPr>
      <w:r>
        <w:t>La ventilation se f</w:t>
      </w:r>
      <w:r w:rsidR="00243770">
        <w:t>ait</w:t>
      </w:r>
      <w:r>
        <w:t xml:space="preserve"> à partir de la Feuille « Base » vers les autres Feuilles.</w:t>
      </w:r>
      <w:r w:rsidR="006D4964">
        <w:t xml:space="preserve"> Ces dernières devront être nommées au préalable ou au cours de l’exécution de la macro.</w:t>
      </w:r>
    </w:p>
    <w:p w:rsidR="006D4964" w:rsidRDefault="006D4964" w:rsidP="000458A4">
      <w:pPr>
        <w:spacing w:after="0"/>
      </w:pPr>
    </w:p>
    <w:p w:rsidR="006D4964" w:rsidRDefault="006D4964" w:rsidP="000458A4">
      <w:pPr>
        <w:spacing w:after="0"/>
      </w:pPr>
      <w:r>
        <w:t xml:space="preserve">La ventilation des données se fait </w:t>
      </w:r>
      <w:r w:rsidR="00243770">
        <w:t xml:space="preserve">par </w:t>
      </w:r>
      <w:r>
        <w:t>lignes complètes de la Feuille « Base » vers les autres Feuilles.</w:t>
      </w:r>
    </w:p>
    <w:p w:rsidR="006D4964" w:rsidRDefault="006D4964" w:rsidP="000458A4">
      <w:pPr>
        <w:spacing w:after="0"/>
      </w:pPr>
    </w:p>
    <w:p w:rsidR="006D4964" w:rsidRDefault="006D4964" w:rsidP="000458A4">
      <w:pPr>
        <w:spacing w:after="0"/>
      </w:pPr>
      <w:r>
        <w:t>Le nombre des « Autres Feuilles » à renseigner va au-delà de 1 000.</w:t>
      </w:r>
    </w:p>
    <w:p w:rsidR="00542740" w:rsidRDefault="00542740" w:rsidP="000458A4">
      <w:pPr>
        <w:spacing w:after="0"/>
      </w:pPr>
    </w:p>
    <w:p w:rsidR="006D4964" w:rsidRDefault="006D4964" w:rsidP="000458A4">
      <w:pPr>
        <w:spacing w:after="0"/>
      </w:pPr>
    </w:p>
    <w:p w:rsidR="006D4964" w:rsidRDefault="006D4964" w:rsidP="000458A4">
      <w:pPr>
        <w:spacing w:after="0"/>
      </w:pPr>
    </w:p>
    <w:p w:rsidR="00542740" w:rsidRDefault="006D4964" w:rsidP="000458A4">
      <w:pPr>
        <w:spacing w:after="0"/>
      </w:pPr>
      <w:r w:rsidRPr="006D4964">
        <w:rPr>
          <w:b/>
          <w:u w:val="single"/>
        </w:rPr>
        <w:t>Ventilation des données du fichier Excel « Réunion</w:t>
      </w:r>
      <w:r w:rsidR="0041171B">
        <w:rPr>
          <w:b/>
          <w:u w:val="single"/>
        </w:rPr>
        <w:t>s</w:t>
      </w:r>
      <w:r w:rsidRPr="006D4964">
        <w:rPr>
          <w:b/>
          <w:u w:val="single"/>
        </w:rPr>
        <w:t> »</w:t>
      </w:r>
      <w:r>
        <w:t> :</w:t>
      </w:r>
    </w:p>
    <w:p w:rsidR="006D4964" w:rsidRDefault="006D4964" w:rsidP="000458A4">
      <w:pPr>
        <w:spacing w:after="0"/>
      </w:pPr>
    </w:p>
    <w:p w:rsidR="006D4964" w:rsidRDefault="0041171B" w:rsidP="000458A4">
      <w:pPr>
        <w:spacing w:after="0"/>
      </w:pPr>
      <w:r>
        <w:t>Dans ce fichier Excel, les données à ventiler par ligne concerne les « Réunions » comme son nom l’indique.</w:t>
      </w:r>
    </w:p>
    <w:p w:rsidR="0041171B" w:rsidRDefault="0041171B" w:rsidP="000458A4">
      <w:pPr>
        <w:spacing w:after="0"/>
      </w:pPr>
    </w:p>
    <w:p w:rsidR="0041171B" w:rsidRDefault="0041171B" w:rsidP="000458A4">
      <w:pPr>
        <w:spacing w:after="0"/>
      </w:pPr>
      <w:r>
        <w:t>Les Réunions retenues vont de la R1 à la R10 incluse.</w:t>
      </w:r>
      <w:r w:rsidR="003B5314">
        <w:t xml:space="preserve"> Les lignes contenant les Réunions 11 et au-delà sont supprimées préalablement.</w:t>
      </w:r>
    </w:p>
    <w:p w:rsidR="0041171B" w:rsidRDefault="0041171B" w:rsidP="000458A4">
      <w:pPr>
        <w:spacing w:after="0"/>
      </w:pPr>
    </w:p>
    <w:p w:rsidR="0041171B" w:rsidRDefault="0041171B" w:rsidP="000458A4">
      <w:pPr>
        <w:spacing w:after="0"/>
      </w:pPr>
      <w:r>
        <w:t>Les Feuilles à renseigner sont au nombre de 1</w:t>
      </w:r>
      <w:r w:rsidR="00243770">
        <w:t> 022 correspondant au nombre total de combinaisons possibles.</w:t>
      </w:r>
      <w:r>
        <w:t xml:space="preserve"> </w:t>
      </w:r>
    </w:p>
    <w:p w:rsidR="0041171B" w:rsidRDefault="0041171B" w:rsidP="000458A4">
      <w:pPr>
        <w:spacing w:after="0"/>
      </w:pPr>
    </w:p>
    <w:p w:rsidR="003B5314" w:rsidRDefault="0041171B" w:rsidP="000458A4">
      <w:pPr>
        <w:spacing w:after="0"/>
      </w:pPr>
      <w:r>
        <w:t>Elles sont nommées de « 1 » à « 1</w:t>
      </w:r>
      <w:proofErr w:type="gramStart"/>
      <w:r>
        <w:t>,2,3,4,5,6,7,8,9,10</w:t>
      </w:r>
      <w:proofErr w:type="gramEnd"/>
      <w:r>
        <w:t> ».</w:t>
      </w:r>
      <w:r w:rsidR="00243770">
        <w:t xml:space="preserve"> (NB : </w:t>
      </w:r>
      <w:r w:rsidR="0000134E">
        <w:t>ma préférence va vers des noms sans virgules une fois qu’on a compris le principe</w:t>
      </w:r>
      <w:r w:rsidR="00243770">
        <w:t>)</w:t>
      </w:r>
      <w:r w:rsidR="003B5314">
        <w:t xml:space="preserve">. </w:t>
      </w:r>
    </w:p>
    <w:p w:rsidR="0041171B" w:rsidRDefault="00897E0C" w:rsidP="000458A4">
      <w:pPr>
        <w:spacing w:after="0"/>
      </w:pPr>
      <w:r>
        <w:t xml:space="preserve">En fichier joint </w:t>
      </w:r>
      <w:r w:rsidR="003B5314">
        <w:t xml:space="preserve">pour exemple </w:t>
      </w:r>
      <w:r>
        <w:t xml:space="preserve">les différentes combinaisons avec </w:t>
      </w:r>
      <w:r w:rsidR="003B5314">
        <w:t xml:space="preserve">et sans </w:t>
      </w:r>
      <w:r>
        <w:t>virgules</w:t>
      </w:r>
      <w:r w:rsidR="003B5314">
        <w:t>.</w:t>
      </w:r>
      <w:r>
        <w:t xml:space="preserve"> </w:t>
      </w:r>
    </w:p>
    <w:p w:rsidR="0041171B" w:rsidRDefault="0041171B" w:rsidP="000458A4">
      <w:pPr>
        <w:spacing w:after="0"/>
      </w:pPr>
    </w:p>
    <w:p w:rsidR="0041171B" w:rsidRDefault="0041171B" w:rsidP="000458A4">
      <w:pPr>
        <w:spacing w:after="0"/>
      </w:pPr>
      <w:r>
        <w:t>Dans la Feuille « 1 » de ce fichier « Réunions », les lignes de données copiées de manière chronologique à partir de la Feuille « Base »</w:t>
      </w:r>
      <w:r w:rsidR="00161C64">
        <w:t xml:space="preserve"> concerne</w:t>
      </w:r>
      <w:r>
        <w:t xml:space="preserve">nt toutes les lignes dont le code est « R1 Cx» à savoir toutes les </w:t>
      </w:r>
      <w:r w:rsidR="00161C64">
        <w:t>courses des « </w:t>
      </w:r>
      <w:r>
        <w:t>Réunions 1</w:t>
      </w:r>
      <w:r w:rsidR="00161C64">
        <w:t xml:space="preserve"> » (R1Cx) </w:t>
      </w:r>
      <w:r w:rsidR="00F9529A">
        <w:t xml:space="preserve"> quelque-</w:t>
      </w:r>
      <w:r>
        <w:t xml:space="preserve">soit le </w:t>
      </w:r>
      <w:r w:rsidR="00161C64">
        <w:t>nombre de course.</w:t>
      </w:r>
    </w:p>
    <w:p w:rsidR="00161C64" w:rsidRDefault="00161C64" w:rsidP="000458A4">
      <w:pPr>
        <w:spacing w:after="0"/>
      </w:pPr>
    </w:p>
    <w:p w:rsidR="00161C64" w:rsidRDefault="00161C64" w:rsidP="00161C64">
      <w:pPr>
        <w:spacing w:after="0"/>
      </w:pPr>
      <w:r>
        <w:t>Dans la Feuille « 2 » de ce fichier « Réunions », les lignes de données copiées de manière chronologique à partir de la Feuille « Base » concernent toutes les lignes dont le code est « R2 Cx» à savoir toutes les courses des</w:t>
      </w:r>
      <w:r w:rsidR="00F9529A">
        <w:t xml:space="preserve"> « Réunions 2 » (R2Cx)  quelque-</w:t>
      </w:r>
      <w:r>
        <w:t>soit le nombr</w:t>
      </w:r>
      <w:r w:rsidR="0000134E">
        <w:t>e de course</w:t>
      </w:r>
      <w:r>
        <w:t>.</w:t>
      </w:r>
    </w:p>
    <w:p w:rsidR="00161C64" w:rsidRDefault="00161C64" w:rsidP="00161C64">
      <w:pPr>
        <w:spacing w:after="0"/>
      </w:pPr>
    </w:p>
    <w:p w:rsidR="00161C64" w:rsidRDefault="00161C64" w:rsidP="00161C64">
      <w:pPr>
        <w:spacing w:after="0"/>
      </w:pPr>
      <w:r>
        <w:t>Et ainsi de suite jusqu’à la Feuille « 10 » comprenant toutes les lignes de données concernant les « Réunions 10 » (R10Cx)</w:t>
      </w:r>
    </w:p>
    <w:p w:rsidR="00161C64" w:rsidRDefault="00161C64" w:rsidP="00161C64">
      <w:pPr>
        <w:spacing w:after="0"/>
      </w:pPr>
    </w:p>
    <w:p w:rsidR="00161C64" w:rsidRDefault="00161C64" w:rsidP="00161C64">
      <w:pPr>
        <w:spacing w:after="0"/>
      </w:pPr>
      <w:r>
        <w:t>Par suite la Feuille « 1,2 » comprend toutes les lignes de données concernant à la fois les Réunions « R1Cx » et les Réunions « R2Cx »…</w:t>
      </w:r>
    </w:p>
    <w:p w:rsidR="00161C64" w:rsidRDefault="00161C64" w:rsidP="00161C64">
      <w:pPr>
        <w:spacing w:after="0"/>
      </w:pPr>
    </w:p>
    <w:p w:rsidR="00161C64" w:rsidRDefault="00161C64" w:rsidP="00161C64">
      <w:pPr>
        <w:spacing w:after="0"/>
      </w:pPr>
      <w:r>
        <w:t>De la même façon, la Feuille «5</w:t>
      </w:r>
      <w:proofErr w:type="gramStart"/>
      <w:r>
        <w:t>,6,8,9,10</w:t>
      </w:r>
      <w:proofErr w:type="gramEnd"/>
      <w:r>
        <w:t> »  comprend toutes les lignes de données concernant à la fois les Réunions « R5Cx », « R6Cx », « R8Cx », « R9Cx » et « R10Cx)</w:t>
      </w:r>
      <w:r w:rsidR="00F41241">
        <w:t>…</w:t>
      </w:r>
    </w:p>
    <w:p w:rsidR="00F41241" w:rsidRDefault="00F41241" w:rsidP="00161C64">
      <w:pPr>
        <w:spacing w:after="0"/>
      </w:pPr>
    </w:p>
    <w:p w:rsidR="00F41241" w:rsidRDefault="00F41241" w:rsidP="00161C64">
      <w:pPr>
        <w:spacing w:after="0"/>
      </w:pPr>
    </w:p>
    <w:p w:rsidR="00F41241" w:rsidRDefault="00F41241" w:rsidP="00F41241">
      <w:pPr>
        <w:spacing w:after="0"/>
      </w:pPr>
      <w:r w:rsidRPr="006D4964">
        <w:rPr>
          <w:b/>
          <w:u w:val="single"/>
        </w:rPr>
        <w:t>Ventilation des données du fichier Excel « </w:t>
      </w:r>
      <w:r>
        <w:rPr>
          <w:b/>
          <w:u w:val="single"/>
        </w:rPr>
        <w:t>Courses</w:t>
      </w:r>
      <w:r w:rsidRPr="006D4964">
        <w:rPr>
          <w:b/>
          <w:u w:val="single"/>
        </w:rPr>
        <w:t> »</w:t>
      </w:r>
      <w:r>
        <w:t> :</w:t>
      </w:r>
    </w:p>
    <w:p w:rsidR="00161C64" w:rsidRDefault="00161C64" w:rsidP="00161C64">
      <w:pPr>
        <w:spacing w:after="0"/>
      </w:pPr>
    </w:p>
    <w:p w:rsidR="00161C64" w:rsidRDefault="00F41241" w:rsidP="00161C64">
      <w:pPr>
        <w:spacing w:after="0"/>
      </w:pPr>
      <w:r>
        <w:t>C’est exactement le même fonctionnement que pour le fichier Excel « Réunions » mais ici il s’agit de ventiler les lignes de données de la Feuille « Base » vers les autres Feuilles</w:t>
      </w:r>
      <w:r w:rsidR="00243770">
        <w:t xml:space="preserve"> en fonction du numéro de la « Course », quelqu</w:t>
      </w:r>
      <w:r w:rsidR="0000134E">
        <w:t>e-soit la « Réunion ».</w:t>
      </w:r>
    </w:p>
    <w:p w:rsidR="00243770" w:rsidRDefault="00243770" w:rsidP="00161C64">
      <w:pPr>
        <w:spacing w:after="0"/>
      </w:pPr>
    </w:p>
    <w:p w:rsidR="0000134E" w:rsidRDefault="0000134E" w:rsidP="00161C64">
      <w:pPr>
        <w:spacing w:after="0"/>
      </w:pPr>
    </w:p>
    <w:p w:rsidR="0000134E" w:rsidRDefault="0000134E" w:rsidP="0000134E">
      <w:pPr>
        <w:spacing w:after="0"/>
      </w:pPr>
      <w:r w:rsidRPr="006D4964">
        <w:rPr>
          <w:b/>
          <w:u w:val="single"/>
        </w:rPr>
        <w:t xml:space="preserve">Ventilation des données du fichier </w:t>
      </w:r>
      <w:r w:rsidRPr="0000134E">
        <w:rPr>
          <w:b/>
          <w:u w:val="single"/>
        </w:rPr>
        <w:t>Excel « Catégorie »</w:t>
      </w:r>
      <w:proofErr w:type="gramStart"/>
      <w:r w:rsidRPr="0000134E">
        <w:t> </w:t>
      </w:r>
      <w:r>
        <w:t> :</w:t>
      </w:r>
      <w:proofErr w:type="gramEnd"/>
    </w:p>
    <w:p w:rsidR="00161C64" w:rsidRDefault="00161C64" w:rsidP="00161C64">
      <w:pPr>
        <w:spacing w:after="0"/>
      </w:pPr>
    </w:p>
    <w:p w:rsidR="0000134E" w:rsidRDefault="0000134E" w:rsidP="0000134E">
      <w:pPr>
        <w:spacing w:after="0"/>
      </w:pPr>
      <w:r>
        <w:t>C’est exactement le même fonctionnement que pour le</w:t>
      </w:r>
      <w:r>
        <w:t>s</w:t>
      </w:r>
      <w:r>
        <w:t xml:space="preserve"> fichier</w:t>
      </w:r>
      <w:r>
        <w:t>s</w:t>
      </w:r>
      <w:r>
        <w:t xml:space="preserve"> Excel </w:t>
      </w:r>
      <w:r>
        <w:t>précédents</w:t>
      </w:r>
      <w:r>
        <w:t xml:space="preserve"> mais ici il s’agit de ventiler les lignes de données de la Feuille « Base » vers les autres Feuilles</w:t>
      </w:r>
      <w:r>
        <w:t xml:space="preserve"> en fonction d</w:t>
      </w:r>
      <w:r>
        <w:t>e la</w:t>
      </w:r>
      <w:r>
        <w:t xml:space="preserve"> lettre contenue dans la colonne « C » quelque-soit le code de la course (</w:t>
      </w:r>
      <w:proofErr w:type="spellStart"/>
      <w:r>
        <w:t>RxCx</w:t>
      </w:r>
      <w:proofErr w:type="spellEnd"/>
      <w:r>
        <w:t>).</w:t>
      </w:r>
    </w:p>
    <w:p w:rsidR="00F9529A" w:rsidRDefault="00F9529A" w:rsidP="0000134E">
      <w:pPr>
        <w:spacing w:after="0"/>
      </w:pPr>
      <w:r>
        <w:t>Les autres feuilles en question sont au nombre de 4 fort logiquement et se nomment « Galop » ; « Attelé » : « Monté » et « Steeple ».</w:t>
      </w:r>
      <w:r w:rsidR="0036236F">
        <w:t xml:space="preserve"> Elles contiennent la ventilation des données correspondantes.</w:t>
      </w:r>
    </w:p>
    <w:p w:rsidR="0000134E" w:rsidRDefault="0000134E" w:rsidP="00161C64">
      <w:pPr>
        <w:spacing w:after="0"/>
      </w:pPr>
    </w:p>
    <w:p w:rsidR="0000134E" w:rsidRDefault="0000134E" w:rsidP="00161C64">
      <w:pPr>
        <w:spacing w:after="0"/>
      </w:pPr>
    </w:p>
    <w:p w:rsidR="00F9529A" w:rsidRDefault="00F9529A" w:rsidP="00F9529A">
      <w:pPr>
        <w:spacing w:after="0"/>
      </w:pPr>
      <w:r w:rsidRPr="006D4964">
        <w:rPr>
          <w:b/>
          <w:u w:val="single"/>
        </w:rPr>
        <w:t xml:space="preserve">Ventilation des données du fichier </w:t>
      </w:r>
      <w:r w:rsidRPr="0000134E">
        <w:rPr>
          <w:b/>
          <w:u w:val="single"/>
        </w:rPr>
        <w:t>Excel « </w:t>
      </w:r>
      <w:r>
        <w:rPr>
          <w:b/>
          <w:u w:val="single"/>
        </w:rPr>
        <w:t>Nombre de Partants</w:t>
      </w:r>
      <w:r w:rsidRPr="0000134E">
        <w:rPr>
          <w:b/>
          <w:u w:val="single"/>
        </w:rPr>
        <w:t> »</w:t>
      </w:r>
      <w:proofErr w:type="gramStart"/>
      <w:r w:rsidRPr="0000134E">
        <w:t> </w:t>
      </w:r>
      <w:r>
        <w:t> :</w:t>
      </w:r>
      <w:proofErr w:type="gramEnd"/>
    </w:p>
    <w:p w:rsidR="00F9529A" w:rsidRDefault="00F9529A" w:rsidP="00F9529A">
      <w:pPr>
        <w:spacing w:after="0"/>
      </w:pPr>
    </w:p>
    <w:p w:rsidR="00F9529A" w:rsidRDefault="00F9529A" w:rsidP="00F9529A">
      <w:pPr>
        <w:spacing w:after="0"/>
      </w:pPr>
      <w:r>
        <w:t xml:space="preserve">C’est exactement le même fonctionnement que pour les fichiers Excel précédents mais ici il s’agit de ventiler les lignes de données de la Feuille « Base » vers les autres Feuilles en fonction </w:t>
      </w:r>
      <w:r>
        <w:t>du nombre de partants contenu en colonne « D » et ce,</w:t>
      </w:r>
      <w:r>
        <w:t xml:space="preserve"> quelque-soit le code de la course (</w:t>
      </w:r>
      <w:proofErr w:type="spellStart"/>
      <w:r>
        <w:t>RxCx</w:t>
      </w:r>
      <w:proofErr w:type="spellEnd"/>
      <w:r>
        <w:t>).</w:t>
      </w:r>
    </w:p>
    <w:p w:rsidR="00F9529A" w:rsidRDefault="00F9529A" w:rsidP="00F9529A">
      <w:pPr>
        <w:spacing w:after="0"/>
      </w:pPr>
      <w:r>
        <w:t>Les autres feuilles se nomment</w:t>
      </w:r>
      <w:r>
        <w:t> </w:t>
      </w:r>
      <w:r w:rsidR="0036236F">
        <w:t xml:space="preserve">logiquement </w:t>
      </w:r>
      <w:r>
        <w:t xml:space="preserve">: </w:t>
      </w:r>
      <w:r w:rsidR="0036236F">
        <w:t xml:space="preserve">« P4 » ; </w:t>
      </w:r>
      <w:r>
        <w:t>«</w:t>
      </w:r>
      <w:r>
        <w:t>P5</w:t>
      </w:r>
      <w:r>
        <w:t> » ; «</w:t>
      </w:r>
      <w:r>
        <w:t>P6</w:t>
      </w:r>
      <w:r>
        <w:t> » : « </w:t>
      </w:r>
      <w:r>
        <w:t>P7</w:t>
      </w:r>
      <w:r>
        <w:t> » «P</w:t>
      </w:r>
      <w:r>
        <w:t>8</w:t>
      </w:r>
      <w:r>
        <w:t> » ; «P</w:t>
      </w:r>
      <w:r>
        <w:t>9</w:t>
      </w:r>
      <w:r>
        <w:t> »</w:t>
      </w:r>
      <w:r w:rsidR="0036236F">
        <w:t> ;</w:t>
      </w:r>
      <w:r>
        <w:t xml:space="preserve"> « P</w:t>
      </w:r>
      <w:r>
        <w:t>10</w:t>
      </w:r>
      <w:r>
        <w:t> »</w:t>
      </w:r>
      <w:r w:rsidR="0036236F">
        <w:t xml:space="preserve"> ; </w:t>
      </w:r>
      <w:r>
        <w:t>«P</w:t>
      </w:r>
      <w:r>
        <w:t>11</w:t>
      </w:r>
      <w:r>
        <w:t> » ; «P</w:t>
      </w:r>
      <w:r>
        <w:t>12</w:t>
      </w:r>
      <w:r>
        <w:t> »</w:t>
      </w:r>
      <w:r w:rsidR="0036236F">
        <w:t> ;</w:t>
      </w:r>
      <w:r>
        <w:t xml:space="preserve"> « P</w:t>
      </w:r>
      <w:r>
        <w:t>13</w:t>
      </w:r>
      <w:r>
        <w:t> »</w:t>
      </w:r>
      <w:r w:rsidR="0036236F">
        <w:t xml:space="preserve"> ; </w:t>
      </w:r>
      <w:r>
        <w:t>«P</w:t>
      </w:r>
      <w:r>
        <w:t>14</w:t>
      </w:r>
      <w:r>
        <w:t> » ; «P</w:t>
      </w:r>
      <w:r>
        <w:t>15</w:t>
      </w:r>
      <w:r>
        <w:t> »</w:t>
      </w:r>
      <w:r w:rsidR="0036236F">
        <w:t> ;</w:t>
      </w:r>
      <w:r>
        <w:t xml:space="preserve"> « P</w:t>
      </w:r>
      <w:r>
        <w:t>16</w:t>
      </w:r>
      <w:r>
        <w:t> »</w:t>
      </w:r>
      <w:r w:rsidR="0036236F">
        <w:t xml:space="preserve"> ; </w:t>
      </w:r>
      <w:r>
        <w:t>«P</w:t>
      </w:r>
      <w:r>
        <w:t>17</w:t>
      </w:r>
      <w:r>
        <w:t> » ; «P</w:t>
      </w:r>
      <w:r>
        <w:t>18</w:t>
      </w:r>
      <w:r>
        <w:t> »</w:t>
      </w:r>
      <w:r w:rsidR="0036236F">
        <w:t xml:space="preserve"> ; </w:t>
      </w:r>
      <w:r>
        <w:t>« P</w:t>
      </w:r>
      <w:r w:rsidR="0036236F">
        <w:t>19</w:t>
      </w:r>
      <w:r>
        <w:t> »</w:t>
      </w:r>
      <w:r w:rsidR="0036236F">
        <w:t xml:space="preserve"> et « 20 »</w:t>
      </w:r>
      <w:r>
        <w:t>.</w:t>
      </w:r>
    </w:p>
    <w:p w:rsidR="0036236F" w:rsidRDefault="0036236F" w:rsidP="0036236F">
      <w:pPr>
        <w:spacing w:after="0"/>
      </w:pPr>
      <w:r>
        <w:t>Elles contiennent la ventilation des données correspondantes.</w:t>
      </w:r>
    </w:p>
    <w:p w:rsidR="00F9529A" w:rsidRDefault="00F9529A" w:rsidP="00161C64">
      <w:pPr>
        <w:spacing w:after="0"/>
      </w:pPr>
    </w:p>
    <w:p w:rsidR="0000134E" w:rsidRDefault="0000134E" w:rsidP="00161C64">
      <w:pPr>
        <w:spacing w:after="0"/>
      </w:pPr>
    </w:p>
    <w:p w:rsidR="00F9529A" w:rsidRDefault="00F9529A" w:rsidP="00F9529A">
      <w:pPr>
        <w:spacing w:after="0"/>
      </w:pPr>
      <w:r w:rsidRPr="006D4964">
        <w:rPr>
          <w:b/>
          <w:u w:val="single"/>
        </w:rPr>
        <w:t xml:space="preserve">Ventilation des données du fichier </w:t>
      </w:r>
      <w:r w:rsidRPr="0000134E">
        <w:rPr>
          <w:b/>
          <w:u w:val="single"/>
        </w:rPr>
        <w:t xml:space="preserve">Excel </w:t>
      </w:r>
      <w:r w:rsidR="0036236F" w:rsidRPr="0036236F">
        <w:rPr>
          <w:b/>
          <w:u w:val="single"/>
        </w:rPr>
        <w:t>« </w:t>
      </w:r>
      <w:proofErr w:type="spellStart"/>
      <w:r w:rsidR="0036236F" w:rsidRPr="0036236F">
        <w:rPr>
          <w:b/>
          <w:u w:val="single"/>
        </w:rPr>
        <w:t>Catégorie_Réunions</w:t>
      </w:r>
      <w:proofErr w:type="spellEnd"/>
      <w:r w:rsidR="0036236F" w:rsidRPr="0036236F">
        <w:rPr>
          <w:b/>
          <w:u w:val="single"/>
        </w:rPr>
        <w:t> »</w:t>
      </w:r>
      <w:r w:rsidR="0036236F" w:rsidRPr="0000134E">
        <w:t> </w:t>
      </w:r>
      <w:r w:rsidRPr="0000134E">
        <w:t> </w:t>
      </w:r>
      <w:r>
        <w:t> :</w:t>
      </w:r>
    </w:p>
    <w:p w:rsidR="00F9529A" w:rsidRDefault="00F9529A" w:rsidP="00F9529A">
      <w:pPr>
        <w:spacing w:after="0"/>
      </w:pPr>
    </w:p>
    <w:p w:rsidR="00F9529A" w:rsidRDefault="00F9529A" w:rsidP="00F9529A">
      <w:pPr>
        <w:spacing w:after="0"/>
      </w:pPr>
      <w:r>
        <w:t xml:space="preserve">C’est exactement le même fonctionnement que pour les fichiers Excel précédents mais ici il s’agit de ventiler les lignes de données de la Feuille « Base » vers les autres Feuilles en fonction </w:t>
      </w:r>
      <w:r w:rsidR="0036236F">
        <w:t>des deux critères « Catégorie » et « Réunions »</w:t>
      </w:r>
      <w:r>
        <w:t>.</w:t>
      </w:r>
    </w:p>
    <w:p w:rsidR="00F17B26" w:rsidRDefault="00F17B26" w:rsidP="00161C64">
      <w:pPr>
        <w:spacing w:after="0"/>
      </w:pPr>
      <w:r>
        <w:t>Les autres feuilles se nomment « GR1 » ; « GR2 »… jusqu’à « GR10 » inclus, ainsi que « AR1 » ; « AR2 »… Jusqu’à « AR10 » inclus, ainsi que « MR1 », « MR2 »… jusqu’à « MR10 » inclus ainsi que « SR1 » ; « SR2 »… jusqu’à « SR10 » inclus.</w:t>
      </w:r>
    </w:p>
    <w:p w:rsidR="0000134E" w:rsidRDefault="00F17B26" w:rsidP="00161C64">
      <w:pPr>
        <w:spacing w:after="0"/>
      </w:pPr>
      <w:r>
        <w:t xml:space="preserve">Elles contiennent les lignes de données correspondantes et ainsi dans la feuille « GR1 » les lignes de données contenant « G » dans la colonne « C » et dont le code commence par R1 quelque-soit le numéro de la course « R1Cx »,    </w:t>
      </w:r>
      <w:r>
        <w:t>dans la feuille « GR</w:t>
      </w:r>
      <w:r>
        <w:t>2</w:t>
      </w:r>
      <w:r>
        <w:t> » les lignes de données contenant « G » dans la colonne « C »</w:t>
      </w:r>
      <w:r>
        <w:t xml:space="preserve"> et dont le code commence par R2</w:t>
      </w:r>
      <w:r>
        <w:t xml:space="preserve"> quelque-soit le numéro de la course « R</w:t>
      </w:r>
      <w:r>
        <w:t>2</w:t>
      </w:r>
      <w:r>
        <w:t>Cx »</w:t>
      </w:r>
      <w:r>
        <w:t>…</w:t>
      </w:r>
      <w:r>
        <w:t>,</w:t>
      </w:r>
      <w:r>
        <w:t xml:space="preserve"> </w:t>
      </w:r>
      <w:r>
        <w:t xml:space="preserve">    dans la feuille « </w:t>
      </w:r>
      <w:r>
        <w:t>A</w:t>
      </w:r>
      <w:r>
        <w:t>R1 » les lignes de données contenant « </w:t>
      </w:r>
      <w:r>
        <w:t>A</w:t>
      </w:r>
      <w:r>
        <w:t> » dans la colonne « C » et dont le code commence par R1 quelque-soit le numéro de la course « R1Cx »</w:t>
      </w:r>
      <w:r>
        <w:t>…</w:t>
      </w:r>
    </w:p>
    <w:p w:rsidR="00F17B26" w:rsidRDefault="00F17B26" w:rsidP="00F17B26">
      <w:pPr>
        <w:spacing w:after="0"/>
      </w:pPr>
      <w:r w:rsidRPr="006D4964">
        <w:rPr>
          <w:b/>
          <w:u w:val="single"/>
        </w:rPr>
        <w:lastRenderedPageBreak/>
        <w:t xml:space="preserve">Ventilation des données du fichier </w:t>
      </w:r>
      <w:r w:rsidRPr="0000134E">
        <w:rPr>
          <w:b/>
          <w:u w:val="single"/>
        </w:rPr>
        <w:t xml:space="preserve">Excel </w:t>
      </w:r>
      <w:proofErr w:type="spellStart"/>
      <w:r w:rsidRPr="00F17B26">
        <w:rPr>
          <w:b/>
          <w:u w:val="single"/>
        </w:rPr>
        <w:t>Catégorie_Courses</w:t>
      </w:r>
      <w:proofErr w:type="spellEnd"/>
      <w:r w:rsidRPr="0000134E">
        <w:t>   </w:t>
      </w:r>
      <w:r>
        <w:t> :</w:t>
      </w:r>
    </w:p>
    <w:p w:rsidR="00F17B26" w:rsidRDefault="00F17B26" w:rsidP="00F17B26">
      <w:pPr>
        <w:spacing w:after="0"/>
      </w:pPr>
    </w:p>
    <w:p w:rsidR="00F17B26" w:rsidRDefault="00F17B26" w:rsidP="00F17B26">
      <w:pPr>
        <w:spacing w:after="0"/>
      </w:pPr>
      <w:r>
        <w:t>C’est exactement le même fonctionnement que pour le fichier Excel précédent mais ici il s’agit de ventiler les lignes de données de la Feuille « Base » vers les autres Feuilles en fonction des deux critères « Catégorie » et « </w:t>
      </w:r>
      <w:r>
        <w:t>Courses</w:t>
      </w:r>
      <w:r>
        <w:t> ».</w:t>
      </w:r>
    </w:p>
    <w:p w:rsidR="00F17B26" w:rsidRDefault="00F17B26" w:rsidP="00F17B26">
      <w:pPr>
        <w:spacing w:after="0"/>
      </w:pPr>
      <w:r>
        <w:t>Les autres feuilles se nomment « G</w:t>
      </w:r>
      <w:r w:rsidR="00B05A99">
        <w:t>C</w:t>
      </w:r>
      <w:r>
        <w:t>1 » ; « G</w:t>
      </w:r>
      <w:r w:rsidR="00B05A99">
        <w:t>C</w:t>
      </w:r>
      <w:r>
        <w:t>2 »… jusqu’à « G</w:t>
      </w:r>
      <w:r w:rsidR="00B05A99">
        <w:t>C</w:t>
      </w:r>
      <w:r>
        <w:t>10 » inclus, ainsi que « A</w:t>
      </w:r>
      <w:r w:rsidR="00B05A99">
        <w:t>C</w:t>
      </w:r>
      <w:r>
        <w:t>1 » ; « A</w:t>
      </w:r>
      <w:r w:rsidR="00B05A99">
        <w:t>C</w:t>
      </w:r>
      <w:r>
        <w:t>2 »… Jusqu’à « A</w:t>
      </w:r>
      <w:r w:rsidR="00B05A99">
        <w:t>C</w:t>
      </w:r>
      <w:r>
        <w:t>10 » inclus, ainsi que « M</w:t>
      </w:r>
      <w:r w:rsidR="00B05A99">
        <w:t>C</w:t>
      </w:r>
      <w:r>
        <w:t>1 », « M</w:t>
      </w:r>
      <w:r w:rsidR="00B05A99">
        <w:t>C</w:t>
      </w:r>
      <w:r>
        <w:t>2 »… jusqu’à « M</w:t>
      </w:r>
      <w:r w:rsidR="00B05A99">
        <w:t>C</w:t>
      </w:r>
      <w:r>
        <w:t>10 » inclus ainsi que « </w:t>
      </w:r>
      <w:r w:rsidR="00B05A99">
        <w:t>SC</w:t>
      </w:r>
      <w:r>
        <w:t>1 » ; « </w:t>
      </w:r>
      <w:r w:rsidR="00B05A99">
        <w:t>SC</w:t>
      </w:r>
      <w:r>
        <w:t>2 »… jusqu’à « </w:t>
      </w:r>
      <w:r w:rsidR="00B05A99">
        <w:t>SC</w:t>
      </w:r>
      <w:r>
        <w:t>10 » inclus.</w:t>
      </w:r>
    </w:p>
    <w:p w:rsidR="00F17B26" w:rsidRDefault="00F17B26" w:rsidP="00F17B26">
      <w:pPr>
        <w:spacing w:after="0"/>
      </w:pPr>
      <w:r>
        <w:t>Elles contiennent les lignes de données correspondantes et ainsi dans la feuille « G</w:t>
      </w:r>
      <w:r w:rsidR="00B05A99">
        <w:t>C</w:t>
      </w:r>
      <w:r>
        <w:t xml:space="preserve">1 » les lignes de données contenant « G » dans la colonne « C » et dont le code commence par </w:t>
      </w:r>
      <w:r w:rsidR="00B05A99">
        <w:t>contient C</w:t>
      </w:r>
      <w:r>
        <w:t xml:space="preserve">1 quelque-soit le numéro de la </w:t>
      </w:r>
      <w:r w:rsidR="00B05A99">
        <w:t>Réunion</w:t>
      </w:r>
      <w:r>
        <w:t xml:space="preserve"> « R</w:t>
      </w:r>
      <w:r w:rsidR="00B05A99">
        <w:t>x</w:t>
      </w:r>
      <w:r>
        <w:t>C</w:t>
      </w:r>
      <w:r w:rsidR="00B05A99">
        <w:t>1</w:t>
      </w:r>
      <w:r>
        <w:t> »,    dans la feuille « G</w:t>
      </w:r>
      <w:r w:rsidR="00B05A99">
        <w:t>C</w:t>
      </w:r>
      <w:r>
        <w:t>2 » les lign</w:t>
      </w:r>
      <w:r w:rsidR="00B05A99">
        <w:t xml:space="preserve">es </w:t>
      </w:r>
      <w:r>
        <w:t xml:space="preserve">de données contenant « G » dans la colonne « C » et dont le code </w:t>
      </w:r>
      <w:r w:rsidR="00B05A99">
        <w:t>contient</w:t>
      </w:r>
      <w:r>
        <w:t xml:space="preserve"> </w:t>
      </w:r>
      <w:r w:rsidR="00B05A99">
        <w:t>C</w:t>
      </w:r>
      <w:r>
        <w:t>2 quelque-soit le numéro de la course « R</w:t>
      </w:r>
      <w:r w:rsidR="00B05A99">
        <w:t>x</w:t>
      </w:r>
      <w:r>
        <w:t>C</w:t>
      </w:r>
      <w:r w:rsidR="00B05A99">
        <w:t>2</w:t>
      </w:r>
      <w:r>
        <w:t> »…,     dans la feuille « A</w:t>
      </w:r>
      <w:r w:rsidR="00B05A99">
        <w:t>C</w:t>
      </w:r>
      <w:r>
        <w:t xml:space="preserve">1 » les lignes de données contenant « A » dans la colonne « C » et dont le code </w:t>
      </w:r>
      <w:r w:rsidR="00B05A99">
        <w:t>contient C</w:t>
      </w:r>
      <w:r>
        <w:t xml:space="preserve">1 quelque-soit le numéro de la </w:t>
      </w:r>
      <w:r w:rsidR="00B05A99">
        <w:t>Réunion</w:t>
      </w:r>
      <w:r>
        <w:t xml:space="preserve"> « R</w:t>
      </w:r>
      <w:r w:rsidR="00B05A99">
        <w:t>x</w:t>
      </w:r>
      <w:r>
        <w:t>C</w:t>
      </w:r>
      <w:r w:rsidR="00B05A99">
        <w:t>1</w:t>
      </w:r>
      <w:r>
        <w:t> »…</w:t>
      </w:r>
    </w:p>
    <w:p w:rsidR="0000134E" w:rsidRDefault="0000134E" w:rsidP="00161C64">
      <w:pPr>
        <w:spacing w:after="0"/>
      </w:pPr>
    </w:p>
    <w:p w:rsidR="0000134E" w:rsidRDefault="0000134E" w:rsidP="00161C64">
      <w:pPr>
        <w:spacing w:after="0"/>
      </w:pPr>
    </w:p>
    <w:p w:rsidR="0000134E" w:rsidRDefault="0000134E" w:rsidP="00161C64">
      <w:pPr>
        <w:spacing w:after="0"/>
      </w:pPr>
    </w:p>
    <w:p w:rsidR="0000134E" w:rsidRDefault="0000134E" w:rsidP="00161C64">
      <w:pPr>
        <w:spacing w:after="0"/>
      </w:pPr>
    </w:p>
    <w:p w:rsidR="00161C64" w:rsidRDefault="00161C64" w:rsidP="00161C64">
      <w:pPr>
        <w:spacing w:after="0"/>
      </w:pPr>
      <w:bookmarkStart w:id="0" w:name="_GoBack"/>
      <w:bookmarkEnd w:id="0"/>
    </w:p>
    <w:p w:rsidR="00161C64" w:rsidRDefault="00161C64" w:rsidP="000458A4">
      <w:pPr>
        <w:spacing w:after="0"/>
      </w:pPr>
    </w:p>
    <w:p w:rsidR="0041171B" w:rsidRDefault="0041171B" w:rsidP="000458A4">
      <w:pPr>
        <w:spacing w:after="0"/>
      </w:pPr>
    </w:p>
    <w:p w:rsidR="0041171B" w:rsidRDefault="0041171B" w:rsidP="000458A4">
      <w:pPr>
        <w:spacing w:after="0"/>
      </w:pPr>
    </w:p>
    <w:p w:rsidR="0041171B" w:rsidRDefault="0041171B" w:rsidP="000458A4">
      <w:pPr>
        <w:spacing w:after="0"/>
      </w:pPr>
    </w:p>
    <w:p w:rsidR="0041171B" w:rsidRDefault="0041171B" w:rsidP="000458A4">
      <w:pPr>
        <w:spacing w:after="0"/>
      </w:pPr>
    </w:p>
    <w:p w:rsidR="006D4964" w:rsidRDefault="006D4964" w:rsidP="000458A4">
      <w:pPr>
        <w:spacing w:after="0"/>
      </w:pPr>
    </w:p>
    <w:p w:rsidR="00542740" w:rsidRDefault="00542740" w:rsidP="000458A4">
      <w:pPr>
        <w:spacing w:after="0"/>
      </w:pPr>
    </w:p>
    <w:p w:rsidR="00542740" w:rsidRDefault="00542740" w:rsidP="000458A4">
      <w:pPr>
        <w:spacing w:after="0"/>
      </w:pPr>
    </w:p>
    <w:p w:rsidR="00542740" w:rsidRDefault="00542740" w:rsidP="000458A4">
      <w:pPr>
        <w:spacing w:after="0"/>
      </w:pPr>
    </w:p>
    <w:p w:rsidR="00542740" w:rsidRDefault="00542740" w:rsidP="000458A4">
      <w:pPr>
        <w:spacing w:after="0"/>
      </w:pPr>
    </w:p>
    <w:p w:rsidR="00542740" w:rsidRDefault="00542740" w:rsidP="000458A4">
      <w:pPr>
        <w:spacing w:after="0"/>
      </w:pPr>
    </w:p>
    <w:p w:rsidR="00542740" w:rsidRDefault="00542740" w:rsidP="000458A4">
      <w:pPr>
        <w:spacing w:after="0"/>
      </w:pPr>
    </w:p>
    <w:p w:rsidR="00542740" w:rsidRDefault="00542740" w:rsidP="000458A4">
      <w:pPr>
        <w:spacing w:after="0"/>
      </w:pPr>
    </w:p>
    <w:p w:rsidR="00542740" w:rsidRDefault="00542740" w:rsidP="000458A4">
      <w:pPr>
        <w:spacing w:after="0"/>
      </w:pPr>
    </w:p>
    <w:p w:rsidR="00542740" w:rsidRDefault="00542740" w:rsidP="000458A4">
      <w:pPr>
        <w:spacing w:after="0"/>
      </w:pPr>
    </w:p>
    <w:p w:rsidR="00542740" w:rsidRDefault="00542740" w:rsidP="000458A4">
      <w:pPr>
        <w:spacing w:after="0"/>
      </w:pPr>
    </w:p>
    <w:p w:rsidR="00542740" w:rsidRDefault="00542740" w:rsidP="000458A4">
      <w:pPr>
        <w:spacing w:after="0"/>
      </w:pPr>
    </w:p>
    <w:p w:rsidR="00542740" w:rsidRDefault="00542740" w:rsidP="000458A4">
      <w:pPr>
        <w:spacing w:after="0"/>
      </w:pPr>
    </w:p>
    <w:p w:rsidR="00542740" w:rsidRDefault="00542740" w:rsidP="000458A4">
      <w:pPr>
        <w:spacing w:after="0"/>
      </w:pPr>
    </w:p>
    <w:p w:rsidR="00542740" w:rsidRDefault="00542740" w:rsidP="000458A4">
      <w:pPr>
        <w:spacing w:after="0"/>
      </w:pPr>
    </w:p>
    <w:p w:rsidR="00542740" w:rsidRDefault="00542740" w:rsidP="000458A4">
      <w:pPr>
        <w:spacing w:after="0"/>
      </w:pPr>
    </w:p>
    <w:p w:rsidR="00542740" w:rsidRDefault="00542740" w:rsidP="000458A4">
      <w:pPr>
        <w:spacing w:after="0"/>
      </w:pPr>
    </w:p>
    <w:p w:rsidR="000458A4" w:rsidRDefault="000458A4" w:rsidP="000458A4">
      <w:pPr>
        <w:spacing w:after="0"/>
      </w:pPr>
    </w:p>
    <w:p w:rsidR="000458A4" w:rsidRDefault="000458A4" w:rsidP="000458A4">
      <w:pPr>
        <w:spacing w:after="0"/>
      </w:pPr>
    </w:p>
    <w:sectPr w:rsidR="000458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32C68"/>
    <w:multiLevelType w:val="hybridMultilevel"/>
    <w:tmpl w:val="BFC0AF28"/>
    <w:lvl w:ilvl="0" w:tplc="0440504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3A00CE"/>
    <w:multiLevelType w:val="hybridMultilevel"/>
    <w:tmpl w:val="9F0AEC6A"/>
    <w:lvl w:ilvl="0" w:tplc="2D6CF09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8A4"/>
    <w:rsid w:val="0000134E"/>
    <w:rsid w:val="000458A4"/>
    <w:rsid w:val="000625EA"/>
    <w:rsid w:val="000E46F5"/>
    <w:rsid w:val="000F5FC5"/>
    <w:rsid w:val="00161C64"/>
    <w:rsid w:val="001A6EAA"/>
    <w:rsid w:val="00224416"/>
    <w:rsid w:val="00243770"/>
    <w:rsid w:val="0028767C"/>
    <w:rsid w:val="0036236F"/>
    <w:rsid w:val="003B5314"/>
    <w:rsid w:val="0041171B"/>
    <w:rsid w:val="0043744A"/>
    <w:rsid w:val="004618A6"/>
    <w:rsid w:val="00542740"/>
    <w:rsid w:val="005445EF"/>
    <w:rsid w:val="006A75A0"/>
    <w:rsid w:val="006D1BAB"/>
    <w:rsid w:val="006D4964"/>
    <w:rsid w:val="007D1AF8"/>
    <w:rsid w:val="00833A2A"/>
    <w:rsid w:val="00891CF8"/>
    <w:rsid w:val="00897E0C"/>
    <w:rsid w:val="009B20CD"/>
    <w:rsid w:val="00B05A99"/>
    <w:rsid w:val="00BC207D"/>
    <w:rsid w:val="00DF66A9"/>
    <w:rsid w:val="00E444BE"/>
    <w:rsid w:val="00F17B26"/>
    <w:rsid w:val="00F41241"/>
    <w:rsid w:val="00F9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A6E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A6E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1186</Words>
  <Characters>6529</Characters>
  <Application>Microsoft Office Word</Application>
  <DocSecurity>0</DocSecurity>
  <Lines>54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CG13</Company>
  <LinksUpToDate>false</LinksUpToDate>
  <CharactersWithSpaces>7700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CG13</dc:creator>
  <cp:keywords/>
  <dc:description/>
  <cp:lastModifiedBy>CG13</cp:lastModifiedBy>
  <cp:revision>4</cp:revision>
  <dcterms:created xsi:type="dcterms:W3CDTF">2018-09-07T14:56:00Z</dcterms:created>
  <dcterms:modified xsi:type="dcterms:W3CDTF">2018-09-08T07:51:00Z</dcterms:modified>
</cp:coreProperties>
</file>