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AE4DC" w14:textId="7335C8B0" w:rsidR="00424EED" w:rsidRPr="00C56E96" w:rsidRDefault="00C56E96">
      <w:pPr>
        <w:rPr>
          <w:b/>
          <w:sz w:val="32"/>
          <w:szCs w:val="32"/>
          <w:lang w:val="fr-CH"/>
        </w:rPr>
      </w:pPr>
      <w:r>
        <w:rPr>
          <w:b/>
          <w:sz w:val="32"/>
          <w:szCs w:val="32"/>
          <w:lang w:val="fr-CH"/>
        </w:rPr>
        <w:t>Téléchargement</w:t>
      </w:r>
      <w:r w:rsidR="00424EED" w:rsidRPr="00C56E96">
        <w:rPr>
          <w:b/>
          <w:sz w:val="32"/>
          <w:szCs w:val="32"/>
          <w:lang w:val="fr-CH"/>
        </w:rPr>
        <w:t xml:space="preserve"> d’un fichier Excel avec macros sur un MAC</w:t>
      </w:r>
    </w:p>
    <w:p w14:paraId="1F430CFE" w14:textId="09A88316" w:rsidR="00424EED" w:rsidRDefault="00424EED">
      <w:pPr>
        <w:rPr>
          <w:lang w:val="fr-CH"/>
        </w:rPr>
      </w:pPr>
    </w:p>
    <w:p w14:paraId="21E07093" w14:textId="1F5C0193" w:rsidR="00B9336D" w:rsidRDefault="00CB651E">
      <w:pPr>
        <w:rPr>
          <w:lang w:val="fr-CH"/>
        </w:rPr>
      </w:pPr>
      <w:r>
        <w:rPr>
          <w:lang w:val="fr-CH"/>
        </w:rPr>
        <w:t>A condition que le fichier provienne d’une source connue</w:t>
      </w:r>
    </w:p>
    <w:p w14:paraId="27B520F2" w14:textId="6ABDB4C2" w:rsidR="00CB651E" w:rsidRDefault="00CB651E">
      <w:pPr>
        <w:rPr>
          <w:lang w:val="fr-CH"/>
        </w:rPr>
      </w:pPr>
    </w:p>
    <w:p w14:paraId="0ACC764F" w14:textId="72124D8E" w:rsidR="00CB651E" w:rsidRDefault="00CB651E">
      <w:pPr>
        <w:rPr>
          <w:lang w:val="fr-CH"/>
        </w:rPr>
      </w:pPr>
    </w:p>
    <w:p w14:paraId="43363E77" w14:textId="77777777" w:rsidR="00CB651E" w:rsidRDefault="00CB651E">
      <w:pPr>
        <w:rPr>
          <w:lang w:val="fr-CH"/>
        </w:rPr>
      </w:pPr>
    </w:p>
    <w:p w14:paraId="0E6E200B" w14:textId="77777777" w:rsidR="00CB651E" w:rsidRDefault="00CB651E">
      <w:pPr>
        <w:rPr>
          <w:lang w:val="fr-CH"/>
        </w:rPr>
      </w:pPr>
    </w:p>
    <w:p w14:paraId="52028D43" w14:textId="0454F010" w:rsidR="00C818C0" w:rsidRPr="00CB651E" w:rsidRDefault="00CB651E" w:rsidP="00CB651E">
      <w:pPr>
        <w:rPr>
          <w:lang w:val="fr-CH"/>
        </w:rPr>
      </w:pPr>
      <w:r w:rsidRPr="00CB651E">
        <w:rPr>
          <w:lang w:val="fr-CH"/>
        </w:rPr>
        <w:t>A)</w:t>
      </w:r>
      <w:r>
        <w:rPr>
          <w:lang w:val="fr-CH"/>
        </w:rPr>
        <w:t xml:space="preserve"> </w:t>
      </w:r>
      <w:r w:rsidR="00C818C0" w:rsidRPr="00CB651E">
        <w:rPr>
          <w:lang w:val="fr-CH"/>
        </w:rPr>
        <w:t>Si l’ouverture du fichier se fait en</w:t>
      </w:r>
      <w:r w:rsidR="00A81DDD" w:rsidRPr="00CB651E">
        <w:rPr>
          <w:lang w:val="fr-CH"/>
        </w:rPr>
        <w:t xml:space="preserve"> </w:t>
      </w:r>
      <w:r w:rsidR="00A81DDD" w:rsidRPr="00CB651E">
        <w:rPr>
          <w:i/>
          <w:lang w:val="fr-CH"/>
        </w:rPr>
        <w:t>‘’MODE PROTEGE’’</w:t>
      </w:r>
      <w:r w:rsidR="00C818C0" w:rsidRPr="00CB651E">
        <w:rPr>
          <w:lang w:val="fr-CH"/>
        </w:rPr>
        <w:t xml:space="preserve">, cliquer sur </w:t>
      </w:r>
      <w:r w:rsidR="00C818C0" w:rsidRPr="00CB651E">
        <w:rPr>
          <w:i/>
          <w:lang w:val="fr-CH"/>
        </w:rPr>
        <w:t>‘’Activer la modification’’</w:t>
      </w:r>
    </w:p>
    <w:p w14:paraId="00D86A8B" w14:textId="45EBD950" w:rsidR="00B9336D" w:rsidRDefault="00B9336D">
      <w:pPr>
        <w:rPr>
          <w:lang w:val="fr-CH"/>
        </w:rPr>
      </w:pPr>
      <w:r>
        <w:rPr>
          <w:noProof/>
        </w:rPr>
        <w:drawing>
          <wp:inline distT="0" distB="0" distL="0" distR="0" wp14:anchorId="0FEA7D6D" wp14:editId="59699484">
            <wp:extent cx="5756910" cy="509905"/>
            <wp:effectExtent l="0" t="0" r="0" b="444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50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51E97" w14:textId="77777777" w:rsidR="00B9336D" w:rsidRDefault="00B9336D">
      <w:pPr>
        <w:rPr>
          <w:lang w:val="fr-CH"/>
        </w:rPr>
      </w:pPr>
    </w:p>
    <w:p w14:paraId="2D04DF1C" w14:textId="31CFEBFC" w:rsidR="00B9336D" w:rsidRDefault="00B9336D">
      <w:pPr>
        <w:rPr>
          <w:lang w:val="fr-CH"/>
        </w:rPr>
      </w:pPr>
    </w:p>
    <w:p w14:paraId="109CFFE9" w14:textId="77777777" w:rsidR="00CB651E" w:rsidRDefault="00CB651E">
      <w:pPr>
        <w:rPr>
          <w:lang w:val="fr-CH"/>
        </w:rPr>
      </w:pPr>
    </w:p>
    <w:p w14:paraId="00ABB0C8" w14:textId="77777777" w:rsidR="00C818C0" w:rsidRDefault="00C818C0">
      <w:pPr>
        <w:rPr>
          <w:lang w:val="fr-CH"/>
        </w:rPr>
      </w:pPr>
    </w:p>
    <w:p w14:paraId="23D7C50A" w14:textId="1CEA1D75" w:rsidR="00424EED" w:rsidRDefault="00CB651E">
      <w:pPr>
        <w:rPr>
          <w:lang w:val="fr-CH"/>
        </w:rPr>
      </w:pPr>
      <w:r>
        <w:rPr>
          <w:lang w:val="fr-CH"/>
        </w:rPr>
        <w:t>B) A la base, le réglage du</w:t>
      </w:r>
      <w:r w:rsidR="001B08E4">
        <w:rPr>
          <w:lang w:val="fr-CH"/>
        </w:rPr>
        <w:t xml:space="preserve"> </w:t>
      </w:r>
      <w:r w:rsidR="00791E0B">
        <w:rPr>
          <w:lang w:val="fr-CH"/>
        </w:rPr>
        <w:t xml:space="preserve">niveau de </w:t>
      </w:r>
      <w:r>
        <w:rPr>
          <w:lang w:val="fr-CH"/>
        </w:rPr>
        <w:t>‘’</w:t>
      </w:r>
      <w:r w:rsidR="00791E0B">
        <w:rPr>
          <w:lang w:val="fr-CH"/>
        </w:rPr>
        <w:t>S</w:t>
      </w:r>
      <w:r w:rsidR="001B08E4">
        <w:rPr>
          <w:lang w:val="fr-CH"/>
        </w:rPr>
        <w:t>écurité des macros</w:t>
      </w:r>
      <w:r>
        <w:rPr>
          <w:lang w:val="fr-CH"/>
        </w:rPr>
        <w:t>’’</w:t>
      </w:r>
      <w:r w:rsidR="001B08E4">
        <w:rPr>
          <w:lang w:val="fr-CH"/>
        </w:rPr>
        <w:t xml:space="preserve"> est normalement </w:t>
      </w:r>
      <w:r>
        <w:rPr>
          <w:lang w:val="fr-CH"/>
        </w:rPr>
        <w:t>prévu</w:t>
      </w:r>
      <w:r w:rsidR="00424EED">
        <w:rPr>
          <w:lang w:val="fr-CH"/>
        </w:rPr>
        <w:t xml:space="preserve"> dans le programme Excel avec l’option </w:t>
      </w:r>
      <w:r w:rsidR="00424EED" w:rsidRPr="00C56E96">
        <w:rPr>
          <w:i/>
          <w:noProof/>
          <w:lang w:eastAsia="fr-FR"/>
        </w:rPr>
        <w:t xml:space="preserve">‘’Désactiver toutes les macros </w:t>
      </w:r>
      <w:r w:rsidR="002A4567">
        <w:rPr>
          <w:i/>
          <w:noProof/>
          <w:lang w:eastAsia="fr-FR"/>
        </w:rPr>
        <w:t>AVEC</w:t>
      </w:r>
      <w:r w:rsidR="00424EED" w:rsidRPr="00C56E96">
        <w:rPr>
          <w:i/>
          <w:noProof/>
          <w:lang w:eastAsia="fr-FR"/>
        </w:rPr>
        <w:t xml:space="preserve"> notification</w:t>
      </w:r>
      <w:r w:rsidR="00424EED" w:rsidRPr="00C56E96">
        <w:rPr>
          <w:i/>
          <w:lang w:val="fr-CH"/>
        </w:rPr>
        <w:t>‘’</w:t>
      </w:r>
      <w:r w:rsidR="00424EED">
        <w:rPr>
          <w:lang w:val="fr-CH"/>
        </w:rPr>
        <w:t>.</w:t>
      </w:r>
    </w:p>
    <w:p w14:paraId="2EF5175C" w14:textId="77777777" w:rsidR="00424EED" w:rsidRDefault="00424EED">
      <w:pPr>
        <w:rPr>
          <w:lang w:val="fr-CH"/>
        </w:rPr>
      </w:pPr>
    </w:p>
    <w:p w14:paraId="19240327" w14:textId="26F2F21C" w:rsidR="0057253C" w:rsidRPr="00C56E96" w:rsidRDefault="00424EED">
      <w:pPr>
        <w:rPr>
          <w:b/>
          <w:lang w:val="fr-CH"/>
        </w:rPr>
      </w:pPr>
      <w:r w:rsidRPr="00C56E96">
        <w:rPr>
          <w:b/>
          <w:lang w:val="fr-CH"/>
        </w:rPr>
        <w:t>Dans ce cas, à</w:t>
      </w:r>
      <w:r w:rsidR="001B08E4" w:rsidRPr="00C56E96">
        <w:rPr>
          <w:b/>
          <w:lang w:val="fr-CH"/>
        </w:rPr>
        <w:t xml:space="preserve"> l’ouverture d</w:t>
      </w:r>
      <w:r w:rsidRPr="00C56E96">
        <w:rPr>
          <w:b/>
          <w:lang w:val="fr-CH"/>
        </w:rPr>
        <w:t>’un</w:t>
      </w:r>
      <w:r w:rsidR="001B08E4" w:rsidRPr="00C56E96">
        <w:rPr>
          <w:b/>
          <w:lang w:val="fr-CH"/>
        </w:rPr>
        <w:t xml:space="preserve"> fichier Excel</w:t>
      </w:r>
      <w:r w:rsidRPr="00C56E96">
        <w:rPr>
          <w:b/>
          <w:lang w:val="fr-CH"/>
        </w:rPr>
        <w:t xml:space="preserve"> contenant des macros</w:t>
      </w:r>
      <w:r w:rsidR="001B08E4" w:rsidRPr="00C56E96">
        <w:rPr>
          <w:b/>
          <w:lang w:val="fr-CH"/>
        </w:rPr>
        <w:t>, le message</w:t>
      </w:r>
      <w:r w:rsidR="00A81DDD" w:rsidRPr="00A81DDD">
        <w:rPr>
          <w:b/>
          <w:lang w:val="fr-CH"/>
        </w:rPr>
        <w:t xml:space="preserve"> ci-dessous </w:t>
      </w:r>
      <w:r w:rsidR="001B08E4" w:rsidRPr="00C56E96">
        <w:rPr>
          <w:b/>
          <w:lang w:val="fr-CH"/>
        </w:rPr>
        <w:t>apparait. Il faut alors</w:t>
      </w:r>
      <w:r w:rsidR="008559B1" w:rsidRPr="00C56E96">
        <w:rPr>
          <w:b/>
          <w:lang w:val="fr-CH"/>
        </w:rPr>
        <w:t xml:space="preserve"> </w:t>
      </w:r>
      <w:r w:rsidR="00C56E96">
        <w:rPr>
          <w:b/>
          <w:lang w:val="fr-CH"/>
        </w:rPr>
        <w:t xml:space="preserve">simplement </w:t>
      </w:r>
      <w:r w:rsidR="001B08E4" w:rsidRPr="00C56E96">
        <w:rPr>
          <w:b/>
          <w:lang w:val="fr-CH"/>
        </w:rPr>
        <w:t>c</w:t>
      </w:r>
      <w:r w:rsidR="005D79DE" w:rsidRPr="00C56E96">
        <w:rPr>
          <w:b/>
          <w:lang w:val="fr-CH"/>
        </w:rPr>
        <w:t xml:space="preserve">liquer sur : </w:t>
      </w:r>
      <w:r w:rsidR="001B08E4" w:rsidRPr="00C56E96">
        <w:rPr>
          <w:b/>
          <w:i/>
          <w:lang w:val="fr-CH"/>
        </w:rPr>
        <w:t>‘’A</w:t>
      </w:r>
      <w:r w:rsidR="005D79DE" w:rsidRPr="00C56E96">
        <w:rPr>
          <w:b/>
          <w:i/>
          <w:lang w:val="fr-CH"/>
        </w:rPr>
        <w:t>ctiver les macros</w:t>
      </w:r>
      <w:r w:rsidR="001B08E4" w:rsidRPr="00C56E96">
        <w:rPr>
          <w:b/>
          <w:i/>
          <w:lang w:val="fr-CH"/>
        </w:rPr>
        <w:t>‘’</w:t>
      </w:r>
      <w:r w:rsidRPr="00C56E96">
        <w:rPr>
          <w:b/>
          <w:lang w:val="fr-CH"/>
        </w:rPr>
        <w:t>.</w:t>
      </w:r>
    </w:p>
    <w:p w14:paraId="0B05BE31" w14:textId="3B01ED83" w:rsidR="001B08E4" w:rsidRDefault="00A81DDD">
      <w:pPr>
        <w:rPr>
          <w:lang w:val="fr-CH"/>
        </w:rPr>
      </w:pP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018EBC" wp14:editId="5BCB2423">
                <wp:simplePos x="0" y="0"/>
                <wp:positionH relativeFrom="margin">
                  <wp:posOffset>2838450</wp:posOffset>
                </wp:positionH>
                <wp:positionV relativeFrom="paragraph">
                  <wp:posOffset>1478474</wp:posOffset>
                </wp:positionV>
                <wp:extent cx="80504" cy="457200"/>
                <wp:effectExtent l="0" t="131445" r="0" b="112395"/>
                <wp:wrapNone/>
                <wp:docPr id="5" name="Flèche : ba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55928">
                          <a:off x="0" y="0"/>
                          <a:ext cx="80504" cy="4572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0A91E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 : bas 5" o:spid="_x0000_s1026" type="#_x0000_t67" style="position:absolute;margin-left:223.5pt;margin-top:116.4pt;width:6.35pt;height:36pt;rotation:3774795fd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" adj="19698" fillcolor="black [3213]" strokecolor="black [3213]" strokeweight="1pt"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48768D1" wp14:editId="09CD1EDA">
            <wp:extent cx="5210175" cy="2428875"/>
            <wp:effectExtent l="0" t="0" r="9525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71BDA" w14:textId="60265C36" w:rsidR="001B08E4" w:rsidRPr="00E429D1" w:rsidRDefault="00E429D1">
      <w:pPr>
        <w:rPr>
          <w:sz w:val="16"/>
          <w:szCs w:val="16"/>
          <w:lang w:val="fr-CH"/>
        </w:rPr>
      </w:pPr>
      <w:r w:rsidRPr="00E429D1">
        <w:rPr>
          <w:sz w:val="16"/>
          <w:szCs w:val="16"/>
          <w:lang w:val="fr-CH"/>
        </w:rPr>
        <w:t>NB : Fribourg Rando est une source fiable </w:t>
      </w:r>
      <w:r w:rsidRPr="00E429D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16"/>
          <w:szCs w:val="16"/>
          <w:lang w:val="fr-CH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563C40F5" w14:textId="244F8E68" w:rsidR="00C56E96" w:rsidRDefault="00C56E96">
      <w:pPr>
        <w:rPr>
          <w:lang w:val="fr-CH"/>
        </w:rPr>
      </w:pPr>
    </w:p>
    <w:p w14:paraId="1B16E28E" w14:textId="5BE9FE27" w:rsidR="002A4567" w:rsidRDefault="002A4567">
      <w:pPr>
        <w:rPr>
          <w:lang w:val="fr-CH"/>
        </w:rPr>
      </w:pPr>
    </w:p>
    <w:p w14:paraId="3AC81860" w14:textId="77777777" w:rsidR="00E429D1" w:rsidRDefault="00E429D1">
      <w:pPr>
        <w:rPr>
          <w:lang w:val="fr-CH"/>
        </w:rPr>
      </w:pPr>
    </w:p>
    <w:p w14:paraId="4815001B" w14:textId="7B10804B" w:rsidR="00C56E96" w:rsidRPr="00C56E96" w:rsidRDefault="00E429D1">
      <w:pPr>
        <w:rPr>
          <w:b/>
          <w:lang w:val="fr-CH"/>
        </w:rPr>
      </w:pPr>
      <w:r>
        <w:rPr>
          <w:b/>
          <w:lang w:val="fr-CH"/>
        </w:rPr>
        <w:t>C</w:t>
      </w:r>
      <w:r w:rsidR="00CB651E">
        <w:rPr>
          <w:b/>
          <w:lang w:val="fr-CH"/>
        </w:rPr>
        <w:t xml:space="preserve">) </w:t>
      </w:r>
      <w:r w:rsidR="00C56E96" w:rsidRPr="00C56E96">
        <w:rPr>
          <w:b/>
          <w:lang w:val="fr-CH"/>
        </w:rPr>
        <w:t>Si ce message n’apparait pas et …</w:t>
      </w:r>
    </w:p>
    <w:p w14:paraId="0DFE565D" w14:textId="77777777" w:rsidR="00C56E96" w:rsidRDefault="00C56E96">
      <w:pPr>
        <w:rPr>
          <w:lang w:val="fr-CH"/>
        </w:rPr>
      </w:pPr>
    </w:p>
    <w:p w14:paraId="10B5AEE2" w14:textId="7B5A420D" w:rsidR="001B08E4" w:rsidRPr="00424EED" w:rsidRDefault="00E429D1" w:rsidP="00424EED">
      <w:pPr>
        <w:rPr>
          <w:lang w:val="fr-CH"/>
        </w:rPr>
      </w:pPr>
      <w:r>
        <w:rPr>
          <w:lang w:val="fr-CH"/>
        </w:rPr>
        <w:t>C1</w:t>
      </w:r>
      <w:r w:rsidR="00424EED" w:rsidRPr="00424EED">
        <w:rPr>
          <w:lang w:val="fr-CH"/>
        </w:rPr>
        <w:t>)</w:t>
      </w:r>
      <w:r w:rsidR="00424EED">
        <w:rPr>
          <w:lang w:val="fr-CH"/>
        </w:rPr>
        <w:t xml:space="preserve"> </w:t>
      </w:r>
      <w:r w:rsidR="00C56E96">
        <w:rPr>
          <w:lang w:val="fr-CH"/>
        </w:rPr>
        <w:t xml:space="preserve">…. </w:t>
      </w:r>
      <w:proofErr w:type="gramStart"/>
      <w:r w:rsidR="001B08E4" w:rsidRPr="00424EED">
        <w:rPr>
          <w:lang w:val="fr-CH"/>
        </w:rPr>
        <w:t>que</w:t>
      </w:r>
      <w:proofErr w:type="gramEnd"/>
      <w:r w:rsidR="001B08E4" w:rsidRPr="00424EED">
        <w:rPr>
          <w:lang w:val="fr-CH"/>
        </w:rPr>
        <w:t xml:space="preserve"> les macros </w:t>
      </w:r>
      <w:r w:rsidR="001B08E4" w:rsidRPr="00C56E96">
        <w:rPr>
          <w:u w:val="single"/>
          <w:lang w:val="fr-CH"/>
        </w:rPr>
        <w:t>ne fonctionnent pas</w:t>
      </w:r>
      <w:r w:rsidR="001B08E4" w:rsidRPr="00424EED">
        <w:rPr>
          <w:lang w:val="fr-CH"/>
        </w:rPr>
        <w:t xml:space="preserve">, il faut aller modifier </w:t>
      </w:r>
      <w:r w:rsidR="00424EED" w:rsidRPr="00424EED">
        <w:rPr>
          <w:lang w:val="fr-CH"/>
        </w:rPr>
        <w:t xml:space="preserve">le </w:t>
      </w:r>
      <w:r w:rsidR="00791E0B">
        <w:rPr>
          <w:lang w:val="fr-CH"/>
        </w:rPr>
        <w:t xml:space="preserve">niveau de </w:t>
      </w:r>
      <w:r w:rsidR="00CB651E">
        <w:rPr>
          <w:lang w:val="fr-CH"/>
        </w:rPr>
        <w:t>‘’</w:t>
      </w:r>
      <w:r w:rsidR="00791E0B">
        <w:rPr>
          <w:lang w:val="fr-CH"/>
        </w:rPr>
        <w:t>S</w:t>
      </w:r>
      <w:r w:rsidR="001B08E4" w:rsidRPr="00424EED">
        <w:rPr>
          <w:lang w:val="fr-CH"/>
        </w:rPr>
        <w:t>écurité</w:t>
      </w:r>
      <w:r w:rsidR="00424EED" w:rsidRPr="00424EED">
        <w:rPr>
          <w:lang w:val="fr-CH"/>
        </w:rPr>
        <w:t xml:space="preserve"> des macros</w:t>
      </w:r>
      <w:r w:rsidR="00CB651E">
        <w:rPr>
          <w:lang w:val="fr-CH"/>
        </w:rPr>
        <w:t>’’</w:t>
      </w:r>
      <w:r w:rsidR="001B08E4" w:rsidRPr="00424EED">
        <w:rPr>
          <w:lang w:val="fr-CH"/>
        </w:rPr>
        <w:t>.</w:t>
      </w:r>
    </w:p>
    <w:p w14:paraId="64B24534" w14:textId="77777777" w:rsidR="001B08E4" w:rsidRDefault="001B08E4">
      <w:pPr>
        <w:rPr>
          <w:lang w:val="fr-CH"/>
        </w:rPr>
      </w:pPr>
    </w:p>
    <w:p w14:paraId="194CF33C" w14:textId="77F96222" w:rsidR="00222BE1" w:rsidRDefault="001B08E4" w:rsidP="00C20A7A">
      <w:pPr>
        <w:keepNext/>
        <w:rPr>
          <w:i/>
          <w:lang w:val="fr-CH"/>
        </w:rPr>
      </w:pPr>
      <w:bookmarkStart w:id="0" w:name="_Hlk506627588"/>
      <w:r>
        <w:rPr>
          <w:lang w:val="fr-CH"/>
        </w:rPr>
        <w:lastRenderedPageBreak/>
        <w:t xml:space="preserve">Choisir le menu </w:t>
      </w:r>
      <w:r w:rsidRPr="00C56E96">
        <w:rPr>
          <w:i/>
          <w:lang w:val="fr-CH"/>
        </w:rPr>
        <w:t>‘’</w:t>
      </w:r>
      <w:r w:rsidR="00D21419" w:rsidRPr="00C56E96">
        <w:rPr>
          <w:i/>
          <w:lang w:val="fr-CH"/>
        </w:rPr>
        <w:t>Excel</w:t>
      </w:r>
      <w:r w:rsidRPr="00C56E96">
        <w:rPr>
          <w:i/>
          <w:lang w:val="fr-CH"/>
        </w:rPr>
        <w:t xml:space="preserve"> / Préférences</w:t>
      </w:r>
      <w:r w:rsidR="00222BE1">
        <w:rPr>
          <w:i/>
          <w:lang w:val="fr-CH"/>
        </w:rPr>
        <w:t>’’</w:t>
      </w:r>
    </w:p>
    <w:p w14:paraId="4566D563" w14:textId="4BD9BF9A" w:rsidR="00BE4DA9" w:rsidRDefault="00BE4DA9" w:rsidP="00C20A7A">
      <w:pPr>
        <w:keepNext/>
        <w:rPr>
          <w:i/>
          <w:lang w:val="fr-CH"/>
        </w:rPr>
      </w:pPr>
      <w:r w:rsidRPr="00BE4DA9">
        <w:rPr>
          <w:i/>
          <w:noProof/>
          <w:lang w:val="fr-CH"/>
        </w:rPr>
        <w:drawing>
          <wp:inline distT="0" distB="0" distL="0" distR="0" wp14:anchorId="0BA5FA47" wp14:editId="33FD003B">
            <wp:extent cx="5756910" cy="2255289"/>
            <wp:effectExtent l="0" t="0" r="0" b="0"/>
            <wp:docPr id="10" name="Image 10" descr="C:\Users\lacy\Pictures\Photo Excel b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cy\Pictures\Photo Excel bi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225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F17D8" w14:textId="671284C5" w:rsidR="00A550CD" w:rsidRDefault="00A550CD">
      <w:pPr>
        <w:rPr>
          <w:i/>
          <w:lang w:val="fr-CH"/>
        </w:rPr>
      </w:pPr>
    </w:p>
    <w:p w14:paraId="60B9DD0D" w14:textId="0C059F03" w:rsidR="00222BE1" w:rsidRDefault="00222BE1">
      <w:pPr>
        <w:rPr>
          <w:i/>
          <w:lang w:val="fr-CH"/>
        </w:rPr>
      </w:pPr>
    </w:p>
    <w:p w14:paraId="4EB1EFA2" w14:textId="77777777" w:rsidR="00222BE1" w:rsidRDefault="00222BE1">
      <w:pPr>
        <w:rPr>
          <w:i/>
          <w:lang w:val="fr-CH"/>
        </w:rPr>
      </w:pPr>
    </w:p>
    <w:p w14:paraId="409DCCE4" w14:textId="5D986DF7" w:rsidR="00D21419" w:rsidRDefault="00222BE1">
      <w:pPr>
        <w:rPr>
          <w:lang w:val="fr-CH"/>
        </w:rPr>
      </w:pPr>
      <w:r>
        <w:rPr>
          <w:noProof/>
          <w:lang w:val="fr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6843F9" wp14:editId="2C55C8AD">
                <wp:simplePos x="0" y="0"/>
                <wp:positionH relativeFrom="column">
                  <wp:posOffset>2386951</wp:posOffset>
                </wp:positionH>
                <wp:positionV relativeFrom="paragraph">
                  <wp:posOffset>2420515</wp:posOffset>
                </wp:positionV>
                <wp:extent cx="80504" cy="457200"/>
                <wp:effectExtent l="0" t="131445" r="0" b="112395"/>
                <wp:wrapNone/>
                <wp:docPr id="6" name="Flèche : b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55928">
                          <a:off x="0" y="0"/>
                          <a:ext cx="80504" cy="4572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7AB564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èche : bas 6" o:spid="_x0000_s1026" type="#_x0000_t67" style="position:absolute;margin-left:187.95pt;margin-top:190.6pt;width:6.35pt;height:36pt;rotation:3774795fd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" adj="19698" fillcolor="black [3213]" strokecolor="black [3213]" strokeweight="1pt"/>
            </w:pict>
          </mc:Fallback>
        </mc:AlternateContent>
      </w:r>
      <w:r>
        <w:rPr>
          <w:i/>
          <w:lang w:val="fr-CH"/>
        </w:rPr>
        <w:t>‘’</w:t>
      </w:r>
      <w:r w:rsidR="001B08E4" w:rsidRPr="00C56E96">
        <w:rPr>
          <w:i/>
          <w:lang w:val="fr-CH"/>
        </w:rPr>
        <w:t>Sécurité et confidentialité‘’</w:t>
      </w:r>
      <w:bookmarkEnd w:id="0"/>
      <w:r w:rsidR="00533A69">
        <w:rPr>
          <w:noProof/>
          <w:lang w:eastAsia="fr-FR"/>
        </w:rPr>
        <w:drawing>
          <wp:inline distT="0" distB="0" distL="0" distR="0" wp14:anchorId="3B76D161" wp14:editId="297F6A84">
            <wp:extent cx="5748655" cy="3440430"/>
            <wp:effectExtent l="0" t="0" r="4445" b="7620"/>
            <wp:docPr id="1" name="Image 1" descr="../Pictures/Sans%20titr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Pictures/Sans%20titre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344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7C7C1" w14:textId="2344162B" w:rsidR="00533A69" w:rsidRDefault="00424EED">
      <w:pPr>
        <w:rPr>
          <w:noProof/>
          <w:lang w:eastAsia="fr-FR"/>
        </w:rPr>
      </w:pPr>
      <w:r>
        <w:rPr>
          <w:noProof/>
          <w:lang w:val="fr-CH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010FD" wp14:editId="275CF14B">
                <wp:simplePos x="0" y="0"/>
                <wp:positionH relativeFrom="column">
                  <wp:posOffset>1805940</wp:posOffset>
                </wp:positionH>
                <wp:positionV relativeFrom="paragraph">
                  <wp:posOffset>795019</wp:posOffset>
                </wp:positionV>
                <wp:extent cx="80504" cy="457200"/>
                <wp:effectExtent l="0" t="131445" r="0" b="112395"/>
                <wp:wrapNone/>
                <wp:docPr id="7" name="Flèche : b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55928">
                          <a:off x="0" y="0"/>
                          <a:ext cx="80504" cy="457200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B2B00A0" id="Flèche : bas 7" o:spid="_x0000_s1026" type="#_x0000_t67" style="position:absolute;margin-left:142.2pt;margin-top:62.6pt;width:6.35pt;height:36pt;rotation:3774795fd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" adj="19698" fillcolor="black [3213]" strokecolor="black [3213]" strokeweight="1pt"/>
            </w:pict>
          </mc:Fallback>
        </mc:AlternateContent>
      </w:r>
      <w:r w:rsidR="001B08E4">
        <w:rPr>
          <w:lang w:val="fr-CH"/>
        </w:rPr>
        <w:t xml:space="preserve">Sous </w:t>
      </w:r>
      <w:r w:rsidR="001B08E4" w:rsidRPr="00C56E96">
        <w:rPr>
          <w:i/>
          <w:lang w:val="fr-CH"/>
        </w:rPr>
        <w:t>‘’Sécurité et confidentialité‘’</w:t>
      </w:r>
      <w:r w:rsidR="001B08E4">
        <w:rPr>
          <w:noProof/>
          <w:lang w:eastAsia="fr-FR"/>
        </w:rPr>
        <w:t xml:space="preserve">, choisir l’option </w:t>
      </w:r>
      <w:r w:rsidR="001B08E4" w:rsidRPr="00C56E96">
        <w:rPr>
          <w:i/>
          <w:noProof/>
          <w:lang w:eastAsia="fr-FR"/>
        </w:rPr>
        <w:t xml:space="preserve">‘’Désactiver toutes les macros </w:t>
      </w:r>
      <w:r w:rsidR="00CB651E">
        <w:rPr>
          <w:i/>
          <w:noProof/>
          <w:lang w:eastAsia="fr-FR"/>
        </w:rPr>
        <w:t>AVEC</w:t>
      </w:r>
      <w:r w:rsidR="001B08E4" w:rsidRPr="00C56E96">
        <w:rPr>
          <w:i/>
          <w:noProof/>
          <w:lang w:eastAsia="fr-FR"/>
        </w:rPr>
        <w:t xml:space="preserve"> notification</w:t>
      </w:r>
      <w:r w:rsidR="001B08E4" w:rsidRPr="00C56E96">
        <w:rPr>
          <w:i/>
          <w:lang w:val="fr-CH"/>
        </w:rPr>
        <w:t>‘’</w:t>
      </w:r>
      <w:r w:rsidR="001B08E4">
        <w:rPr>
          <w:lang w:val="fr-CH"/>
        </w:rPr>
        <w:t>.</w:t>
      </w:r>
      <w:r w:rsidRPr="00424EED">
        <w:rPr>
          <w:noProof/>
          <w:lang w:val="fr-CH"/>
        </w:rPr>
        <w:t xml:space="preserve"> </w:t>
      </w:r>
      <w:r w:rsidR="0043763F">
        <w:rPr>
          <w:noProof/>
          <w:lang w:eastAsia="fr-FR"/>
        </w:rPr>
        <w:drawing>
          <wp:inline distT="0" distB="0" distL="0" distR="0" wp14:anchorId="0DE7B66E" wp14:editId="35CB6B46">
            <wp:extent cx="5756910" cy="3213026"/>
            <wp:effectExtent l="0" t="0" r="8890" b="0"/>
            <wp:docPr id="2" name="Image 2" descr="../Pictures/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Pictures/d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213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1AB64B" w14:textId="77777777" w:rsidR="00424EED" w:rsidRDefault="00424EED">
      <w:pPr>
        <w:rPr>
          <w:lang w:val="fr-CH"/>
        </w:rPr>
      </w:pPr>
    </w:p>
    <w:p w14:paraId="229DA487" w14:textId="6BFE3405" w:rsidR="001B08E4" w:rsidRPr="00C56E96" w:rsidRDefault="001B08E4">
      <w:pPr>
        <w:rPr>
          <w:b/>
          <w:lang w:val="fr-CH"/>
        </w:rPr>
      </w:pPr>
      <w:r w:rsidRPr="00C56E96">
        <w:rPr>
          <w:b/>
          <w:lang w:val="fr-CH"/>
        </w:rPr>
        <w:t>Lors de la prochaine ouverture d’un fichier Excel</w:t>
      </w:r>
      <w:r w:rsidR="00424EED" w:rsidRPr="00C56E96">
        <w:rPr>
          <w:b/>
          <w:lang w:val="fr-CH"/>
        </w:rPr>
        <w:t xml:space="preserve"> contenant des macros, le message </w:t>
      </w:r>
      <w:r w:rsidR="00424EED" w:rsidRPr="00C56E96">
        <w:rPr>
          <w:b/>
          <w:i/>
          <w:lang w:val="fr-CH"/>
        </w:rPr>
        <w:t xml:space="preserve">‘’Ce classeur contient des macros. </w:t>
      </w:r>
      <w:r w:rsidR="00A81DDD">
        <w:rPr>
          <w:b/>
          <w:i/>
          <w:lang w:val="fr-CH"/>
        </w:rPr>
        <w:t>Voulez-vous désactiver les macros avant d’ouvrir le fichier</w:t>
      </w:r>
      <w:proofErr w:type="gramStart"/>
      <w:r w:rsidR="00A81DDD">
        <w:rPr>
          <w:b/>
          <w:i/>
          <w:lang w:val="fr-CH"/>
        </w:rPr>
        <w:t> ?</w:t>
      </w:r>
      <w:r w:rsidR="00424EED" w:rsidRPr="00C56E96">
        <w:rPr>
          <w:b/>
          <w:i/>
          <w:lang w:val="fr-CH"/>
        </w:rPr>
        <w:t>‘</w:t>
      </w:r>
      <w:proofErr w:type="gramEnd"/>
      <w:r w:rsidR="00424EED" w:rsidRPr="00C56E96">
        <w:rPr>
          <w:b/>
          <w:i/>
          <w:lang w:val="fr-CH"/>
        </w:rPr>
        <w:t>’</w:t>
      </w:r>
      <w:r w:rsidR="00424EED" w:rsidRPr="00C56E96">
        <w:rPr>
          <w:b/>
          <w:lang w:val="fr-CH"/>
        </w:rPr>
        <w:t xml:space="preserve"> apparaitra</w:t>
      </w:r>
      <w:r w:rsidR="00A81DDD">
        <w:rPr>
          <w:b/>
          <w:lang w:val="fr-CH"/>
        </w:rPr>
        <w:t xml:space="preserve"> (voir l’image </w:t>
      </w:r>
      <w:r w:rsidR="002A4567">
        <w:rPr>
          <w:b/>
          <w:lang w:val="fr-CH"/>
        </w:rPr>
        <w:t>au début du point B</w:t>
      </w:r>
      <w:r w:rsidR="00A81DDD">
        <w:rPr>
          <w:b/>
          <w:lang w:val="fr-CH"/>
        </w:rPr>
        <w:t>)</w:t>
      </w:r>
      <w:r w:rsidR="00424EED" w:rsidRPr="00C56E96">
        <w:rPr>
          <w:b/>
          <w:lang w:val="fr-CH"/>
        </w:rPr>
        <w:t xml:space="preserve">. Il faudra alors cliquer sur : </w:t>
      </w:r>
      <w:r w:rsidR="00424EED" w:rsidRPr="00C56E96">
        <w:rPr>
          <w:b/>
          <w:i/>
          <w:lang w:val="fr-CH"/>
        </w:rPr>
        <w:t>‘’Activer les macros‘’</w:t>
      </w:r>
      <w:r w:rsidR="00424EED" w:rsidRPr="00C56E96">
        <w:rPr>
          <w:b/>
          <w:lang w:val="fr-CH"/>
        </w:rPr>
        <w:t>.</w:t>
      </w:r>
    </w:p>
    <w:p w14:paraId="489AB394" w14:textId="2A249068" w:rsidR="001B08E4" w:rsidRDefault="001B08E4">
      <w:pPr>
        <w:rPr>
          <w:lang w:val="fr-CH"/>
        </w:rPr>
      </w:pPr>
    </w:p>
    <w:p w14:paraId="57C4A612" w14:textId="30C2935F" w:rsidR="00C56E96" w:rsidRDefault="00C56E96">
      <w:pPr>
        <w:rPr>
          <w:lang w:val="fr-CH"/>
        </w:rPr>
      </w:pPr>
    </w:p>
    <w:p w14:paraId="339C71E3" w14:textId="77777777" w:rsidR="002A4567" w:rsidRDefault="002A4567">
      <w:pPr>
        <w:rPr>
          <w:lang w:val="fr-CH"/>
        </w:rPr>
      </w:pPr>
    </w:p>
    <w:p w14:paraId="762A29BA" w14:textId="77777777" w:rsidR="00E429D1" w:rsidRDefault="00E429D1" w:rsidP="00424EED">
      <w:pPr>
        <w:rPr>
          <w:lang w:val="fr-CH"/>
        </w:rPr>
      </w:pPr>
      <w:r>
        <w:rPr>
          <w:lang w:val="fr-CH"/>
        </w:rPr>
        <w:t>C2</w:t>
      </w:r>
      <w:r w:rsidR="00424EED" w:rsidRPr="00424EED">
        <w:rPr>
          <w:lang w:val="fr-CH"/>
        </w:rPr>
        <w:t>)</w:t>
      </w:r>
      <w:r w:rsidR="00424EED">
        <w:rPr>
          <w:lang w:val="fr-CH"/>
        </w:rPr>
        <w:t xml:space="preserve"> </w:t>
      </w:r>
      <w:r w:rsidR="002A4567">
        <w:rPr>
          <w:lang w:val="fr-CH"/>
        </w:rPr>
        <w:t xml:space="preserve">Si le </w:t>
      </w:r>
      <w:r w:rsidR="002A4567" w:rsidRPr="00C20A7A">
        <w:rPr>
          <w:lang w:val="fr-CH"/>
        </w:rPr>
        <w:t xml:space="preserve">message </w:t>
      </w:r>
      <w:r w:rsidR="00C20A7A" w:rsidRPr="00C20A7A">
        <w:rPr>
          <w:lang w:val="fr-CH"/>
        </w:rPr>
        <w:t>indiqué</w:t>
      </w:r>
      <w:r w:rsidR="00C20A7A">
        <w:rPr>
          <w:lang w:val="fr-CH"/>
        </w:rPr>
        <w:t xml:space="preserve"> au point B) </w:t>
      </w:r>
      <w:r w:rsidR="00C20A7A" w:rsidRPr="00C20A7A">
        <w:rPr>
          <w:i/>
          <w:lang w:val="fr-CH"/>
        </w:rPr>
        <w:t>‘’Ce classeur contient des macros. Voulez-vous désactiver les macros avant d’ouvrir le fichier</w:t>
      </w:r>
      <w:proofErr w:type="gramStart"/>
      <w:r w:rsidR="00C20A7A" w:rsidRPr="00C20A7A">
        <w:rPr>
          <w:i/>
          <w:lang w:val="fr-CH"/>
        </w:rPr>
        <w:t> ?‘</w:t>
      </w:r>
      <w:proofErr w:type="gramEnd"/>
      <w:r w:rsidR="00C20A7A" w:rsidRPr="00C20A7A">
        <w:rPr>
          <w:i/>
          <w:lang w:val="fr-CH"/>
        </w:rPr>
        <w:t>’</w:t>
      </w:r>
      <w:r w:rsidR="00C20A7A" w:rsidRPr="00C20A7A">
        <w:rPr>
          <w:lang w:val="fr-CH"/>
        </w:rPr>
        <w:t xml:space="preserve"> </w:t>
      </w:r>
      <w:r w:rsidR="002A4567" w:rsidRPr="00E429D1">
        <w:rPr>
          <w:u w:val="single"/>
          <w:lang w:val="fr-CH"/>
        </w:rPr>
        <w:t>n’apparait pas et</w:t>
      </w:r>
      <w:r w:rsidR="00424EED" w:rsidRPr="00E429D1">
        <w:rPr>
          <w:u w:val="single"/>
          <w:lang w:val="fr-CH"/>
        </w:rPr>
        <w:t xml:space="preserve"> que les macros fonctionnent</w:t>
      </w:r>
      <w:r w:rsidR="00424EED" w:rsidRPr="00424EED">
        <w:rPr>
          <w:lang w:val="fr-CH"/>
        </w:rPr>
        <w:t xml:space="preserve">, </w:t>
      </w:r>
      <w:r w:rsidR="00424EED">
        <w:rPr>
          <w:lang w:val="fr-CH"/>
        </w:rPr>
        <w:t xml:space="preserve">le </w:t>
      </w:r>
      <w:r w:rsidR="00424EED" w:rsidRPr="00424EED">
        <w:rPr>
          <w:lang w:val="fr-CH"/>
        </w:rPr>
        <w:t>niveau de sécurité des macros</w:t>
      </w:r>
      <w:r w:rsidR="00424EED">
        <w:rPr>
          <w:lang w:val="fr-CH"/>
        </w:rPr>
        <w:t xml:space="preserve"> est probablement réglé sur </w:t>
      </w:r>
      <w:r w:rsidR="00424EED" w:rsidRPr="00C56E96">
        <w:rPr>
          <w:i/>
          <w:lang w:val="fr-CH"/>
        </w:rPr>
        <w:t>‘’Activer toutes les macros (non recommandé ; risque d’exécution de code potentiellement dangereux)’’</w:t>
      </w:r>
      <w:r w:rsidR="00424EED">
        <w:rPr>
          <w:lang w:val="fr-CH"/>
        </w:rPr>
        <w:t xml:space="preserve">. </w:t>
      </w:r>
    </w:p>
    <w:p w14:paraId="06466B3C" w14:textId="77777777" w:rsidR="00E429D1" w:rsidRDefault="00E429D1" w:rsidP="00424EED">
      <w:pPr>
        <w:rPr>
          <w:lang w:val="fr-CH"/>
        </w:rPr>
      </w:pPr>
    </w:p>
    <w:p w14:paraId="590C0455" w14:textId="4A8FB603" w:rsidR="00424EED" w:rsidRPr="00424EED" w:rsidRDefault="00424EED" w:rsidP="00424EED">
      <w:pPr>
        <w:rPr>
          <w:lang w:val="fr-CH"/>
        </w:rPr>
      </w:pPr>
      <w:r>
        <w:rPr>
          <w:lang w:val="fr-CH"/>
        </w:rPr>
        <w:t xml:space="preserve">Il est alors possible de modifier le niveau de sécurité des macros selon le point </w:t>
      </w:r>
      <w:r w:rsidR="00E429D1">
        <w:rPr>
          <w:lang w:val="fr-CH"/>
        </w:rPr>
        <w:t>C1</w:t>
      </w:r>
      <w:r w:rsidR="00C56E96">
        <w:rPr>
          <w:lang w:val="fr-CH"/>
        </w:rPr>
        <w:t>) ou d’accepter le risque indiqué.</w:t>
      </w:r>
    </w:p>
    <w:p w14:paraId="1F596483" w14:textId="6F6DB934" w:rsidR="00424EED" w:rsidRDefault="00424EED">
      <w:pPr>
        <w:rPr>
          <w:lang w:val="fr-CH"/>
        </w:rPr>
      </w:pPr>
    </w:p>
    <w:p w14:paraId="5F66E438" w14:textId="7CA46959" w:rsidR="00C818C0" w:rsidRDefault="00C818C0">
      <w:pPr>
        <w:rPr>
          <w:lang w:val="fr-CH"/>
        </w:rPr>
      </w:pPr>
    </w:p>
    <w:p w14:paraId="166E56BE" w14:textId="22027870" w:rsidR="00C818C0" w:rsidRDefault="00C818C0">
      <w:pPr>
        <w:rPr>
          <w:lang w:val="fr-CH"/>
        </w:rPr>
      </w:pPr>
      <w:bookmarkStart w:id="1" w:name="_GoBack"/>
      <w:bookmarkEnd w:id="1"/>
    </w:p>
    <w:sectPr w:rsidR="00C818C0" w:rsidSect="0001114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Emoji">
    <w:altName w:val="Segoe UI Emoji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5F225A"/>
    <w:multiLevelType w:val="hybridMultilevel"/>
    <w:tmpl w:val="2B8AC2EA"/>
    <w:lvl w:ilvl="0" w:tplc="80C0BD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1E17B6"/>
    <w:multiLevelType w:val="hybridMultilevel"/>
    <w:tmpl w:val="5FE8DD1A"/>
    <w:lvl w:ilvl="0" w:tplc="E084DD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2FC"/>
    <w:rsid w:val="00011145"/>
    <w:rsid w:val="000C6B80"/>
    <w:rsid w:val="0017498E"/>
    <w:rsid w:val="001B08E4"/>
    <w:rsid w:val="00222BE1"/>
    <w:rsid w:val="002301DC"/>
    <w:rsid w:val="002A4567"/>
    <w:rsid w:val="00424EED"/>
    <w:rsid w:val="0043763F"/>
    <w:rsid w:val="00533A69"/>
    <w:rsid w:val="00581171"/>
    <w:rsid w:val="005D79DE"/>
    <w:rsid w:val="005E663B"/>
    <w:rsid w:val="00791E0B"/>
    <w:rsid w:val="007E79FE"/>
    <w:rsid w:val="008559B1"/>
    <w:rsid w:val="00954FF2"/>
    <w:rsid w:val="00A550CD"/>
    <w:rsid w:val="00A81DDD"/>
    <w:rsid w:val="00B9336D"/>
    <w:rsid w:val="00BE4DA9"/>
    <w:rsid w:val="00C20A7A"/>
    <w:rsid w:val="00C56E96"/>
    <w:rsid w:val="00C818C0"/>
    <w:rsid w:val="00CB651E"/>
    <w:rsid w:val="00CC42FC"/>
    <w:rsid w:val="00D21419"/>
    <w:rsid w:val="00E429D1"/>
    <w:rsid w:val="00F3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C30E6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24EED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C818C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rsid w:val="00C818C0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Rion Corinne</dc:creator>
  <cp:keywords/>
  <dc:description/>
  <cp:lastModifiedBy>Yves</cp:lastModifiedBy>
  <cp:revision>3</cp:revision>
  <dcterms:created xsi:type="dcterms:W3CDTF">2018-04-17T16:14:00Z</dcterms:created>
  <dcterms:modified xsi:type="dcterms:W3CDTF">2018-04-17T16:14:00Z</dcterms:modified>
</cp:coreProperties>
</file>