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13B3A" w14:textId="13784047" w:rsidR="00000000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PROJET « RETENUES » - Transfert Pronote vers Excel pour impression</w:t>
      </w:r>
    </w:p>
    <w:p w14:paraId="783CB4A9" w14:textId="77777777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</w:p>
    <w:p w14:paraId="10938073" w14:textId="6B38C71E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1</w:t>
      </w:r>
      <w:r w:rsidRPr="00C47CDD">
        <w:rPr>
          <w:rFonts w:ascii="Arial" w:hAnsi="Arial" w:cs="Arial"/>
          <w:sz w:val="24"/>
          <w:szCs w:val="20"/>
          <w:vertAlign w:val="superscript"/>
        </w:rPr>
        <w:t>ère</w:t>
      </w:r>
      <w:r w:rsidRPr="00C47CDD">
        <w:rPr>
          <w:rFonts w:ascii="Arial" w:hAnsi="Arial" w:cs="Arial"/>
          <w:sz w:val="24"/>
          <w:szCs w:val="20"/>
        </w:rPr>
        <w:t xml:space="preserve"> étape : Import</w:t>
      </w:r>
    </w:p>
    <w:p w14:paraId="406A7C3F" w14:textId="4EF53351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Import brut du CSV Pronote vers Excel :</w:t>
      </w:r>
    </w:p>
    <w:p w14:paraId="3B74AFE9" w14:textId="4F33DF32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noProof/>
          <w:sz w:val="24"/>
          <w:szCs w:val="20"/>
        </w:rPr>
        <w:drawing>
          <wp:inline distT="0" distB="0" distL="0" distR="0" wp14:anchorId="1406686B" wp14:editId="52F166F2">
            <wp:extent cx="5324475" cy="1559797"/>
            <wp:effectExtent l="0" t="0" r="0" b="2540"/>
            <wp:docPr id="69587626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87626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6496" cy="1566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0DCBA" w14:textId="77777777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</w:p>
    <w:p w14:paraId="36C8B53C" w14:textId="6D517919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2</w:t>
      </w:r>
      <w:r w:rsidRPr="00C47CDD">
        <w:rPr>
          <w:rFonts w:ascii="Arial" w:hAnsi="Arial" w:cs="Arial"/>
          <w:sz w:val="24"/>
          <w:szCs w:val="20"/>
          <w:vertAlign w:val="superscript"/>
        </w:rPr>
        <w:t>ème</w:t>
      </w:r>
      <w:r w:rsidRPr="00C47CDD">
        <w:rPr>
          <w:rFonts w:ascii="Arial" w:hAnsi="Arial" w:cs="Arial"/>
          <w:sz w:val="24"/>
          <w:szCs w:val="20"/>
        </w:rPr>
        <w:t xml:space="preserve"> étape : Nettoyage dans la zone de collage</w:t>
      </w:r>
    </w:p>
    <w:p w14:paraId="30BF3522" w14:textId="194869A3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Transfert des CSV importé dans une zone de tri pour enlever les infos inutiles (NECESSAIRE POUR LES COLLEGUES</w:t>
      </w:r>
      <w:r w:rsidR="0001524A">
        <w:rPr>
          <w:rFonts w:ascii="Arial" w:hAnsi="Arial" w:cs="Arial"/>
          <w:sz w:val="24"/>
          <w:szCs w:val="20"/>
        </w:rPr>
        <w:t xml:space="preserve"> a moins que la génération de l’étape 3 et 4 soit possible directement depuis cette feuille</w:t>
      </w:r>
      <w:r w:rsidRPr="00C47CDD">
        <w:rPr>
          <w:rFonts w:ascii="Arial" w:hAnsi="Arial" w:cs="Arial"/>
          <w:sz w:val="24"/>
          <w:szCs w:val="20"/>
        </w:rPr>
        <w:t xml:space="preserve">) </w:t>
      </w:r>
    </w:p>
    <w:p w14:paraId="71EBD041" w14:textId="443960F9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noProof/>
          <w:sz w:val="24"/>
          <w:szCs w:val="20"/>
        </w:rPr>
        <w:drawing>
          <wp:inline distT="0" distB="0" distL="0" distR="0" wp14:anchorId="684A0F50" wp14:editId="0E713043">
            <wp:extent cx="5324475" cy="1920494"/>
            <wp:effectExtent l="0" t="0" r="0" b="3810"/>
            <wp:docPr id="23061345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61345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44" cy="19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8BA41" w14:textId="1E92A26C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Idéalement avec un bouton qui efface les termes de l’en tête (motif retenue, durée, etc…) ainsi que le contenue des colonnes notées « A supprimer »</w:t>
      </w:r>
    </w:p>
    <w:p w14:paraId="46C041E6" w14:textId="77777777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</w:p>
    <w:p w14:paraId="5F0462C1" w14:textId="38DD5B02" w:rsidR="00C47CDD" w:rsidRP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3</w:t>
      </w:r>
      <w:r w:rsidRPr="00C47CDD">
        <w:rPr>
          <w:rFonts w:ascii="Arial" w:hAnsi="Arial" w:cs="Arial"/>
          <w:sz w:val="24"/>
          <w:szCs w:val="20"/>
          <w:vertAlign w:val="superscript"/>
        </w:rPr>
        <w:t>ème</w:t>
      </w:r>
      <w:r w:rsidRPr="00C47CDD">
        <w:rPr>
          <w:rFonts w:ascii="Arial" w:hAnsi="Arial" w:cs="Arial"/>
          <w:sz w:val="24"/>
          <w:szCs w:val="20"/>
        </w:rPr>
        <w:t xml:space="preserve"> étape : Premier tri</w:t>
      </w:r>
    </w:p>
    <w:p w14:paraId="36200C04" w14:textId="6DF488B3" w:rsid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rFonts w:ascii="Arial" w:hAnsi="Arial" w:cs="Arial"/>
          <w:sz w:val="24"/>
          <w:szCs w:val="20"/>
        </w:rPr>
        <w:t>Copier-coller les données de la « Zone de Collage » vers une 2</w:t>
      </w:r>
      <w:r w:rsidRPr="00C47CDD">
        <w:rPr>
          <w:rFonts w:ascii="Arial" w:hAnsi="Arial" w:cs="Arial"/>
          <w:sz w:val="24"/>
          <w:szCs w:val="20"/>
          <w:vertAlign w:val="superscript"/>
        </w:rPr>
        <w:t>ème</w:t>
      </w:r>
      <w:r w:rsidRPr="00C47CDD">
        <w:rPr>
          <w:rFonts w:ascii="Arial" w:hAnsi="Arial" w:cs="Arial"/>
          <w:sz w:val="24"/>
          <w:szCs w:val="20"/>
        </w:rPr>
        <w:t xml:space="preserve"> feuille</w:t>
      </w:r>
      <w:r>
        <w:rPr>
          <w:rFonts w:ascii="Arial" w:hAnsi="Arial" w:cs="Arial"/>
          <w:sz w:val="24"/>
          <w:szCs w:val="20"/>
        </w:rPr>
        <w:t xml:space="preserve"> en les mettant dans l’ordre suivant : Heure &gt; Elève &gt; Classe &gt; Salle &gt; Surveillant</w:t>
      </w:r>
      <w:r w:rsidRPr="00C47CDD">
        <w:rPr>
          <w:rFonts w:ascii="Arial" w:hAnsi="Arial" w:cs="Arial"/>
          <w:sz w:val="24"/>
          <w:szCs w:val="20"/>
        </w:rPr>
        <w:t xml:space="preserve"> et pouvoir trier via un bouton</w:t>
      </w:r>
      <w:r>
        <w:rPr>
          <w:rFonts w:ascii="Arial" w:hAnsi="Arial" w:cs="Arial"/>
          <w:sz w:val="24"/>
          <w:szCs w:val="20"/>
        </w:rPr>
        <w:t>. Les données doivent être triés dans</w:t>
      </w:r>
      <w:r w:rsidR="00B439EB">
        <w:rPr>
          <w:rFonts w:ascii="Arial" w:hAnsi="Arial" w:cs="Arial"/>
          <w:sz w:val="24"/>
          <w:szCs w:val="20"/>
        </w:rPr>
        <w:t xml:space="preserve"> un ordre différent : Heure</w:t>
      </w:r>
      <w:r w:rsidR="00B439EB">
        <w:rPr>
          <w:rStyle w:val="Appelnotedebasdep"/>
          <w:rFonts w:ascii="Arial" w:hAnsi="Arial" w:cs="Arial"/>
          <w:sz w:val="24"/>
          <w:szCs w:val="20"/>
        </w:rPr>
        <w:footnoteReference w:id="1"/>
      </w:r>
      <w:r w:rsidR="00B439EB">
        <w:rPr>
          <w:rFonts w:ascii="Arial" w:hAnsi="Arial" w:cs="Arial"/>
          <w:sz w:val="24"/>
          <w:szCs w:val="20"/>
        </w:rPr>
        <w:t xml:space="preserve"> &gt; Classe</w:t>
      </w:r>
      <w:r w:rsidR="00B439EB">
        <w:rPr>
          <w:rStyle w:val="Appelnotedebasdep"/>
          <w:rFonts w:ascii="Arial" w:hAnsi="Arial" w:cs="Arial"/>
          <w:sz w:val="24"/>
          <w:szCs w:val="20"/>
        </w:rPr>
        <w:footnoteReference w:id="2"/>
      </w:r>
      <w:r w:rsidR="00B439EB">
        <w:rPr>
          <w:rFonts w:ascii="Arial" w:hAnsi="Arial" w:cs="Arial"/>
          <w:sz w:val="24"/>
          <w:szCs w:val="20"/>
        </w:rPr>
        <w:t xml:space="preserve"> &gt; Elèves (A à Z). Les données des Salles et Surveillants doivent toujours correspondre au nom de l’élève.</w:t>
      </w:r>
    </w:p>
    <w:p w14:paraId="51589CE8" w14:textId="77777777" w:rsid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 w:rsidRPr="00C47CDD">
        <w:rPr>
          <w:noProof/>
          <w:sz w:val="24"/>
          <w:szCs w:val="20"/>
        </w:rPr>
        <w:drawing>
          <wp:inline distT="0" distB="0" distL="0" distR="0" wp14:anchorId="5808419A" wp14:editId="4D10C587">
            <wp:extent cx="2828925" cy="2488632"/>
            <wp:effectExtent l="0" t="0" r="0" b="6985"/>
            <wp:docPr id="6735917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91760" name=""/>
                    <pic:cNvPicPr/>
                  </pic:nvPicPr>
                  <pic:blipFill rotWithShape="1">
                    <a:blip r:embed="rId9"/>
                    <a:srcRect r="1108" b="19417"/>
                    <a:stretch/>
                  </pic:blipFill>
                  <pic:spPr bwMode="auto">
                    <a:xfrm>
                      <a:off x="0" y="0"/>
                      <a:ext cx="2861006" cy="2516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8B2FC" w14:textId="01205B3B" w:rsid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t>Etape 4 : Tri par portail</w:t>
      </w:r>
    </w:p>
    <w:p w14:paraId="5DC34CC2" w14:textId="6F8081CD" w:rsid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Tout en </w:t>
      </w:r>
      <w:r w:rsidR="00B439EB">
        <w:rPr>
          <w:rFonts w:ascii="Arial" w:hAnsi="Arial" w:cs="Arial"/>
          <w:sz w:val="24"/>
          <w:szCs w:val="20"/>
        </w:rPr>
        <w:t>gardant le 1</w:t>
      </w:r>
      <w:r w:rsidR="00B439EB" w:rsidRPr="00B439EB">
        <w:rPr>
          <w:rFonts w:ascii="Arial" w:hAnsi="Arial" w:cs="Arial"/>
          <w:sz w:val="24"/>
          <w:szCs w:val="20"/>
          <w:vertAlign w:val="superscript"/>
        </w:rPr>
        <w:t>er</w:t>
      </w:r>
      <w:r w:rsidR="00B439EB">
        <w:rPr>
          <w:rFonts w:ascii="Arial" w:hAnsi="Arial" w:cs="Arial"/>
          <w:sz w:val="24"/>
          <w:szCs w:val="20"/>
        </w:rPr>
        <w:t xml:space="preserve"> tableau (HEURE DE RETENUES), copier les données en les triant vers 2 nouveaux tableaux (Portail 6</w:t>
      </w:r>
      <w:r w:rsidR="00B439EB" w:rsidRPr="00B439EB">
        <w:rPr>
          <w:rFonts w:ascii="Arial" w:hAnsi="Arial" w:cs="Arial"/>
          <w:sz w:val="24"/>
          <w:szCs w:val="20"/>
          <w:vertAlign w:val="superscript"/>
        </w:rPr>
        <w:t>ème</w:t>
      </w:r>
      <w:r w:rsidR="00B439EB">
        <w:rPr>
          <w:rFonts w:ascii="Arial" w:hAnsi="Arial" w:cs="Arial"/>
          <w:sz w:val="24"/>
          <w:szCs w:val="20"/>
        </w:rPr>
        <w:t xml:space="preserve"> – 4èmes dans lequel n’apparaissent que les 6èmes et 4èmes et Portail 5</w:t>
      </w:r>
      <w:r w:rsidR="00B439EB" w:rsidRPr="00B439EB">
        <w:rPr>
          <w:rFonts w:ascii="Arial" w:hAnsi="Arial" w:cs="Arial"/>
          <w:sz w:val="24"/>
          <w:szCs w:val="20"/>
          <w:vertAlign w:val="superscript"/>
        </w:rPr>
        <w:t>ème</w:t>
      </w:r>
      <w:r w:rsidR="00B439EB">
        <w:rPr>
          <w:rFonts w:ascii="Arial" w:hAnsi="Arial" w:cs="Arial"/>
          <w:sz w:val="24"/>
          <w:szCs w:val="20"/>
        </w:rPr>
        <w:t xml:space="preserve"> 3</w:t>
      </w:r>
      <w:r w:rsidR="00B439EB" w:rsidRPr="00B439EB">
        <w:rPr>
          <w:rFonts w:ascii="Arial" w:hAnsi="Arial" w:cs="Arial"/>
          <w:sz w:val="24"/>
          <w:szCs w:val="20"/>
          <w:vertAlign w:val="superscript"/>
        </w:rPr>
        <w:t>ème</w:t>
      </w:r>
      <w:r w:rsidR="00B439EB">
        <w:rPr>
          <w:rFonts w:ascii="Arial" w:hAnsi="Arial" w:cs="Arial"/>
          <w:sz w:val="24"/>
          <w:szCs w:val="20"/>
        </w:rPr>
        <w:t xml:space="preserve"> dans lequel n’apparaissent que les 5èmes et 3èmes) via des boutons</w:t>
      </w:r>
    </w:p>
    <w:p w14:paraId="014F6695" w14:textId="246E74B4" w:rsidR="00B439EB" w:rsidRDefault="00B439EB" w:rsidP="00C47CDD">
      <w:pPr>
        <w:spacing w:after="0"/>
        <w:rPr>
          <w:rFonts w:ascii="Arial" w:hAnsi="Arial" w:cs="Arial"/>
          <w:sz w:val="24"/>
          <w:szCs w:val="20"/>
        </w:rPr>
      </w:pPr>
      <w:r>
        <w:rPr>
          <w:noProof/>
        </w:rPr>
        <w:drawing>
          <wp:inline distT="0" distB="0" distL="0" distR="0" wp14:anchorId="3C7FE65F" wp14:editId="68BFFEBF">
            <wp:extent cx="6645910" cy="726440"/>
            <wp:effectExtent l="0" t="0" r="2540" b="0"/>
            <wp:docPr id="18213819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38194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B3DC4" w14:textId="1368114E" w:rsidR="00C47CDD" w:rsidRDefault="00C47CDD" w:rsidP="00C47CDD">
      <w:pPr>
        <w:spacing w:after="0"/>
        <w:rPr>
          <w:rFonts w:ascii="Arial" w:hAnsi="Arial" w:cs="Arial"/>
          <w:sz w:val="24"/>
          <w:szCs w:val="20"/>
        </w:rPr>
      </w:pPr>
    </w:p>
    <w:p w14:paraId="3F1F9141" w14:textId="77777777" w:rsidR="0001524A" w:rsidRPr="00C47CDD" w:rsidRDefault="0001524A" w:rsidP="00C47CDD">
      <w:pPr>
        <w:spacing w:after="0"/>
        <w:rPr>
          <w:rFonts w:ascii="Arial" w:hAnsi="Arial" w:cs="Arial"/>
          <w:sz w:val="24"/>
          <w:szCs w:val="20"/>
        </w:rPr>
      </w:pPr>
    </w:p>
    <w:p w14:paraId="7B1D6310" w14:textId="1DA0D1F3" w:rsidR="00C47CDD" w:rsidRDefault="00B439EB" w:rsidP="00C47CDD">
      <w:pPr>
        <w:spacing w:after="0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Annexe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439EB" w14:paraId="5F212A7B" w14:textId="77777777" w:rsidTr="00B439EB">
        <w:tc>
          <w:tcPr>
            <w:tcW w:w="5228" w:type="dxa"/>
          </w:tcPr>
          <w:p w14:paraId="5F5A0A4D" w14:textId="01CB5A79" w:rsidR="00B439EB" w:rsidRDefault="00B439EB" w:rsidP="00C47CDD">
            <w:pPr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Liste des horaires :</w:t>
            </w:r>
          </w:p>
        </w:tc>
        <w:tc>
          <w:tcPr>
            <w:tcW w:w="5228" w:type="dxa"/>
          </w:tcPr>
          <w:p w14:paraId="1C4A07FD" w14:textId="6FF58900" w:rsidR="00B439EB" w:rsidRDefault="00B439EB" w:rsidP="00C47CDD">
            <w:pPr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Liste des classes :</w:t>
            </w:r>
          </w:p>
        </w:tc>
      </w:tr>
      <w:tr w:rsidR="00B439EB" w14:paraId="63522336" w14:textId="77777777" w:rsidTr="00B439EB">
        <w:tc>
          <w:tcPr>
            <w:tcW w:w="5228" w:type="dxa"/>
          </w:tcPr>
          <w:p w14:paraId="1FD5EF93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8h00</w:t>
            </w:r>
          </w:p>
          <w:p w14:paraId="6D549AB0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8h55</w:t>
            </w:r>
          </w:p>
          <w:p w14:paraId="61BF4C4B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10h10</w:t>
            </w:r>
          </w:p>
          <w:p w14:paraId="02DECAEB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11h05</w:t>
            </w:r>
          </w:p>
          <w:p w14:paraId="381B3B8A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13h30</w:t>
            </w:r>
          </w:p>
          <w:p w14:paraId="07C7F06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14h25</w:t>
            </w:r>
          </w:p>
          <w:p w14:paraId="1C5DA28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15h40</w:t>
            </w:r>
          </w:p>
          <w:p w14:paraId="4F305D4C" w14:textId="77777777" w:rsid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16h35</w:t>
            </w:r>
          </w:p>
          <w:p w14:paraId="1667AC05" w14:textId="77777777" w:rsidR="00B439EB" w:rsidRDefault="00B439EB" w:rsidP="00C47CDD">
            <w:pPr>
              <w:rPr>
                <w:rFonts w:ascii="Arial" w:hAnsi="Arial" w:cs="Arial"/>
                <w:sz w:val="24"/>
                <w:szCs w:val="20"/>
              </w:rPr>
            </w:pPr>
          </w:p>
        </w:tc>
        <w:tc>
          <w:tcPr>
            <w:tcW w:w="5228" w:type="dxa"/>
          </w:tcPr>
          <w:p w14:paraId="0337F5B5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6 1</w:t>
            </w:r>
          </w:p>
          <w:p w14:paraId="14D9D8F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6 2</w:t>
            </w:r>
          </w:p>
          <w:p w14:paraId="0464C4F7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6 3</w:t>
            </w:r>
          </w:p>
          <w:p w14:paraId="28E4E451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6 4</w:t>
            </w:r>
          </w:p>
          <w:p w14:paraId="7017ADD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6 5</w:t>
            </w:r>
          </w:p>
          <w:p w14:paraId="57744C8C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6 6</w:t>
            </w:r>
          </w:p>
          <w:p w14:paraId="23A9690F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6 7</w:t>
            </w:r>
          </w:p>
          <w:p w14:paraId="353021E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6 8</w:t>
            </w:r>
          </w:p>
          <w:p w14:paraId="1290FF9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6 9</w:t>
            </w:r>
          </w:p>
          <w:p w14:paraId="5FA9526A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6 10</w:t>
            </w:r>
          </w:p>
          <w:p w14:paraId="7DCB863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5 1</w:t>
            </w:r>
          </w:p>
          <w:p w14:paraId="03E8164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5 2</w:t>
            </w:r>
          </w:p>
          <w:p w14:paraId="79AAE9F8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5 3</w:t>
            </w:r>
          </w:p>
          <w:p w14:paraId="2CDEC2EF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5 4</w:t>
            </w:r>
          </w:p>
          <w:p w14:paraId="78E91DC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5 5</w:t>
            </w:r>
          </w:p>
          <w:p w14:paraId="2227EB5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5 6</w:t>
            </w:r>
          </w:p>
          <w:p w14:paraId="707BCA8E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5 7</w:t>
            </w:r>
          </w:p>
          <w:p w14:paraId="5816B00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5 8</w:t>
            </w:r>
          </w:p>
          <w:p w14:paraId="796B1178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5 9</w:t>
            </w:r>
          </w:p>
          <w:p w14:paraId="1B8A1325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5 10</w:t>
            </w:r>
          </w:p>
          <w:p w14:paraId="1B0D314F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4 1</w:t>
            </w:r>
          </w:p>
          <w:p w14:paraId="6429666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4 2</w:t>
            </w:r>
          </w:p>
          <w:p w14:paraId="2349B0C5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4 3</w:t>
            </w:r>
          </w:p>
          <w:p w14:paraId="5D0F300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4 4</w:t>
            </w:r>
          </w:p>
          <w:p w14:paraId="2AB1B0A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4 5</w:t>
            </w:r>
          </w:p>
          <w:p w14:paraId="7DD25D57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4 6</w:t>
            </w:r>
          </w:p>
          <w:p w14:paraId="0A53C3AD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4 7</w:t>
            </w:r>
          </w:p>
          <w:p w14:paraId="4A867B1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4 8</w:t>
            </w:r>
          </w:p>
          <w:p w14:paraId="242C365C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4 9</w:t>
            </w:r>
          </w:p>
          <w:p w14:paraId="4F2E3293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4 10</w:t>
            </w:r>
          </w:p>
          <w:p w14:paraId="3A57125C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3 1</w:t>
            </w:r>
          </w:p>
          <w:p w14:paraId="39682EE9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3 2</w:t>
            </w:r>
          </w:p>
          <w:p w14:paraId="6CDC722A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3 3</w:t>
            </w:r>
          </w:p>
          <w:p w14:paraId="6014A712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3 4</w:t>
            </w:r>
          </w:p>
          <w:p w14:paraId="135A5A73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3 5</w:t>
            </w:r>
          </w:p>
          <w:p w14:paraId="0C4C9964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3 6</w:t>
            </w:r>
          </w:p>
          <w:p w14:paraId="71A539DD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3 7</w:t>
            </w:r>
          </w:p>
          <w:p w14:paraId="6AA9B763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3 8</w:t>
            </w:r>
          </w:p>
          <w:p w14:paraId="0BED4495" w14:textId="77777777" w:rsidR="00B439EB" w:rsidRPr="00B439EB" w:rsidRDefault="00B439EB" w:rsidP="00B439EB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3 9</w:t>
            </w:r>
          </w:p>
          <w:p w14:paraId="223EEE8C" w14:textId="3995C760" w:rsidR="00B439EB" w:rsidRDefault="00B439EB" w:rsidP="00C47CDD">
            <w:pPr>
              <w:rPr>
                <w:rFonts w:ascii="Arial" w:hAnsi="Arial" w:cs="Arial"/>
                <w:sz w:val="24"/>
                <w:szCs w:val="20"/>
              </w:rPr>
            </w:pPr>
            <w:r w:rsidRPr="00B439EB">
              <w:rPr>
                <w:rFonts w:ascii="Arial" w:hAnsi="Arial" w:cs="Arial"/>
                <w:sz w:val="24"/>
                <w:szCs w:val="20"/>
              </w:rPr>
              <w:t>3 10</w:t>
            </w:r>
          </w:p>
        </w:tc>
      </w:tr>
    </w:tbl>
    <w:p w14:paraId="356442D1" w14:textId="4A5D5711" w:rsidR="00B439EB" w:rsidRDefault="00B439EB" w:rsidP="00C47CDD">
      <w:pPr>
        <w:spacing w:after="0"/>
        <w:rPr>
          <w:rFonts w:ascii="Arial" w:hAnsi="Arial" w:cs="Arial"/>
          <w:sz w:val="24"/>
          <w:szCs w:val="20"/>
        </w:rPr>
      </w:pPr>
    </w:p>
    <w:p w14:paraId="205F667C" w14:textId="77777777" w:rsidR="00B439EB" w:rsidRDefault="00B439EB" w:rsidP="00B439EB">
      <w:pPr>
        <w:spacing w:after="0"/>
        <w:rPr>
          <w:rFonts w:ascii="Arial" w:hAnsi="Arial" w:cs="Arial"/>
          <w:sz w:val="24"/>
          <w:szCs w:val="20"/>
        </w:rPr>
      </w:pPr>
    </w:p>
    <w:sectPr w:rsidR="00B439EB" w:rsidSect="00C47CD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E5D08" w14:textId="77777777" w:rsidR="0054363A" w:rsidRDefault="0054363A" w:rsidP="00B439EB">
      <w:pPr>
        <w:spacing w:after="0" w:line="240" w:lineRule="auto"/>
      </w:pPr>
      <w:r>
        <w:separator/>
      </w:r>
    </w:p>
  </w:endnote>
  <w:endnote w:type="continuationSeparator" w:id="0">
    <w:p w14:paraId="7288BC46" w14:textId="77777777" w:rsidR="0054363A" w:rsidRDefault="0054363A" w:rsidP="00B43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A5315" w14:textId="77777777" w:rsidR="0054363A" w:rsidRDefault="0054363A" w:rsidP="00B439EB">
      <w:pPr>
        <w:spacing w:after="0" w:line="240" w:lineRule="auto"/>
      </w:pPr>
      <w:r>
        <w:separator/>
      </w:r>
    </w:p>
  </w:footnote>
  <w:footnote w:type="continuationSeparator" w:id="0">
    <w:p w14:paraId="15464203" w14:textId="77777777" w:rsidR="0054363A" w:rsidRDefault="0054363A" w:rsidP="00B439EB">
      <w:pPr>
        <w:spacing w:after="0" w:line="240" w:lineRule="auto"/>
      </w:pPr>
      <w:r>
        <w:continuationSeparator/>
      </w:r>
    </w:p>
  </w:footnote>
  <w:footnote w:id="1">
    <w:p w14:paraId="79E1F57B" w14:textId="39EC1A7C" w:rsidR="00B439EB" w:rsidRDefault="00B439EB">
      <w:pPr>
        <w:pStyle w:val="Notedebasdepage"/>
      </w:pPr>
      <w:r>
        <w:rPr>
          <w:rStyle w:val="Appelnotedebasdep"/>
        </w:rPr>
        <w:footnoteRef/>
      </w:r>
      <w:r w:rsidRPr="00B439EB">
        <w:rPr>
          <w:rFonts w:ascii="Arial" w:hAnsi="Arial" w:cs="Arial"/>
        </w:rPr>
        <w:t xml:space="preserve"> Liste des heures dans l’ordre en annexe</w:t>
      </w:r>
    </w:p>
  </w:footnote>
  <w:footnote w:id="2">
    <w:p w14:paraId="20B3D1F5" w14:textId="0287D91D" w:rsidR="00B439EB" w:rsidRPr="00B439EB" w:rsidRDefault="00B439EB">
      <w:pPr>
        <w:pStyle w:val="Notedebasdepage"/>
        <w:rPr>
          <w:rFonts w:ascii="Arial" w:hAnsi="Arial" w:cs="Arial"/>
        </w:rPr>
      </w:pPr>
      <w:r>
        <w:rPr>
          <w:rStyle w:val="Appelnotedebasdep"/>
        </w:rPr>
        <w:footnoteRef/>
      </w:r>
      <w:r>
        <w:t xml:space="preserve"> </w:t>
      </w:r>
      <w:r>
        <w:rPr>
          <w:rFonts w:ascii="Arial" w:hAnsi="Arial" w:cs="Arial"/>
        </w:rPr>
        <w:t>Liste des classes dans l’ordre en annexe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DD"/>
    <w:rsid w:val="0001524A"/>
    <w:rsid w:val="00111F7F"/>
    <w:rsid w:val="00267FDA"/>
    <w:rsid w:val="0054363A"/>
    <w:rsid w:val="0055149C"/>
    <w:rsid w:val="00617E50"/>
    <w:rsid w:val="009B7BE2"/>
    <w:rsid w:val="00A70D5A"/>
    <w:rsid w:val="00AD07B6"/>
    <w:rsid w:val="00B439EB"/>
    <w:rsid w:val="00C47CDD"/>
    <w:rsid w:val="00D3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3839"/>
  <w15:chartTrackingRefBased/>
  <w15:docId w15:val="{7D25639E-7D7A-4C61-ADB8-1E3569CA2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439EB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439EB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439EB"/>
    <w:rPr>
      <w:vertAlign w:val="superscript"/>
    </w:rPr>
  </w:style>
  <w:style w:type="table" w:styleId="Grilledutableau">
    <w:name w:val="Table Grid"/>
    <w:basedOn w:val="TableauNormal"/>
    <w:uiPriority w:val="39"/>
    <w:rsid w:val="00B439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4D2FC-3C63-41BE-A962-FD0BD218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Dickerhof</dc:creator>
  <cp:keywords/>
  <dc:description/>
  <cp:lastModifiedBy>Anthony</cp:lastModifiedBy>
  <cp:revision>1</cp:revision>
  <dcterms:created xsi:type="dcterms:W3CDTF">2024-10-20T11:29:00Z</dcterms:created>
  <dcterms:modified xsi:type="dcterms:W3CDTF">2024-10-20T11:53:00Z</dcterms:modified>
</cp:coreProperties>
</file>