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DD87D" w14:textId="138F7078" w:rsidR="00A359EE" w:rsidRDefault="001219FA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D46FA2" wp14:editId="63A67049">
                <wp:simplePos x="0" y="0"/>
                <wp:positionH relativeFrom="column">
                  <wp:posOffset>-166370</wp:posOffset>
                </wp:positionH>
                <wp:positionV relativeFrom="paragraph">
                  <wp:posOffset>-58</wp:posOffset>
                </wp:positionV>
                <wp:extent cx="7606145" cy="834013"/>
                <wp:effectExtent l="0" t="0" r="13970" b="23495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145" cy="8340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821002" w14:textId="18CAF229" w:rsidR="001219FA" w:rsidRPr="0050142F" w:rsidRDefault="0050142F" w:rsidP="004D07E0">
                            <w:pPr>
                              <w:spacing w:line="240" w:lineRule="auto"/>
                              <w:ind w:left="-57" w:right="-113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50142F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J’aimerais que les images de chaque lien s’affichent lorsque la souris survol ceux-ci. A la manière des infobulles </w:t>
                            </w:r>
                            <w:r w:rsidRPr="0050142F">
                              <w:rPr>
                                <mc:AlternateContent>
                                  <mc:Choice Requires="w16se">
                                    <w:rFonts w:ascii="Comic Sans MS" w:hAnsi="Comic Sans MS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36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609"/>
                                </mc:Choice>
                                <mc:Fallback>
                                  <w:t>😉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D46FA2" id="_x0000_t202" coordsize="21600,21600" o:spt="202" path="m,l,21600r21600,l21600,xe">
                <v:stroke joinstyle="miter"/>
                <v:path gradientshapeok="t" o:connecttype="rect"/>
              </v:shapetype>
              <v:shape id="Zone de texte 16" o:spid="_x0000_s1026" type="#_x0000_t202" style="position:absolute;margin-left:-13.1pt;margin-top:0;width:598.9pt;height:6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NQ2OAIAAHw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" fillcolor="white [3201]" strokeweight=".5pt">
                <v:textbox>
                  <w:txbxContent>
                    <w:p w14:paraId="3F821002" w14:textId="18CAF229" w:rsidR="001219FA" w:rsidRPr="0050142F" w:rsidRDefault="0050142F" w:rsidP="004D07E0">
                      <w:pPr>
                        <w:spacing w:line="240" w:lineRule="auto"/>
                        <w:ind w:left="-57" w:right="-113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50142F">
                        <w:rPr>
                          <w:rFonts w:ascii="Comic Sans MS" w:hAnsi="Comic Sans MS"/>
                          <w:sz w:val="36"/>
                          <w:szCs w:val="40"/>
                        </w:rPr>
                        <w:t>J’aimerais que les images de chaque lien s’affichent lorsque la souris survol ceux-ci. A la manière des infobulles </w:t>
                      </w:r>
                      <w:r w:rsidRPr="0050142F">
                        <w:rPr>
                          <mc:AlternateContent>
                            <mc:Choice Requires="w16se">
                              <w:rFonts w:ascii="Comic Sans MS" w:hAnsi="Comic Sans MS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36"/>
                          <w:szCs w:val="40"/>
                        </w:rPr>
                        <mc:AlternateContent>
                          <mc:Choice Requires="w16se">
                            <w16se:symEx w16se:font="Segoe UI Emoji" w16se:char="1F609"/>
                          </mc:Choice>
                          <mc:Fallback>
                            <w:t>😉</w: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</w:p>
    <w:p w14:paraId="1DC0F09A" w14:textId="7C3C4909" w:rsidR="00064640" w:rsidRDefault="00064640" w:rsidP="00467F6B">
      <w:pPr>
        <w:spacing w:after="0"/>
      </w:pPr>
    </w:p>
    <w:p w14:paraId="268EC22C" w14:textId="5ECCC06A" w:rsidR="00064640" w:rsidRDefault="00064640" w:rsidP="00467F6B">
      <w:pPr>
        <w:spacing w:after="0"/>
      </w:pPr>
    </w:p>
    <w:p w14:paraId="3B16C910" w14:textId="11D3C375" w:rsidR="00064640" w:rsidRDefault="0050142F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1FCF44" wp14:editId="77605B05">
                <wp:simplePos x="0" y="0"/>
                <wp:positionH relativeFrom="column">
                  <wp:posOffset>7869555</wp:posOffset>
                </wp:positionH>
                <wp:positionV relativeFrom="paragraph">
                  <wp:posOffset>161521</wp:posOffset>
                </wp:positionV>
                <wp:extent cx="2264756" cy="1080655"/>
                <wp:effectExtent l="0" t="0" r="21590" b="24765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4756" cy="1080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7642BC" w14:textId="028CA37C" w:rsidR="00403082" w:rsidRDefault="0050142F">
                            <w:hyperlink r:id="rId4" w:history="1">
                              <w:r w:rsidRPr="00A82FB0">
                                <w:rPr>
                                  <w:rStyle w:val="Lienhypertexte"/>
                                </w:rPr>
                                <w:t>https://sport-adapte-nutrition.fr/wp-content/uploads/2024/08/1.Changer-certaines-habitudes-alim</w:t>
                              </w:r>
                              <w:r w:rsidRPr="00A82FB0">
                                <w:rPr>
                                  <w:rStyle w:val="Lienhypertexte"/>
                                </w:rPr>
                                <w:t>e</w:t>
                              </w:r>
                              <w:r w:rsidRPr="00A82FB0">
                                <w:rPr>
                                  <w:rStyle w:val="Lienhypertexte"/>
                                </w:rPr>
                                <w:t>ntaires_1-scaled.jpg</w:t>
                              </w:r>
                            </w:hyperlink>
                          </w:p>
                          <w:p w14:paraId="596A0EF0" w14:textId="77777777" w:rsidR="0050142F" w:rsidRDefault="005014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FCF44" id="Zone de texte 19" o:spid="_x0000_s1027" type="#_x0000_t202" style="position:absolute;margin-left:619.65pt;margin-top:12.7pt;width:178.35pt;height:8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" fillcolor="white [3201]" strokeweight=".5pt">
                <v:textbox>
                  <w:txbxContent>
                    <w:p w14:paraId="5E7642BC" w14:textId="028CA37C" w:rsidR="00403082" w:rsidRDefault="0050142F">
                      <w:hyperlink r:id="rId5" w:history="1">
                        <w:r w:rsidRPr="00A82FB0">
                          <w:rPr>
                            <w:rStyle w:val="Lienhypertexte"/>
                          </w:rPr>
                          <w:t>https://sport-adapte-nutrition.fr/wp-content/uploads/2024/08/1.Changer-certaines-habitudes-alim</w:t>
                        </w:r>
                        <w:r w:rsidRPr="00A82FB0">
                          <w:rPr>
                            <w:rStyle w:val="Lienhypertexte"/>
                          </w:rPr>
                          <w:t>e</w:t>
                        </w:r>
                        <w:r w:rsidRPr="00A82FB0">
                          <w:rPr>
                            <w:rStyle w:val="Lienhypertexte"/>
                          </w:rPr>
                          <w:t>ntaires_1-scaled.jpg</w:t>
                        </w:r>
                      </w:hyperlink>
                    </w:p>
                    <w:p w14:paraId="596A0EF0" w14:textId="77777777" w:rsidR="0050142F" w:rsidRDefault="0050142F"/>
                  </w:txbxContent>
                </v:textbox>
              </v:shape>
            </w:pict>
          </mc:Fallback>
        </mc:AlternateContent>
      </w:r>
    </w:p>
    <w:p w14:paraId="5DAC565F" w14:textId="2D2538F9" w:rsidR="00064640" w:rsidRDefault="001219FA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5215D56" wp14:editId="4F3EC966">
                <wp:simplePos x="0" y="0"/>
                <wp:positionH relativeFrom="margin">
                  <wp:align>right</wp:align>
                </wp:positionH>
                <wp:positionV relativeFrom="paragraph">
                  <wp:posOffset>190179</wp:posOffset>
                </wp:positionV>
                <wp:extent cx="10113721" cy="6008914"/>
                <wp:effectExtent l="0" t="0" r="40005" b="30480"/>
                <wp:wrapNone/>
                <wp:docPr id="15" name="Forme libr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3721" cy="6008914"/>
                        </a:xfrm>
                        <a:custGeom>
                          <a:avLst/>
                          <a:gdLst>
                            <a:gd name="connsiteX0" fmla="*/ 165100 w 10274300"/>
                            <a:gd name="connsiteY0" fmla="*/ 0 h 6159500"/>
                            <a:gd name="connsiteX1" fmla="*/ 6985000 w 10274300"/>
                            <a:gd name="connsiteY1" fmla="*/ 0 h 6159500"/>
                            <a:gd name="connsiteX2" fmla="*/ 6997700 w 10274300"/>
                            <a:gd name="connsiteY2" fmla="*/ 3657600 h 6159500"/>
                            <a:gd name="connsiteX3" fmla="*/ 10248900 w 10274300"/>
                            <a:gd name="connsiteY3" fmla="*/ 3657600 h 6159500"/>
                            <a:gd name="connsiteX4" fmla="*/ 10274300 w 10274300"/>
                            <a:gd name="connsiteY4" fmla="*/ 6159500 h 6159500"/>
                            <a:gd name="connsiteX5" fmla="*/ 0 w 10274300"/>
                            <a:gd name="connsiteY5" fmla="*/ 6159500 h 6159500"/>
                            <a:gd name="connsiteX6" fmla="*/ 0 w 10274300"/>
                            <a:gd name="connsiteY6" fmla="*/ 0 h 6159500"/>
                            <a:gd name="connsiteX7" fmla="*/ 165100 w 10274300"/>
                            <a:gd name="connsiteY7" fmla="*/ 0 h 6159500"/>
                            <a:gd name="connsiteX0" fmla="*/ 165100 w 10248900"/>
                            <a:gd name="connsiteY0" fmla="*/ 0 h 6159500"/>
                            <a:gd name="connsiteX1" fmla="*/ 6985000 w 10248900"/>
                            <a:gd name="connsiteY1" fmla="*/ 0 h 6159500"/>
                            <a:gd name="connsiteX2" fmla="*/ 6997700 w 10248900"/>
                            <a:gd name="connsiteY2" fmla="*/ 3657600 h 6159500"/>
                            <a:gd name="connsiteX3" fmla="*/ 10248900 w 10248900"/>
                            <a:gd name="connsiteY3" fmla="*/ 3657600 h 6159500"/>
                            <a:gd name="connsiteX4" fmla="*/ 10243751 w 10248900"/>
                            <a:gd name="connsiteY4" fmla="*/ 6159500 h 6159500"/>
                            <a:gd name="connsiteX5" fmla="*/ 0 w 10248900"/>
                            <a:gd name="connsiteY5" fmla="*/ 6159500 h 6159500"/>
                            <a:gd name="connsiteX6" fmla="*/ 0 w 10248900"/>
                            <a:gd name="connsiteY6" fmla="*/ 0 h 6159500"/>
                            <a:gd name="connsiteX7" fmla="*/ 165100 w 10248900"/>
                            <a:gd name="connsiteY7" fmla="*/ 0 h 6159500"/>
                            <a:gd name="connsiteX0" fmla="*/ 165100 w 10248900"/>
                            <a:gd name="connsiteY0" fmla="*/ 0 h 6159500"/>
                            <a:gd name="connsiteX1" fmla="*/ 6985000 w 10248900"/>
                            <a:gd name="connsiteY1" fmla="*/ 0 h 6159500"/>
                            <a:gd name="connsiteX2" fmla="*/ 6997700 w 10248900"/>
                            <a:gd name="connsiteY2" fmla="*/ 3657600 h 6159500"/>
                            <a:gd name="connsiteX3" fmla="*/ 10248900 w 10248900"/>
                            <a:gd name="connsiteY3" fmla="*/ 3657600 h 6159500"/>
                            <a:gd name="connsiteX4" fmla="*/ 10233569 w 10248900"/>
                            <a:gd name="connsiteY4" fmla="*/ 6138897 h 6159500"/>
                            <a:gd name="connsiteX5" fmla="*/ 0 w 10248900"/>
                            <a:gd name="connsiteY5" fmla="*/ 6159500 h 6159500"/>
                            <a:gd name="connsiteX6" fmla="*/ 0 w 10248900"/>
                            <a:gd name="connsiteY6" fmla="*/ 0 h 6159500"/>
                            <a:gd name="connsiteX7" fmla="*/ 165100 w 10248900"/>
                            <a:gd name="connsiteY7" fmla="*/ 0 h 6159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0248900" h="6159500">
                              <a:moveTo>
                                <a:pt x="165100" y="0"/>
                              </a:moveTo>
                              <a:lnTo>
                                <a:pt x="6985000" y="0"/>
                              </a:lnTo>
                              <a:cubicBezTo>
                                <a:pt x="6989233" y="1219200"/>
                                <a:pt x="6993467" y="2438400"/>
                                <a:pt x="6997700" y="3657600"/>
                              </a:cubicBezTo>
                              <a:lnTo>
                                <a:pt x="10248900" y="3657600"/>
                              </a:lnTo>
                              <a:cubicBezTo>
                                <a:pt x="10247184" y="4491567"/>
                                <a:pt x="10235285" y="5304930"/>
                                <a:pt x="10233569" y="6138897"/>
                              </a:cubicBezTo>
                              <a:lnTo>
                                <a:pt x="0" y="6159500"/>
                              </a:lnTo>
                              <a:lnTo>
                                <a:pt x="0" y="0"/>
                              </a:lnTo>
                              <a:lnTo>
                                <a:pt x="1651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CD99B" id="Forme libre 15" o:spid="_x0000_s1026" style="position:absolute;margin-left:745.15pt;margin-top:14.95pt;width:796.35pt;height:473.15pt;z-index:-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10248900,6159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" path="m165100,l6985000,v4233,1219200,8467,2438400,12700,3657600l10248900,3657600v-1716,833967,-13615,1647330,-15331,2481297l,6159500,,,165100,xe" fillcolor="#f2f2f2 [3052]" strokecolor="black [3213]" strokeweight="1pt">
                <v:stroke joinstyle="miter"/>
                <v:path arrowok="t" o:connecttype="custom" o:connectlocs="162922,0;6892871,0;6905403,3568180;10113721,3568180;10098592,5988815;0,6008914;0,0;162922,0" o:connectangles="0,0,0,0,0,0,0,0"/>
                <w10:wrap anchorx="margin"/>
              </v:shape>
            </w:pict>
          </mc:Fallback>
        </mc:AlternateContent>
      </w:r>
    </w:p>
    <w:tbl>
      <w:tblPr>
        <w:tblStyle w:val="Grilledutableau"/>
        <w:tblpPr w:leftFromText="141" w:rightFromText="141" w:vertAnchor="text" w:horzAnchor="margin" w:tblpXSpec="center" w:tblpY="76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5"/>
        <w:gridCol w:w="4320"/>
      </w:tblGrid>
      <w:tr w:rsidR="00467F6B" w:rsidRPr="0016315C" w14:paraId="15A1EEDC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21E46F35" w14:textId="1DC97A02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21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538AF9E7" w14:textId="63598923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Vitamines &amp; Minéraux</w:t>
            </w:r>
          </w:p>
        </w:tc>
      </w:tr>
      <w:tr w:rsidR="00467F6B" w:rsidRPr="0016315C" w14:paraId="5B8D3111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00551C88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22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5C344022" w14:textId="36B0CDE9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Supers aliments + Herbes &amp; Plantes</w:t>
            </w:r>
          </w:p>
        </w:tc>
      </w:tr>
      <w:tr w:rsidR="00467F6B" w:rsidRPr="0016315C" w14:paraId="1CDF3687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2A043CC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23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955D527" w14:textId="6C0F65C6" w:rsidR="00467F6B" w:rsidRPr="0016315C" w:rsidRDefault="00467F6B" w:rsidP="0007449E">
            <w:pPr>
              <w:tabs>
                <w:tab w:val="left" w:pos="1187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Pour 16 de nos Organes - Hygiène &amp; Alimentation</w:t>
            </w:r>
          </w:p>
        </w:tc>
      </w:tr>
      <w:tr w:rsidR="00467F6B" w:rsidRPr="0016315C" w14:paraId="0B54AAC1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A3B8819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24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18E1039F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Aliments Anti-inflammatoires &amp; Alcalinisants</w:t>
            </w:r>
          </w:p>
        </w:tc>
      </w:tr>
      <w:tr w:rsidR="00467F6B" w:rsidRPr="0016315C" w14:paraId="19834CA8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4A27663C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25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489E782" w14:textId="4272A023" w:rsidR="00467F6B" w:rsidRPr="0016315C" w:rsidRDefault="00467F6B" w:rsidP="0007449E">
            <w:pPr>
              <w:tabs>
                <w:tab w:val="left" w:pos="920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Articulations - Améliorer</w:t>
            </w:r>
          </w:p>
        </w:tc>
      </w:tr>
      <w:tr w:rsidR="00467F6B" w:rsidRPr="0016315C" w14:paraId="23E2660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D20881F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26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4412E4DA" w14:textId="28896621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Antioxydants &amp; Radicaux libres</w:t>
            </w:r>
          </w:p>
        </w:tc>
      </w:tr>
      <w:tr w:rsidR="00467F6B" w:rsidRPr="0016315C" w14:paraId="682533DA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F6FC991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27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3E94A906" w14:textId="19462645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Microbiotes + Fibres + Troubles du transit</w:t>
            </w:r>
          </w:p>
        </w:tc>
      </w:tr>
      <w:tr w:rsidR="00467F6B" w:rsidRPr="0016315C" w14:paraId="2FF7E4EC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64328E1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28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9843528" w14:textId="54DD9C04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Maux de ventre + Intestin irritable + FODMAPS + Hémorroïdes</w:t>
            </w:r>
          </w:p>
        </w:tc>
      </w:tr>
      <w:tr w:rsidR="00467F6B" w:rsidRPr="0016315C" w14:paraId="7279A484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415FDB6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29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AB30FFF" w14:textId="46C4E28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Défenses Immunitaires</w:t>
            </w:r>
          </w:p>
        </w:tc>
      </w:tr>
      <w:tr w:rsidR="00467F6B" w:rsidRPr="0016315C" w14:paraId="454B2646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FA957F6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30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5EA04385" w14:textId="5169AB53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Hypertension par l'alimentation</w:t>
            </w:r>
          </w:p>
        </w:tc>
      </w:tr>
      <w:tr w:rsidR="00467F6B" w:rsidRPr="0016315C" w14:paraId="2845DAA5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6F0826EA" w14:textId="77777777" w:rsidR="00467F6B" w:rsidRPr="0016315C" w:rsidRDefault="00467F6B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31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26C9D6E5" w14:textId="0F5204B4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Hormones + Thyroïde</w:t>
            </w:r>
          </w:p>
        </w:tc>
      </w:tr>
    </w:tbl>
    <w:p w14:paraId="6A7318D5" w14:textId="4F051A6E" w:rsidR="00064640" w:rsidRDefault="00467F6B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195673" wp14:editId="4C414BF8">
                <wp:simplePos x="0" y="0"/>
                <wp:positionH relativeFrom="margin">
                  <wp:posOffset>3735070</wp:posOffset>
                </wp:positionH>
                <wp:positionV relativeFrom="paragraph">
                  <wp:posOffset>125207</wp:posOffset>
                </wp:positionV>
                <wp:extent cx="2520000" cy="288000"/>
                <wp:effectExtent l="133350" t="133350" r="128270" b="150495"/>
                <wp:wrapNone/>
                <wp:docPr id="3" name="Rectangle :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000" cy="288000"/>
                        </a:xfrm>
                        <a:prstGeom prst="round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569FFB" w14:textId="28C3F36A" w:rsidR="00DF3DE1" w:rsidRPr="0016315C" w:rsidRDefault="00467F6B" w:rsidP="0016315C">
                            <w:pPr>
                              <w:spacing w:after="0" w:line="26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3.</w:t>
                            </w:r>
                            <w:r w:rsidR="00DF3DE1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 xml:space="preserve">Micronutriments &amp; </w:t>
                            </w:r>
                            <w:r w:rsidR="00356D36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Organisme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195673" id="Rectangle : coins arrondis 3" o:spid="_x0000_s1028" style="position:absolute;margin-left:294.1pt;margin-top:9.85pt;width:198.4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" fillcolor="blue" stroked="f" strokeweight="1pt">
                <v:stroke joinstyle="miter"/>
                <v:shadow on="t" color="black" offset="0,1pt"/>
                <v:textbox>
                  <w:txbxContent>
                    <w:p w14:paraId="44569FFB" w14:textId="28C3F36A" w:rsidR="00DF3DE1" w:rsidRPr="0016315C" w:rsidRDefault="00467F6B" w:rsidP="0016315C">
                      <w:pPr>
                        <w:spacing w:after="0" w:line="26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3.</w:t>
                      </w:r>
                      <w:r w:rsidR="00DF3DE1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 xml:space="preserve">Micronutriments &amp; </w:t>
                      </w:r>
                      <w:r w:rsidR="00356D36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Organisme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Grilledutableau"/>
        <w:tblpPr w:leftFromText="141" w:rightFromText="141" w:vertAnchor="text" w:horzAnchor="margin" w:tblpY="203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21"/>
        <w:gridCol w:w="4526"/>
      </w:tblGrid>
      <w:tr w:rsidR="00A60F9E" w:rsidRPr="0016315C" w14:paraId="6DAE9AE3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796647A8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63D7ED11" w14:textId="1FFE8EDA" w:rsidR="00A60F9E" w:rsidRPr="00F64C41" w:rsidRDefault="003402D2" w:rsidP="00F64C41">
            <w:pPr>
              <w:tabs>
                <w:tab w:val="left" w:pos="3000"/>
              </w:tabs>
              <w:ind w:left="-57" w:right="-113"/>
              <w:rPr>
                <w:rFonts w:ascii="Comic Sans MS" w:hAnsi="Comic Sans MS"/>
                <w:color w:val="000000" w:themeColor="text1"/>
                <w:sz w:val="18"/>
              </w:rPr>
            </w:pPr>
            <w:hyperlink r:id="rId6" w:history="1">
              <w:r w:rsidR="00A60F9E" w:rsidRPr="00F64C41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t>Changer certaines habitudes alime</w:t>
              </w:r>
              <w:r w:rsidR="00A60F9E" w:rsidRPr="00F64C41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t>n</w:t>
              </w:r>
              <w:r w:rsidR="00A60F9E" w:rsidRPr="00F64C41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t>taires</w:t>
              </w:r>
            </w:hyperlink>
          </w:p>
        </w:tc>
      </w:tr>
      <w:tr w:rsidR="00A60F9E" w:rsidRPr="0016315C" w14:paraId="790721D8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5E78DE04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5DEA1A7D" w14:textId="5A984CBF" w:rsidR="00A60F9E" w:rsidRPr="00EF7C1F" w:rsidRDefault="00EF7C1F" w:rsidP="0007449E">
            <w:pPr>
              <w:ind w:left="-57" w:right="-113"/>
              <w:rPr>
                <w:rFonts w:ascii="Comic Sans MS" w:hAnsi="Comic Sans MS"/>
                <w:color w:val="000000" w:themeColor="text1"/>
                <w:sz w:val="18"/>
              </w:rPr>
            </w:pPr>
            <w:hyperlink r:id="rId7" w:history="1">
              <w:r w:rsidR="00A60F9E" w:rsidRPr="00EF7C1F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t>Alimentation &amp; Act</w:t>
              </w:r>
              <w:r w:rsidR="00A60F9E" w:rsidRPr="00EF7C1F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t>i</w:t>
              </w:r>
              <w:r w:rsidR="00A60F9E" w:rsidRPr="00EF7C1F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t>vités physiques -</w:t>
              </w:r>
              <w:r w:rsidR="00A60F9E" w:rsidRPr="00EF7C1F">
                <w:rPr>
                  <w:rStyle w:val="Lienhypertexte"/>
                  <w:rFonts w:ascii="Comic Sans MS" w:hAnsi="Comic Sans MS"/>
                  <w:color w:val="000000" w:themeColor="text1"/>
                  <w:sz w:val="18"/>
                  <w:u w:val="none"/>
                </w:rPr>
                <w:br/>
                <w:t>La part de leur importance</w:t>
              </w:r>
            </w:hyperlink>
          </w:p>
        </w:tc>
      </w:tr>
      <w:tr w:rsidR="00A60F9E" w:rsidRPr="0016315C" w14:paraId="3D9077B4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21AA6603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21185563" w14:textId="77777777" w:rsidR="00A60F9E" w:rsidRPr="0016315C" w:rsidRDefault="00A60F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Activités &amp; Sports pour retrouver sa ligne &amp; santé</w:t>
            </w:r>
          </w:p>
        </w:tc>
      </w:tr>
      <w:tr w:rsidR="00A60F9E" w:rsidRPr="0016315C" w14:paraId="2C0E0BB3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6A4D0BD4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28CBC33F" w14:textId="77777777" w:rsidR="00A60F9E" w:rsidRPr="0016315C" w:rsidRDefault="00A60F9E" w:rsidP="0007449E">
            <w:pPr>
              <w:tabs>
                <w:tab w:val="left" w:pos="1187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Calories &amp; Indice Glycémique</w:t>
            </w:r>
          </w:p>
        </w:tc>
      </w:tr>
      <w:tr w:rsidR="00A60F9E" w:rsidRPr="0016315C" w14:paraId="7777189E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31E39444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5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02BBBE10" w14:textId="77777777" w:rsidR="00A60F9E" w:rsidRPr="0016315C" w:rsidRDefault="00A60F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Grossir avec des aliments santé</w:t>
            </w:r>
          </w:p>
        </w:tc>
      </w:tr>
      <w:tr w:rsidR="00A60F9E" w:rsidRPr="0016315C" w14:paraId="5BDB3E4B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2EF85712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bookmarkStart w:id="0" w:name="_Hlk174994318"/>
            <w:r w:rsidRPr="0016315C">
              <w:rPr>
                <w:rFonts w:ascii="Comic Sans MS" w:hAnsi="Comic Sans MS"/>
                <w:sz w:val="18"/>
              </w:rPr>
              <w:t>6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083106B7" w14:textId="77777777" w:rsidR="00A60F9E" w:rsidRPr="0016315C" w:rsidRDefault="00A60F9E" w:rsidP="0007449E">
            <w:pPr>
              <w:tabs>
                <w:tab w:val="left" w:pos="920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Perdre sa Masse Grasse &amp; IMC</w:t>
            </w:r>
          </w:p>
        </w:tc>
      </w:tr>
      <w:bookmarkEnd w:id="0"/>
      <w:tr w:rsidR="00A60F9E" w:rsidRPr="0016315C" w14:paraId="01FEAF03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04F1BCB5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7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48E13017" w14:textId="77777777" w:rsidR="00A60F9E" w:rsidRPr="0016315C" w:rsidRDefault="00A60F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Indicateurs Nutritionnels</w:t>
            </w:r>
          </w:p>
        </w:tc>
      </w:tr>
      <w:tr w:rsidR="00A60F9E" w:rsidRPr="0016315C" w14:paraId="13ECEBE5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228CB299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8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0AAC6D61" w14:textId="77777777" w:rsidR="00A60F9E" w:rsidRPr="0016315C" w:rsidRDefault="00A60F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Organisme - son Fonctionnement + Système digestif</w:t>
            </w:r>
          </w:p>
        </w:tc>
      </w:tr>
      <w:tr w:rsidR="00A60F9E" w:rsidRPr="0016315C" w14:paraId="4AD61C32" w14:textId="77777777" w:rsidTr="0007449E">
        <w:tc>
          <w:tcPr>
            <w:tcW w:w="421" w:type="dxa"/>
            <w:shd w:val="clear" w:color="auto" w:fill="FFFFFF" w:themeFill="background1"/>
            <w:vAlign w:val="center"/>
          </w:tcPr>
          <w:p w14:paraId="032278E0" w14:textId="77777777" w:rsidR="00A60F9E" w:rsidRPr="0016315C" w:rsidRDefault="00A60F9E" w:rsidP="00467F6B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9</w:t>
            </w:r>
          </w:p>
        </w:tc>
        <w:tc>
          <w:tcPr>
            <w:tcW w:w="4526" w:type="dxa"/>
            <w:shd w:val="clear" w:color="auto" w:fill="FFFFFF" w:themeFill="background1"/>
            <w:vAlign w:val="center"/>
          </w:tcPr>
          <w:p w14:paraId="5C83E431" w14:textId="0A399B6C" w:rsidR="00A60F9E" w:rsidRPr="0016315C" w:rsidRDefault="00A60F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Prédiabète &amp; Diabète</w:t>
            </w:r>
          </w:p>
        </w:tc>
      </w:tr>
    </w:tbl>
    <w:p w14:paraId="16BD8739" w14:textId="346D3D23" w:rsidR="00064640" w:rsidRDefault="00467F6B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782756" wp14:editId="73D25562">
                <wp:simplePos x="0" y="0"/>
                <wp:positionH relativeFrom="margin">
                  <wp:posOffset>640607</wp:posOffset>
                </wp:positionH>
                <wp:positionV relativeFrom="paragraph">
                  <wp:posOffset>88062</wp:posOffset>
                </wp:positionV>
                <wp:extent cx="1546860" cy="465827"/>
                <wp:effectExtent l="133350" t="133350" r="129540" b="144145"/>
                <wp:wrapNone/>
                <wp:docPr id="13" name="Rectangle :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6860" cy="465827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BDA83" w14:textId="4614A80C" w:rsidR="00467F6B" w:rsidRPr="00467F6B" w:rsidRDefault="00467F6B" w:rsidP="00467F6B">
                            <w:pPr>
                              <w:spacing w:after="0" w:line="34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0"/>
                              </w:rPr>
                            </w:pPr>
                            <w:r w:rsidRPr="00467F6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0"/>
                              </w:rPr>
                              <w:t>NUTRITION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782756" id="Rectangle : coins arrondis 2" o:spid="_x0000_s1029" style="position:absolute;margin-left:50.45pt;margin-top:6.95pt;width:121.8pt;height:36.7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" fillcolor="red" stroked="f" strokeweight="1pt">
                <v:stroke joinstyle="miter"/>
                <v:shadow on="t" color="black" offset="0,1pt"/>
                <v:textbox>
                  <w:txbxContent>
                    <w:p w14:paraId="2AFBDA83" w14:textId="4614A80C" w:rsidR="00467F6B" w:rsidRPr="00467F6B" w:rsidRDefault="00467F6B" w:rsidP="00467F6B">
                      <w:pPr>
                        <w:spacing w:after="0" w:line="34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0"/>
                        </w:rPr>
                      </w:pPr>
                      <w:r w:rsidRPr="00467F6B">
                        <w:rPr>
                          <w:rFonts w:ascii="Comic Sans MS" w:hAnsi="Comic Sans MS"/>
                          <w:b/>
                          <w:bCs/>
                          <w:sz w:val="32"/>
                          <w:szCs w:val="30"/>
                        </w:rPr>
                        <w:t>NUTRITION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C11301" w14:textId="2E6403A5" w:rsidR="00064640" w:rsidRDefault="0050142F" w:rsidP="00467F6B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0409CC" wp14:editId="73413682">
                <wp:simplePos x="0" y="0"/>
                <wp:positionH relativeFrom="column">
                  <wp:posOffset>2746836</wp:posOffset>
                </wp:positionH>
                <wp:positionV relativeFrom="paragraph">
                  <wp:posOffset>47163</wp:posOffset>
                </wp:positionV>
                <wp:extent cx="5157181" cy="1188605"/>
                <wp:effectExtent l="38100" t="19050" r="5715" b="69215"/>
                <wp:wrapNone/>
                <wp:docPr id="27" name="Connecteur droit avec flèch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57181" cy="118860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71A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7" o:spid="_x0000_s1026" type="#_x0000_t32" style="position:absolute;margin-left:216.3pt;margin-top:3.7pt;width:406.1pt;height:93.6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" strokecolor="#4472c4 [3204]" strokeweight="2.25pt">
                <v:stroke endarrow="block" joinstyle="miter"/>
              </v:shape>
            </w:pict>
          </mc:Fallback>
        </mc:AlternateContent>
      </w:r>
    </w:p>
    <w:p w14:paraId="5EF72577" w14:textId="1577D6EB" w:rsidR="00064640" w:rsidRDefault="00064640" w:rsidP="00467F6B">
      <w:pPr>
        <w:spacing w:after="0"/>
      </w:pPr>
    </w:p>
    <w:p w14:paraId="7D6092C1" w14:textId="1AB9763E" w:rsidR="00A079BC" w:rsidRDefault="00A079BC" w:rsidP="00467F6B">
      <w:pPr>
        <w:spacing w:after="0"/>
      </w:pPr>
    </w:p>
    <w:p w14:paraId="2549DBAD" w14:textId="583849C9" w:rsidR="00064640" w:rsidRDefault="0050142F" w:rsidP="00467F6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2D2C64" wp14:editId="439D2A92">
                <wp:simplePos x="0" y="0"/>
                <wp:positionH relativeFrom="column">
                  <wp:posOffset>8533650</wp:posOffset>
                </wp:positionH>
                <wp:positionV relativeFrom="paragraph">
                  <wp:posOffset>129540</wp:posOffset>
                </wp:positionV>
                <wp:extent cx="858520" cy="759921"/>
                <wp:effectExtent l="0" t="0" r="17780" b="21590"/>
                <wp:wrapNone/>
                <wp:docPr id="29" name="Zone de tex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520" cy="759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83745A" w14:textId="2336A13F" w:rsidR="0050142F" w:rsidRPr="0050142F" w:rsidRDefault="0050142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0142F">
                              <w:rPr>
                                <w:sz w:val="28"/>
                                <w:szCs w:val="28"/>
                              </w:rPr>
                              <w:t>URL des 2 images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D2C64" id="Zone de texte 29" o:spid="_x0000_s1030" type="#_x0000_t202" style="position:absolute;margin-left:671.95pt;margin-top:10.2pt;width:67.6pt;height:59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" fillcolor="white [3201]" strokeweight=".5pt">
                <v:textbox>
                  <w:txbxContent>
                    <w:p w14:paraId="0583745A" w14:textId="2336A13F" w:rsidR="0050142F" w:rsidRPr="0050142F" w:rsidRDefault="0050142F">
                      <w:pPr>
                        <w:rPr>
                          <w:sz w:val="28"/>
                          <w:szCs w:val="28"/>
                        </w:rPr>
                      </w:pPr>
                      <w:r w:rsidRPr="0050142F">
                        <w:rPr>
                          <w:sz w:val="28"/>
                          <w:szCs w:val="28"/>
                        </w:rPr>
                        <w:t>URL des 2 images</w:t>
                      </w:r>
                    </w:p>
                  </w:txbxContent>
                </v:textbox>
              </v:shape>
            </w:pict>
          </mc:Fallback>
        </mc:AlternateContent>
      </w:r>
    </w:p>
    <w:p w14:paraId="6BB79955" w14:textId="484C3397" w:rsidR="00064640" w:rsidRDefault="0007449E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33E02" wp14:editId="43914B9E">
                <wp:simplePos x="0" y="0"/>
                <wp:positionH relativeFrom="margin">
                  <wp:posOffset>651057</wp:posOffset>
                </wp:positionH>
                <wp:positionV relativeFrom="paragraph">
                  <wp:posOffset>10015</wp:posOffset>
                </wp:positionV>
                <wp:extent cx="1656000" cy="288000"/>
                <wp:effectExtent l="133350" t="133350" r="135255" b="150495"/>
                <wp:wrapNone/>
                <wp:docPr id="2" name="Rectangle :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00" cy="288000"/>
                        </a:xfrm>
                        <a:prstGeom prst="round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995B4" w14:textId="60CEC30D" w:rsidR="00064640" w:rsidRPr="0016315C" w:rsidRDefault="00467F6B" w:rsidP="00B61F12">
                            <w:pPr>
                              <w:spacing w:after="0" w:line="24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1.</w:t>
                            </w:r>
                            <w:r w:rsidR="00064640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Retrouver sa ligne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F33E02" id="_x0000_s1031" style="position:absolute;margin-left:51.25pt;margin-top:.8pt;width:130.4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" fillcolor="blue" stroked="f" strokeweight="1pt">
                <v:stroke joinstyle="miter"/>
                <v:shadow on="t" color="black" offset="0,1pt"/>
                <v:textbox>
                  <w:txbxContent>
                    <w:p w14:paraId="720995B4" w14:textId="60CEC30D" w:rsidR="00064640" w:rsidRPr="0016315C" w:rsidRDefault="00467F6B" w:rsidP="00B61F12">
                      <w:pPr>
                        <w:spacing w:after="0" w:line="24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1.</w:t>
                      </w:r>
                      <w:r w:rsidR="00064640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Retrouver sa ligne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9211D93" w14:textId="03E53A9D" w:rsidR="00064640" w:rsidRPr="00A079BC" w:rsidRDefault="00064640" w:rsidP="00467F6B">
      <w:pPr>
        <w:spacing w:after="0" w:line="240" w:lineRule="auto"/>
        <w:rPr>
          <w:rFonts w:ascii="Comic Sans MS" w:hAnsi="Comic Sans MS"/>
        </w:rPr>
      </w:pPr>
    </w:p>
    <w:p w14:paraId="5C753B91" w14:textId="32020A12" w:rsidR="00064640" w:rsidRDefault="00064640" w:rsidP="00467F6B">
      <w:pPr>
        <w:spacing w:after="0"/>
      </w:pPr>
    </w:p>
    <w:p w14:paraId="45678C6A" w14:textId="2BAB4738" w:rsidR="00064640" w:rsidRDefault="0050142F" w:rsidP="00467F6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479310" wp14:editId="397E7438">
                <wp:simplePos x="0" y="0"/>
                <wp:positionH relativeFrom="column">
                  <wp:posOffset>2667173</wp:posOffset>
                </wp:positionH>
                <wp:positionV relativeFrom="paragraph">
                  <wp:posOffset>148935</wp:posOffset>
                </wp:positionV>
                <wp:extent cx="5202382" cy="588819"/>
                <wp:effectExtent l="0" t="76200" r="17780" b="20955"/>
                <wp:wrapNone/>
                <wp:docPr id="28" name="Connecteur droit avec flèch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2382" cy="5888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A9255" id="Connecteur droit avec flèche 28" o:spid="_x0000_s1026" type="#_x0000_t32" style="position:absolute;margin-left:210pt;margin-top:11.75pt;width:409.65pt;height:46.3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" strokecolor="#4472c4 [3204]" strokeweight="2.25pt">
                <v:stroke endarrow="block" joinstyle="miter"/>
              </v:shape>
            </w:pict>
          </mc:Fallback>
        </mc:AlternateContent>
      </w:r>
    </w:p>
    <w:p w14:paraId="1C9725F5" w14:textId="64D808F5" w:rsidR="00064640" w:rsidRDefault="0050142F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CFB737" wp14:editId="7A2F5489">
                <wp:simplePos x="0" y="0"/>
                <wp:positionH relativeFrom="column">
                  <wp:posOffset>7903845</wp:posOffset>
                </wp:positionH>
                <wp:positionV relativeFrom="paragraph">
                  <wp:posOffset>107546</wp:posOffset>
                </wp:positionV>
                <wp:extent cx="2230120" cy="1115291"/>
                <wp:effectExtent l="0" t="0" r="17780" b="2794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120" cy="1115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3F190D" w14:textId="65B7A165" w:rsidR="0050142F" w:rsidRDefault="0050142F" w:rsidP="0050142F">
                            <w:hyperlink r:id="rId8" w:history="1">
                              <w:r w:rsidRPr="00A82FB0">
                                <w:rPr>
                                  <w:rStyle w:val="Lienhypertexte"/>
                                </w:rPr>
                                <w:t>https://sport-adapte-nutrition.fr/wp-content/uploads/2024/08/2.Alimentation-Activites-physiques-La-part-de-leur-importance_1-scaled.jpg</w:t>
                              </w:r>
                            </w:hyperlink>
                          </w:p>
                          <w:p w14:paraId="1DC82214" w14:textId="77777777" w:rsidR="0050142F" w:rsidRDefault="0050142F" w:rsidP="005014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B737" id="Zone de texte 24" o:spid="_x0000_s1032" type="#_x0000_t202" style="position:absolute;margin-left:622.35pt;margin-top:8.45pt;width:175.6pt;height:87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" fillcolor="white [3201]" strokeweight=".5pt">
                <v:textbox>
                  <w:txbxContent>
                    <w:p w14:paraId="523F190D" w14:textId="65B7A165" w:rsidR="0050142F" w:rsidRDefault="0050142F" w:rsidP="0050142F">
                      <w:hyperlink r:id="rId9" w:history="1">
                        <w:r w:rsidRPr="00A82FB0">
                          <w:rPr>
                            <w:rStyle w:val="Lienhypertexte"/>
                          </w:rPr>
                          <w:t>https://sport-adapte-nutrition.fr/wp-content/uploads/2024/08/2.Alimentation-Activites-physiques-La-part-de-leur-importance_1-scaled.jpg</w:t>
                        </w:r>
                      </w:hyperlink>
                    </w:p>
                    <w:p w14:paraId="1DC82214" w14:textId="77777777" w:rsidR="0050142F" w:rsidRDefault="0050142F" w:rsidP="0050142F"/>
                  </w:txbxContent>
                </v:textbox>
              </v:shape>
            </w:pict>
          </mc:Fallback>
        </mc:AlternateContent>
      </w:r>
    </w:p>
    <w:p w14:paraId="75645402" w14:textId="3D72558A" w:rsidR="00064640" w:rsidRDefault="00064640" w:rsidP="00467F6B">
      <w:pPr>
        <w:spacing w:after="0"/>
      </w:pPr>
    </w:p>
    <w:p w14:paraId="51481585" w14:textId="188E9A27" w:rsidR="00064640" w:rsidRDefault="00064640" w:rsidP="00467F6B">
      <w:pPr>
        <w:spacing w:after="0"/>
      </w:pPr>
    </w:p>
    <w:p w14:paraId="07381B8B" w14:textId="638C3820" w:rsidR="00064640" w:rsidRDefault="00064640" w:rsidP="00467F6B">
      <w:pPr>
        <w:spacing w:after="0"/>
      </w:pPr>
    </w:p>
    <w:p w14:paraId="2DD92F73" w14:textId="4AE1358D" w:rsidR="00064640" w:rsidRDefault="00467F6B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20119F" wp14:editId="1EE17DDA">
                <wp:simplePos x="0" y="0"/>
                <wp:positionH relativeFrom="margin">
                  <wp:align>center</wp:align>
                </wp:positionH>
                <wp:positionV relativeFrom="paragraph">
                  <wp:posOffset>99552</wp:posOffset>
                </wp:positionV>
                <wp:extent cx="2916000" cy="288000"/>
                <wp:effectExtent l="133350" t="133350" r="132080" b="150495"/>
                <wp:wrapNone/>
                <wp:docPr id="4" name="Rectangle : coins arrond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000" cy="288000"/>
                        </a:xfrm>
                        <a:prstGeom prst="round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D12BF" w14:textId="2BA5234C" w:rsidR="00356D36" w:rsidRPr="0016315C" w:rsidRDefault="00467F6B" w:rsidP="00467F6B">
                            <w:pPr>
                              <w:spacing w:after="0" w:line="24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4.</w:t>
                            </w:r>
                            <w:r w:rsidR="00356D36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Menus Omnivore</w:t>
                            </w:r>
                            <w:r w:rsidR="007C46B9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s</w:t>
                            </w:r>
                            <w:r w:rsidR="00356D36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 xml:space="preserve"> &amp; Végéta-r-lien</w:t>
                            </w:r>
                            <w:r w:rsidR="007C46B9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20119F" id="Rectangle : coins arrondis 4" o:spid="_x0000_s1033" style="position:absolute;margin-left:0;margin-top:7.85pt;width:229.6pt;height:22.7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" fillcolor="blue" stroked="f" strokeweight="1pt">
                <v:stroke joinstyle="miter"/>
                <v:shadow on="t" color="black" offset="0,1pt"/>
                <v:textbox>
                  <w:txbxContent>
                    <w:p w14:paraId="738D12BF" w14:textId="2BA5234C" w:rsidR="00356D36" w:rsidRPr="0016315C" w:rsidRDefault="00467F6B" w:rsidP="00467F6B">
                      <w:pPr>
                        <w:spacing w:after="0" w:line="24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4.</w:t>
                      </w:r>
                      <w:r w:rsidR="00356D36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Menus Omnivore</w:t>
                      </w:r>
                      <w:r w:rsidR="007C46B9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s</w:t>
                      </w:r>
                      <w:r w:rsidR="00356D36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 xml:space="preserve"> &amp; Végéta-r-lien</w:t>
                      </w:r>
                      <w:r w:rsidR="007C46B9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69E09F" w14:textId="0D498ADA" w:rsidR="00064640" w:rsidRDefault="00064640" w:rsidP="00467F6B">
      <w:pPr>
        <w:spacing w:after="0"/>
      </w:pPr>
    </w:p>
    <w:tbl>
      <w:tblPr>
        <w:tblStyle w:val="Grilledutableau"/>
        <w:tblpPr w:leftFromText="141" w:rightFromText="141" w:vertAnchor="text" w:horzAnchor="margin" w:tblpXSpec="center" w:tblpY="14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5"/>
        <w:gridCol w:w="4320"/>
      </w:tblGrid>
      <w:tr w:rsidR="00467F6B" w:rsidRPr="0016315C" w14:paraId="6964985F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64A184ED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32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23756306" w14:textId="1F7C08B0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 xml:space="preserve">Petit-Déjeuner - </w:t>
            </w:r>
            <w:r w:rsidRPr="0016315C">
              <w:rPr>
                <w:rFonts w:ascii="Comic Sans MS" w:hAnsi="Comic Sans MS"/>
                <w:sz w:val="18"/>
              </w:rPr>
              <w:br/>
              <w:t>Pourquoi ne pas le sauter &amp; Chronobiologie</w:t>
            </w:r>
          </w:p>
        </w:tc>
      </w:tr>
      <w:tr w:rsidR="00467F6B" w:rsidRPr="0016315C" w14:paraId="645393C4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3366162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33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842C384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Menus - Petit-déjeuner + Faire son Pain</w:t>
            </w:r>
          </w:p>
        </w:tc>
      </w:tr>
      <w:tr w:rsidR="00467F6B" w:rsidRPr="0016315C" w14:paraId="38CEF8A3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558A6DC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34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5062BE6" w14:textId="77777777" w:rsidR="00467F6B" w:rsidRPr="0016315C" w:rsidRDefault="00467F6B" w:rsidP="0007449E">
            <w:pPr>
              <w:tabs>
                <w:tab w:val="left" w:pos="1187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Végéta-r-lien - Petit-Déjeuner</w:t>
            </w:r>
          </w:p>
        </w:tc>
      </w:tr>
      <w:tr w:rsidR="00467F6B" w:rsidRPr="0016315C" w14:paraId="68104BF3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7255622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35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E665D25" w14:textId="77777777" w:rsidR="00467F6B" w:rsidRPr="0016315C" w:rsidRDefault="00467F6B" w:rsidP="0007449E">
            <w:pPr>
              <w:tabs>
                <w:tab w:val="left" w:pos="1187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En remplacement du Café</w:t>
            </w:r>
          </w:p>
        </w:tc>
      </w:tr>
      <w:tr w:rsidR="00467F6B" w:rsidRPr="0016315C" w14:paraId="1050DD32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43E9EB0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36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15AB7FC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Menus - Collation</w:t>
            </w:r>
          </w:p>
        </w:tc>
      </w:tr>
      <w:tr w:rsidR="00467F6B" w:rsidRPr="0016315C" w14:paraId="14A2C98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094285CF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37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58140F7B" w14:textId="77777777" w:rsidR="00467F6B" w:rsidRPr="0016315C" w:rsidRDefault="00467F6B" w:rsidP="0007449E">
            <w:pPr>
              <w:tabs>
                <w:tab w:val="left" w:pos="920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Végéta-r-lien - Collation</w:t>
            </w:r>
          </w:p>
        </w:tc>
      </w:tr>
      <w:tr w:rsidR="00467F6B" w:rsidRPr="0016315C" w14:paraId="2742CE17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4418ED32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38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0B506BC3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Menus - Déjeuner</w:t>
            </w:r>
          </w:p>
        </w:tc>
      </w:tr>
      <w:tr w:rsidR="00467F6B" w:rsidRPr="0016315C" w14:paraId="231D13B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48E90F50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39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2FFD4A6D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Végéta-r-lien - Déjeuner</w:t>
            </w:r>
          </w:p>
        </w:tc>
      </w:tr>
      <w:tr w:rsidR="00467F6B" w:rsidRPr="0016315C" w14:paraId="3D9F78DF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2D89037B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40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7C575687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Menus - Goûter</w:t>
            </w:r>
          </w:p>
        </w:tc>
      </w:tr>
      <w:tr w:rsidR="00467F6B" w:rsidRPr="0016315C" w14:paraId="50001499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29ECD85B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41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7E34F0A0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Végéta-r-lien - Goûter</w:t>
            </w:r>
          </w:p>
        </w:tc>
      </w:tr>
      <w:tr w:rsidR="00467F6B" w:rsidRPr="0016315C" w14:paraId="0C4F3E55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2E230FC5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42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1220B869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Menus - Dîner</w:t>
            </w:r>
          </w:p>
        </w:tc>
      </w:tr>
      <w:tr w:rsidR="00467F6B" w:rsidRPr="0016315C" w14:paraId="66C4008F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7170078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43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2879E146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Végéta-r-lien – Dîner</w:t>
            </w:r>
          </w:p>
        </w:tc>
      </w:tr>
      <w:tr w:rsidR="00467F6B" w:rsidRPr="0016315C" w14:paraId="155023A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08566EC1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44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76E39ECD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Végéta-r-lien - CARENCES</w:t>
            </w:r>
          </w:p>
        </w:tc>
      </w:tr>
      <w:tr w:rsidR="00467F6B" w:rsidRPr="0016315C" w14:paraId="053F1442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E735C0F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45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A9F885C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5 Menus pour Omnivores &amp; Végéta-r-liens</w:t>
            </w:r>
          </w:p>
        </w:tc>
      </w:tr>
      <w:tr w:rsidR="00467F6B" w:rsidRPr="0016315C" w14:paraId="2933643E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FF8CB7E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46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66A37E5B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Quoi manger au Restaurant</w:t>
            </w:r>
          </w:p>
        </w:tc>
      </w:tr>
      <w:tr w:rsidR="00467F6B" w:rsidRPr="0016315C" w14:paraId="57AAA452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39969AD" w14:textId="77777777" w:rsidR="00467F6B" w:rsidRPr="0016315C" w:rsidRDefault="00467F6B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47</w:t>
            </w:r>
          </w:p>
        </w:tc>
        <w:tc>
          <w:tcPr>
            <w:tcW w:w="4320" w:type="dxa"/>
            <w:shd w:val="clear" w:color="auto" w:fill="FFFFFF" w:themeFill="background1"/>
            <w:vAlign w:val="center"/>
          </w:tcPr>
          <w:p w14:paraId="1F77F2CF" w14:textId="77777777" w:rsidR="00467F6B" w:rsidRPr="0016315C" w:rsidRDefault="00467F6B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Menus composés à partir des aliments à disposition</w:t>
            </w:r>
          </w:p>
        </w:tc>
      </w:tr>
    </w:tbl>
    <w:p w14:paraId="5B0149BA" w14:textId="3C2B4F8B" w:rsidR="00A079BC" w:rsidRDefault="00A079BC" w:rsidP="00467F6B">
      <w:pPr>
        <w:spacing w:after="0"/>
      </w:pPr>
    </w:p>
    <w:p w14:paraId="407CCE1C" w14:textId="43FD4BA7" w:rsidR="00FB398A" w:rsidRDefault="00FB398A" w:rsidP="00467F6B">
      <w:pPr>
        <w:spacing w:after="0"/>
      </w:pPr>
    </w:p>
    <w:p w14:paraId="6D1AE14A" w14:textId="1EBC9D74" w:rsidR="00FB398A" w:rsidRDefault="00FB398A" w:rsidP="00467F6B">
      <w:pPr>
        <w:spacing w:after="0"/>
      </w:pPr>
    </w:p>
    <w:p w14:paraId="658C57AB" w14:textId="44F11D0B" w:rsidR="00FB398A" w:rsidRDefault="0007449E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4958D7" wp14:editId="3FA95527">
                <wp:simplePos x="0" y="0"/>
                <wp:positionH relativeFrom="margin">
                  <wp:posOffset>443689</wp:posOffset>
                </wp:positionH>
                <wp:positionV relativeFrom="paragraph">
                  <wp:posOffset>14769</wp:posOffset>
                </wp:positionV>
                <wp:extent cx="2412000" cy="287655"/>
                <wp:effectExtent l="133350" t="133350" r="140970" b="150495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000" cy="287655"/>
                        </a:xfrm>
                        <a:prstGeom prst="round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E524D1" w14:textId="4D300B5A" w:rsidR="00DF3DE1" w:rsidRPr="0016315C" w:rsidRDefault="00467F6B" w:rsidP="005A4975">
                            <w:pPr>
                              <w:spacing w:after="0" w:line="24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2.</w:t>
                            </w:r>
                            <w:r w:rsidR="00DF3DE1" w:rsidRPr="001631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Macronutriments &amp; Aliments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4958D7" id="Rectangle : coins arrondis 1" o:spid="_x0000_s1034" style="position:absolute;margin-left:34.95pt;margin-top:1.15pt;width:189.9pt;height:22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" fillcolor="blue" stroked="f" strokeweight="1pt">
                <v:stroke joinstyle="miter"/>
                <v:shadow on="t" color="black" offset="0,1pt"/>
                <v:textbox>
                  <w:txbxContent>
                    <w:p w14:paraId="09E524D1" w14:textId="4D300B5A" w:rsidR="00DF3DE1" w:rsidRPr="0016315C" w:rsidRDefault="00467F6B" w:rsidP="005A4975">
                      <w:pPr>
                        <w:spacing w:after="0" w:line="24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2.</w:t>
                      </w:r>
                      <w:r w:rsidR="00DF3DE1" w:rsidRPr="0016315C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Macronutriments &amp; Aliments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0C3549" w14:textId="68A76280" w:rsidR="00467F6B" w:rsidRDefault="00467F6B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6276AB" wp14:editId="1319956D">
                <wp:simplePos x="0" y="0"/>
                <wp:positionH relativeFrom="margin">
                  <wp:posOffset>6771640</wp:posOffset>
                </wp:positionH>
                <wp:positionV relativeFrom="paragraph">
                  <wp:posOffset>43927</wp:posOffset>
                </wp:positionV>
                <wp:extent cx="3060000" cy="288000"/>
                <wp:effectExtent l="133350" t="133350" r="140970" b="150495"/>
                <wp:wrapNone/>
                <wp:docPr id="5" name="Rectangle :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0" cy="288000"/>
                        </a:xfrm>
                        <a:prstGeom prst="round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ABB42C" w14:textId="184409D9" w:rsidR="00356D36" w:rsidRPr="00B61F12" w:rsidRDefault="00467F6B" w:rsidP="00467F6B">
                            <w:pPr>
                              <w:spacing w:after="0" w:line="24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5.</w:t>
                            </w:r>
                            <w:r w:rsidR="00356D36" w:rsidRPr="00B61F1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Aliments pour sportifs</w:t>
                            </w:r>
                            <w:r w:rsidR="005A497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 xml:space="preserve"> </w:t>
                            </w:r>
                            <w:r w:rsidR="00356D36" w:rsidRPr="00B61F1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30"/>
                              </w:rPr>
                              <w:t>&amp; bien dormir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276AB" id="Rectangle : coins arrondis 5" o:spid="_x0000_s1035" style="position:absolute;margin-left:533.2pt;margin-top:3.45pt;width:240.95pt;height:22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" fillcolor="blue" stroked="f" strokeweight="1pt">
                <v:stroke joinstyle="miter"/>
                <v:shadow on="t" color="black" offset="0,1pt"/>
                <v:textbox>
                  <w:txbxContent>
                    <w:p w14:paraId="11ABB42C" w14:textId="184409D9" w:rsidR="00356D36" w:rsidRPr="00B61F12" w:rsidRDefault="00467F6B" w:rsidP="00467F6B">
                      <w:pPr>
                        <w:spacing w:after="0" w:line="24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5.</w:t>
                      </w:r>
                      <w:r w:rsidR="00356D36" w:rsidRPr="00B61F12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Aliments pour sportifs</w:t>
                      </w:r>
                      <w:r w:rsidR="005A4975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 xml:space="preserve"> </w:t>
                      </w:r>
                      <w:r w:rsidR="00356D36" w:rsidRPr="00B61F12">
                        <w:rPr>
                          <w:rFonts w:ascii="Comic Sans MS" w:hAnsi="Comic Sans MS"/>
                          <w:b/>
                          <w:bCs/>
                          <w:sz w:val="24"/>
                          <w:szCs w:val="30"/>
                        </w:rPr>
                        <w:t>&amp; bien dormir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Grilledutableau"/>
        <w:tblpPr w:leftFromText="141" w:rightFromText="141" w:vertAnchor="text" w:horzAnchor="page" w:tblpX="971" w:tblpY="4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5"/>
        <w:gridCol w:w="3895"/>
      </w:tblGrid>
      <w:tr w:rsidR="0007449E" w:rsidRPr="0016315C" w14:paraId="2E3450AB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25FCC1AF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10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6C9F16A3" w14:textId="77777777" w:rsidR="0007449E" w:rsidRPr="0016315C" w:rsidRDefault="0007449E" w:rsidP="0007449E">
            <w:pPr>
              <w:tabs>
                <w:tab w:val="left" w:pos="3000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Sucre - Les moins mauvais</w:t>
            </w:r>
          </w:p>
        </w:tc>
      </w:tr>
      <w:tr w:rsidR="0007449E" w:rsidRPr="0016315C" w14:paraId="0170E816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280787DD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11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43F3F7A9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Féculents - Les Bons &amp; Mauvais</w:t>
            </w:r>
          </w:p>
        </w:tc>
      </w:tr>
      <w:tr w:rsidR="0007449E" w:rsidRPr="0016315C" w14:paraId="45AC0FD5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638457BA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12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67265C33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Lipides - Les Bons &amp; Mauvais</w:t>
            </w:r>
          </w:p>
        </w:tc>
      </w:tr>
      <w:tr w:rsidR="0007449E" w:rsidRPr="0016315C" w14:paraId="0628E4E6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4E82928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13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097FC804" w14:textId="77777777" w:rsidR="0007449E" w:rsidRPr="0016315C" w:rsidRDefault="0007449E" w:rsidP="0007449E">
            <w:pPr>
              <w:tabs>
                <w:tab w:val="left" w:pos="1187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Graines &amp; Oléagineux</w:t>
            </w:r>
          </w:p>
        </w:tc>
      </w:tr>
      <w:tr w:rsidR="0007449E" w:rsidRPr="0016315C" w14:paraId="3AB2E8DB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69E1FBCE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14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1D860D24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Germination &amp; LactoFermentation</w:t>
            </w:r>
          </w:p>
        </w:tc>
      </w:tr>
      <w:tr w:rsidR="0007449E" w:rsidRPr="0016315C" w14:paraId="1121B27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C9BFE09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15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076D8F5E" w14:textId="77777777" w:rsidR="0007449E" w:rsidRPr="0016315C" w:rsidRDefault="0007449E" w:rsidP="0007449E">
            <w:pPr>
              <w:tabs>
                <w:tab w:val="left" w:pos="920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Protéines - Les meilleures</w:t>
            </w:r>
          </w:p>
        </w:tc>
      </w:tr>
      <w:tr w:rsidR="0007449E" w:rsidRPr="0016315C" w14:paraId="3E884F26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54C72962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16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778B855E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Viandes &amp; Produits de la mer</w:t>
            </w:r>
          </w:p>
        </w:tc>
      </w:tr>
      <w:tr w:rsidR="0007449E" w:rsidRPr="0016315C" w14:paraId="5D7A5EDD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0E514325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17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5E8989DA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Produits Laitiers</w:t>
            </w:r>
          </w:p>
        </w:tc>
      </w:tr>
      <w:tr w:rsidR="0007449E" w:rsidRPr="0016315C" w14:paraId="39B1CE25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A9628FD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18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2DAF508C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Eaux - Lesquelles choisir</w:t>
            </w:r>
          </w:p>
        </w:tc>
      </w:tr>
      <w:tr w:rsidR="0007449E" w:rsidRPr="0016315C" w14:paraId="74213E1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53E3FA0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19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701BC353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Faux amis</w:t>
            </w:r>
          </w:p>
        </w:tc>
      </w:tr>
      <w:tr w:rsidR="0007449E" w:rsidRPr="0016315C" w14:paraId="03E62900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3A56CFD8" w14:textId="77777777" w:rsidR="0007449E" w:rsidRPr="0016315C" w:rsidRDefault="0007449E" w:rsidP="0007449E">
            <w:pPr>
              <w:jc w:val="center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20</w:t>
            </w:r>
          </w:p>
        </w:tc>
        <w:tc>
          <w:tcPr>
            <w:tcW w:w="3895" w:type="dxa"/>
            <w:shd w:val="clear" w:color="auto" w:fill="FFFFFF" w:themeFill="background1"/>
            <w:vAlign w:val="center"/>
          </w:tcPr>
          <w:p w14:paraId="2F7057D4" w14:textId="77777777" w:rsidR="0007449E" w:rsidRPr="0016315C" w:rsidRDefault="0007449E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16315C">
              <w:rPr>
                <w:rFonts w:ascii="Comic Sans MS" w:hAnsi="Comic Sans MS"/>
                <w:sz w:val="18"/>
              </w:rPr>
              <w:t>Jeûne Intermittent + Aliments rassasiants + Aliments contre Pulsions</w:t>
            </w:r>
          </w:p>
        </w:tc>
      </w:tr>
    </w:tbl>
    <w:p w14:paraId="295CF88C" w14:textId="6EB7CF8C" w:rsidR="00467F6B" w:rsidRDefault="00467F6B" w:rsidP="00467F6B">
      <w:pPr>
        <w:spacing w:after="0"/>
      </w:pPr>
    </w:p>
    <w:tbl>
      <w:tblPr>
        <w:tblStyle w:val="Grilledutableau"/>
        <w:tblpPr w:leftFromText="141" w:rightFromText="141" w:vertAnchor="text" w:horzAnchor="page" w:tblpX="11569" w:tblpY="9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5"/>
        <w:gridCol w:w="3328"/>
      </w:tblGrid>
      <w:tr w:rsidR="004A04A9" w:rsidRPr="00B61F12" w14:paraId="53A6F8D6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74DB1F24" w14:textId="77777777" w:rsidR="004A04A9" w:rsidRPr="00B61F12" w:rsidRDefault="004A04A9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B61F12">
              <w:rPr>
                <w:rFonts w:ascii="Comic Sans MS" w:hAnsi="Comic Sans MS"/>
                <w:sz w:val="18"/>
              </w:rPr>
              <w:t>48</w:t>
            </w:r>
          </w:p>
        </w:tc>
        <w:tc>
          <w:tcPr>
            <w:tcW w:w="3328" w:type="dxa"/>
            <w:shd w:val="clear" w:color="auto" w:fill="FFFFFF" w:themeFill="background1"/>
            <w:vAlign w:val="center"/>
          </w:tcPr>
          <w:p w14:paraId="1546AEA7" w14:textId="77777777" w:rsidR="004A04A9" w:rsidRPr="00B61F12" w:rsidRDefault="004A04A9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B61F12">
              <w:rPr>
                <w:rFonts w:ascii="Comic Sans MS" w:hAnsi="Comic Sans MS"/>
                <w:sz w:val="18"/>
              </w:rPr>
              <w:t xml:space="preserve">Nourriture sportif - Avant, </w:t>
            </w:r>
            <w:r w:rsidRPr="00B61F12">
              <w:rPr>
                <w:rFonts w:ascii="Comic Sans MS" w:hAnsi="Comic Sans MS"/>
                <w:sz w:val="18"/>
              </w:rPr>
              <w:br/>
              <w:t>Pendant &amp; Après</w:t>
            </w:r>
          </w:p>
        </w:tc>
      </w:tr>
      <w:tr w:rsidR="004A04A9" w:rsidRPr="00B61F12" w14:paraId="0D202BD9" w14:textId="77777777" w:rsidTr="0007449E">
        <w:tc>
          <w:tcPr>
            <w:tcW w:w="485" w:type="dxa"/>
            <w:shd w:val="clear" w:color="auto" w:fill="FFFFFF" w:themeFill="background1"/>
            <w:vAlign w:val="center"/>
          </w:tcPr>
          <w:p w14:paraId="47A4FE1C" w14:textId="77777777" w:rsidR="004A04A9" w:rsidRPr="00B61F12" w:rsidRDefault="004A04A9" w:rsidP="004A04A9">
            <w:pPr>
              <w:jc w:val="center"/>
              <w:rPr>
                <w:rFonts w:ascii="Comic Sans MS" w:hAnsi="Comic Sans MS"/>
                <w:sz w:val="18"/>
              </w:rPr>
            </w:pPr>
            <w:r w:rsidRPr="00B61F12">
              <w:rPr>
                <w:rFonts w:ascii="Comic Sans MS" w:hAnsi="Comic Sans MS"/>
                <w:sz w:val="18"/>
              </w:rPr>
              <w:t>49</w:t>
            </w:r>
          </w:p>
        </w:tc>
        <w:tc>
          <w:tcPr>
            <w:tcW w:w="3328" w:type="dxa"/>
            <w:shd w:val="clear" w:color="auto" w:fill="FFFFFF" w:themeFill="background1"/>
            <w:vAlign w:val="center"/>
          </w:tcPr>
          <w:p w14:paraId="1FB5663E" w14:textId="77777777" w:rsidR="004A04A9" w:rsidRPr="00B61F12" w:rsidRDefault="004A04A9" w:rsidP="0007449E">
            <w:pPr>
              <w:ind w:left="-57" w:right="-113"/>
              <w:rPr>
                <w:rFonts w:ascii="Comic Sans MS" w:hAnsi="Comic Sans MS"/>
                <w:sz w:val="18"/>
              </w:rPr>
            </w:pPr>
            <w:r w:rsidRPr="00B61F12">
              <w:rPr>
                <w:rFonts w:ascii="Comic Sans MS" w:hAnsi="Comic Sans MS"/>
                <w:sz w:val="18"/>
              </w:rPr>
              <w:t>Sommeil - Améliorer par l'alimentation</w:t>
            </w:r>
          </w:p>
        </w:tc>
      </w:tr>
    </w:tbl>
    <w:p w14:paraId="1CA23302" w14:textId="37E2FE48" w:rsidR="00467F6B" w:rsidRDefault="00467F6B" w:rsidP="00467F6B">
      <w:pPr>
        <w:spacing w:after="0"/>
      </w:pPr>
    </w:p>
    <w:p w14:paraId="2946B418" w14:textId="1877B930" w:rsidR="00467F6B" w:rsidRDefault="00467F6B" w:rsidP="00467F6B">
      <w:pPr>
        <w:spacing w:after="0"/>
      </w:pPr>
    </w:p>
    <w:p w14:paraId="44083051" w14:textId="09327104" w:rsidR="00467F6B" w:rsidRDefault="00467F6B" w:rsidP="00467F6B">
      <w:pPr>
        <w:spacing w:after="0"/>
      </w:pPr>
    </w:p>
    <w:p w14:paraId="6F2654E8" w14:textId="551CACB4" w:rsidR="00467F6B" w:rsidRDefault="00467F6B" w:rsidP="00467F6B">
      <w:pPr>
        <w:spacing w:after="0"/>
      </w:pPr>
    </w:p>
    <w:p w14:paraId="4D7A2824" w14:textId="481A5B85" w:rsidR="00467F6B" w:rsidRDefault="00467F6B" w:rsidP="00467F6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49C696" wp14:editId="26837F5C">
                <wp:simplePos x="0" y="0"/>
                <wp:positionH relativeFrom="margin">
                  <wp:posOffset>7205468</wp:posOffset>
                </wp:positionH>
                <wp:positionV relativeFrom="paragraph">
                  <wp:posOffset>27940</wp:posOffset>
                </wp:positionV>
                <wp:extent cx="2186530" cy="582377"/>
                <wp:effectExtent l="133350" t="133350" r="137795" b="160655"/>
                <wp:wrapNone/>
                <wp:docPr id="6" name="Rectangle : coins arrond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530" cy="582377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1A1BB4" w14:textId="0335F325" w:rsidR="00E75259" w:rsidRPr="00467F6B" w:rsidRDefault="00467F6B" w:rsidP="00467F6B">
                            <w:pPr>
                              <w:spacing w:after="0" w:line="320" w:lineRule="exact"/>
                              <w:ind w:left="-57" w:right="-5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30"/>
                              </w:rPr>
                              <w:t>6.</w:t>
                            </w:r>
                            <w:r w:rsidR="00E75259" w:rsidRPr="00467F6B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30"/>
                              </w:rPr>
                              <w:t>Transition écologique &amp; Aliments du futur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49C696" id="Rectangle : coins arrondis 6" o:spid="_x0000_s1036" style="position:absolute;margin-left:567.35pt;margin-top:2.2pt;width:172.15pt;height:45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" fillcolor="red" stroked="f" strokeweight="1pt">
                <v:stroke joinstyle="miter"/>
                <v:shadow on="t" color="black" offset="0,1pt"/>
                <v:textbox>
                  <w:txbxContent>
                    <w:p w14:paraId="571A1BB4" w14:textId="0335F325" w:rsidR="00E75259" w:rsidRPr="00467F6B" w:rsidRDefault="00467F6B" w:rsidP="00467F6B">
                      <w:pPr>
                        <w:spacing w:after="0" w:line="320" w:lineRule="exact"/>
                        <w:ind w:left="-57" w:right="-57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30"/>
                        </w:rPr>
                        <w:t>6.</w:t>
                      </w:r>
                      <w:r w:rsidR="00E75259" w:rsidRPr="00467F6B">
                        <w:rPr>
                          <w:rFonts w:ascii="Comic Sans MS" w:hAnsi="Comic Sans MS"/>
                          <w:b/>
                          <w:bCs/>
                          <w:sz w:val="28"/>
                          <w:szCs w:val="30"/>
                        </w:rPr>
                        <w:t>Transition écologique &amp; Aliments du futur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C0882D" w14:textId="1879C137" w:rsidR="00467F6B" w:rsidRDefault="00467F6B" w:rsidP="00467F6B">
      <w:pPr>
        <w:spacing w:after="0"/>
      </w:pPr>
    </w:p>
    <w:p w14:paraId="607BBD82" w14:textId="14B6445F" w:rsidR="00467F6B" w:rsidRDefault="00467F6B" w:rsidP="00467F6B">
      <w:pPr>
        <w:spacing w:after="0"/>
      </w:pPr>
    </w:p>
    <w:p w14:paraId="618CBECD" w14:textId="6F80B6F4" w:rsidR="00467F6B" w:rsidRDefault="00467F6B" w:rsidP="00467F6B">
      <w:pPr>
        <w:spacing w:after="0"/>
      </w:pPr>
    </w:p>
    <w:tbl>
      <w:tblPr>
        <w:tblStyle w:val="Grilledutableau"/>
        <w:tblpPr w:leftFromText="141" w:rightFromText="141" w:vertAnchor="text" w:horzAnchor="page" w:tblpX="12264" w:tblpY="-4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5"/>
        <w:gridCol w:w="2477"/>
      </w:tblGrid>
      <w:tr w:rsidR="00467F6B" w:rsidRPr="00A62BD7" w14:paraId="1A1A1B12" w14:textId="77777777" w:rsidTr="001219FA">
        <w:tc>
          <w:tcPr>
            <w:tcW w:w="485" w:type="dxa"/>
            <w:shd w:val="clear" w:color="auto" w:fill="FFFFFF" w:themeFill="background1"/>
            <w:vAlign w:val="center"/>
          </w:tcPr>
          <w:p w14:paraId="7019BCF3" w14:textId="77777777" w:rsidR="00467F6B" w:rsidRPr="00A62BD7" w:rsidRDefault="00467F6B" w:rsidP="00F64C41">
            <w:pPr>
              <w:jc w:val="center"/>
              <w:rPr>
                <w:rFonts w:ascii="Comic Sans MS" w:hAnsi="Comic Sans MS"/>
                <w:sz w:val="18"/>
              </w:rPr>
            </w:pPr>
            <w:r w:rsidRPr="00A62BD7">
              <w:rPr>
                <w:rFonts w:ascii="Comic Sans MS" w:hAnsi="Comic Sans MS"/>
                <w:sz w:val="18"/>
              </w:rPr>
              <w:t>50</w:t>
            </w:r>
          </w:p>
        </w:tc>
        <w:tc>
          <w:tcPr>
            <w:tcW w:w="2477" w:type="dxa"/>
            <w:shd w:val="clear" w:color="auto" w:fill="FFFFFF" w:themeFill="background1"/>
            <w:vAlign w:val="center"/>
          </w:tcPr>
          <w:p w14:paraId="2672B86E" w14:textId="77777777" w:rsidR="00467F6B" w:rsidRPr="00A62BD7" w:rsidRDefault="00467F6B" w:rsidP="0007449E">
            <w:pPr>
              <w:tabs>
                <w:tab w:val="left" w:pos="1187"/>
              </w:tabs>
              <w:ind w:left="-57" w:right="-113"/>
              <w:rPr>
                <w:rFonts w:ascii="Comic Sans MS" w:hAnsi="Comic Sans MS"/>
                <w:sz w:val="18"/>
              </w:rPr>
            </w:pPr>
            <w:r w:rsidRPr="00A62BD7">
              <w:rPr>
                <w:rFonts w:ascii="Comic Sans MS" w:hAnsi="Comic Sans MS"/>
                <w:sz w:val="18"/>
              </w:rPr>
              <w:t>Transition écologique</w:t>
            </w:r>
            <w:r w:rsidRPr="00A62BD7">
              <w:rPr>
                <w:rFonts w:ascii="Comic Sans MS" w:hAnsi="Comic Sans MS"/>
                <w:sz w:val="18"/>
              </w:rPr>
              <w:br/>
              <w:t>&amp; Aliments du futur</w:t>
            </w:r>
          </w:p>
        </w:tc>
      </w:tr>
    </w:tbl>
    <w:p w14:paraId="37F7B1D7" w14:textId="77777777" w:rsidR="00467F6B" w:rsidRDefault="00467F6B"/>
    <w:sectPr w:rsidR="00467F6B" w:rsidSect="00467F6B">
      <w:pgSz w:w="16838" w:h="11906" w:orient="landscape" w:code="9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448"/>
    <w:rsid w:val="00007527"/>
    <w:rsid w:val="0004595E"/>
    <w:rsid w:val="00064640"/>
    <w:rsid w:val="0007449E"/>
    <w:rsid w:val="001219FA"/>
    <w:rsid w:val="0016315C"/>
    <w:rsid w:val="001A45AD"/>
    <w:rsid w:val="001D7BC4"/>
    <w:rsid w:val="002D59B5"/>
    <w:rsid w:val="003402D2"/>
    <w:rsid w:val="00340ED5"/>
    <w:rsid w:val="00356D36"/>
    <w:rsid w:val="003851D4"/>
    <w:rsid w:val="003A71CB"/>
    <w:rsid w:val="00403082"/>
    <w:rsid w:val="00467F6B"/>
    <w:rsid w:val="00476532"/>
    <w:rsid w:val="004A04A9"/>
    <w:rsid w:val="004D07E0"/>
    <w:rsid w:val="004F4979"/>
    <w:rsid w:val="0050142F"/>
    <w:rsid w:val="00503CA1"/>
    <w:rsid w:val="005A4975"/>
    <w:rsid w:val="005D6D72"/>
    <w:rsid w:val="005E2A70"/>
    <w:rsid w:val="00626E3C"/>
    <w:rsid w:val="007944C6"/>
    <w:rsid w:val="007C46B9"/>
    <w:rsid w:val="0084336E"/>
    <w:rsid w:val="00906036"/>
    <w:rsid w:val="00960448"/>
    <w:rsid w:val="00991BAD"/>
    <w:rsid w:val="009B0750"/>
    <w:rsid w:val="00A079BC"/>
    <w:rsid w:val="00A231A3"/>
    <w:rsid w:val="00A26277"/>
    <w:rsid w:val="00A359EE"/>
    <w:rsid w:val="00A60F9E"/>
    <w:rsid w:val="00A62BD7"/>
    <w:rsid w:val="00A82AD0"/>
    <w:rsid w:val="00AE340A"/>
    <w:rsid w:val="00AE3CEF"/>
    <w:rsid w:val="00AF1003"/>
    <w:rsid w:val="00AF531A"/>
    <w:rsid w:val="00B61F12"/>
    <w:rsid w:val="00C01CE3"/>
    <w:rsid w:val="00C365A3"/>
    <w:rsid w:val="00DF3DE1"/>
    <w:rsid w:val="00E75259"/>
    <w:rsid w:val="00EF7C1F"/>
    <w:rsid w:val="00F64C41"/>
    <w:rsid w:val="00FB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3FD2"/>
  <w15:chartTrackingRefBased/>
  <w15:docId w15:val="{BA18BC20-AE6A-40C5-8F7C-632F89270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64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64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1D7BC4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1D7BC4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1D7BC4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F7C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ort-adapte-nutrition.fr/wp-content/uploads/2024/08/2.Alimentation-Activites-physiques-La-part-de-leur-importance_1-scaled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port-adapte-nutrition.fr/wp-content/uploads/2024/08/2.Alimentation-Activites-physiques-La-part-de-leur-importanc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ort-adapte-nutrition.fr/wp-content/uploads/2024/10/1.Changer-certaines-habitudes-alimentaires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port-adapte-nutrition.fr/wp-content/uploads/2024/08/1.Changer-certaines-habitudes-alimentaires_1-scaled.jp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port-adapte-nutrition.fr/wp-content/uploads/2024/08/1.Changer-certaines-habitudes-alimentaires_1-scaled.jpg" TargetMode="External"/><Relationship Id="rId9" Type="http://schemas.openxmlformats.org/officeDocument/2006/relationships/hyperlink" Target="https://sport-adapte-nutrition.fr/wp-content/uploads/2024/08/2.Alimentation-Activites-physiques-La-part-de-leur-importance_1-scaled.jp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DORV</dc:creator>
  <cp:keywords/>
  <dc:description/>
  <cp:lastModifiedBy>Seb DORV</cp:lastModifiedBy>
  <cp:revision>3</cp:revision>
  <dcterms:created xsi:type="dcterms:W3CDTF">2025-01-19T16:18:00Z</dcterms:created>
  <dcterms:modified xsi:type="dcterms:W3CDTF">2025-01-19T16:27:00Z</dcterms:modified>
</cp:coreProperties>
</file>