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23311" w14:textId="14E360FB" w:rsidR="00FD08A2" w:rsidRDefault="001626A3" w:rsidP="001626A3">
      <w:pPr>
        <w:tabs>
          <w:tab w:val="left" w:pos="4500"/>
        </w:tabs>
        <w:rPr>
          <w:rFonts w:ascii="Algerian" w:hAnsi="Algerian"/>
          <w:b/>
          <w:bCs/>
          <w:sz w:val="40"/>
          <w:szCs w:val="40"/>
        </w:rPr>
      </w:pPr>
      <w:r w:rsidRPr="00711193">
        <w:rPr>
          <w:rFonts w:asciiTheme="majorBidi" w:hAnsiTheme="majorBidi" w:cstheme="majorBidi"/>
          <w:b/>
          <w:bCs/>
          <w:sz w:val="24"/>
          <w:szCs w:val="24"/>
        </w:rPr>
        <w:t xml:space="preserve">N° </w:t>
      </w:r>
      <w:r>
        <w:rPr>
          <w:rFonts w:asciiTheme="majorBidi" w:hAnsiTheme="majorBidi" w:cstheme="majorBidi"/>
          <w:b/>
          <w:bCs/>
          <w:sz w:val="24"/>
          <w:szCs w:val="24"/>
        </w:rPr>
        <w:t>187</w:t>
      </w:r>
      <w:r w:rsidRPr="00711193">
        <w:rPr>
          <w:rFonts w:asciiTheme="majorBidi" w:hAnsiTheme="majorBidi" w:cstheme="majorBidi"/>
          <w:b/>
          <w:bCs/>
          <w:sz w:val="24"/>
          <w:szCs w:val="24"/>
        </w:rPr>
        <w:t xml:space="preserve"> /SDPF/</w:t>
      </w:r>
      <w:r>
        <w:rPr>
          <w:rFonts w:asciiTheme="majorBidi" w:hAnsiTheme="majorBidi" w:cstheme="majorBidi"/>
          <w:b/>
          <w:bCs/>
          <w:sz w:val="24"/>
          <w:szCs w:val="24"/>
        </w:rPr>
        <w:t>SPATS/</w:t>
      </w:r>
      <w:r w:rsidRPr="00711193">
        <w:rPr>
          <w:rFonts w:asciiTheme="majorBidi" w:hAnsiTheme="majorBidi" w:cstheme="majorBidi"/>
          <w:b/>
          <w:bCs/>
          <w:sz w:val="24"/>
          <w:szCs w:val="24"/>
        </w:rPr>
        <w:t xml:space="preserve"> 202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3 </w:t>
      </w:r>
      <w:r w:rsidR="00FE0EBD">
        <w:rPr>
          <w:rFonts w:asciiTheme="majorBidi" w:hAnsiTheme="majorBidi" w:cstheme="majorBidi"/>
          <w:b/>
          <w:bCs/>
          <w:sz w:val="24"/>
          <w:szCs w:val="24"/>
        </w:rPr>
        <w:t xml:space="preserve">      </w:t>
      </w:r>
      <w:r w:rsidR="00FE0EBD">
        <w:rPr>
          <w:rFonts w:asciiTheme="majorBidi" w:hAnsiTheme="majorBidi" w:cstheme="majorBidi"/>
          <w:b/>
          <w:bCs/>
          <w:sz w:val="24"/>
          <w:szCs w:val="24"/>
        </w:rPr>
        <w:tab/>
      </w:r>
      <w:r w:rsidR="00FE0EBD">
        <w:rPr>
          <w:rFonts w:asciiTheme="majorBidi" w:hAnsiTheme="majorBidi" w:cstheme="majorBidi"/>
          <w:b/>
          <w:bCs/>
          <w:sz w:val="24"/>
          <w:szCs w:val="24"/>
        </w:rPr>
        <w:tab/>
      </w:r>
      <w:r w:rsidR="00FE0EBD">
        <w:rPr>
          <w:rFonts w:asciiTheme="majorBidi" w:hAnsiTheme="majorBidi" w:cstheme="majorBidi"/>
          <w:b/>
          <w:bCs/>
          <w:sz w:val="24"/>
          <w:szCs w:val="24"/>
        </w:rPr>
        <w:tab/>
      </w:r>
      <w:r w:rsidR="00FE0EBD">
        <w:rPr>
          <w:rFonts w:asciiTheme="majorBidi" w:hAnsiTheme="majorBidi" w:cstheme="majorBidi"/>
          <w:b/>
          <w:bCs/>
          <w:sz w:val="24"/>
          <w:szCs w:val="24"/>
        </w:rPr>
        <w:tab/>
      </w:r>
      <w:r w:rsidR="00FE0EBD">
        <w:rPr>
          <w:rFonts w:asciiTheme="majorBidi" w:hAnsiTheme="majorBidi" w:cstheme="majorBidi"/>
          <w:b/>
          <w:bCs/>
          <w:sz w:val="24"/>
          <w:szCs w:val="24"/>
        </w:rPr>
        <w:tab/>
      </w:r>
      <w:r w:rsidR="00FE0EBD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2808DE">
        <w:rPr>
          <w:rFonts w:asciiTheme="majorBidi" w:hAnsiTheme="majorBidi" w:cstheme="majorBidi"/>
          <w:b/>
          <w:bCs/>
          <w:sz w:val="24"/>
          <w:szCs w:val="24"/>
        </w:rPr>
        <w:t>Rectorat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le :</w:t>
      </w:r>
      <w:r w:rsidRPr="002808D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09/04/2023</w:t>
      </w:r>
    </w:p>
    <w:p w14:paraId="0F1DB511" w14:textId="77777777" w:rsidR="00FE0EBD" w:rsidRDefault="00FE0EBD" w:rsidP="00763BDF">
      <w:pPr>
        <w:tabs>
          <w:tab w:val="left" w:pos="4500"/>
        </w:tabs>
        <w:jc w:val="center"/>
        <w:rPr>
          <w:rFonts w:ascii="Algerian" w:hAnsi="Algerian"/>
          <w:b/>
          <w:bCs/>
          <w:sz w:val="44"/>
          <w:szCs w:val="44"/>
        </w:rPr>
      </w:pPr>
    </w:p>
    <w:p w14:paraId="714DCAD8" w14:textId="2EE7D687" w:rsidR="00D7347B" w:rsidRPr="00FD08A2" w:rsidRDefault="00184B1D" w:rsidP="00763BDF">
      <w:pPr>
        <w:tabs>
          <w:tab w:val="left" w:pos="4500"/>
        </w:tabs>
        <w:jc w:val="center"/>
        <w:rPr>
          <w:rFonts w:ascii="Algerian" w:hAnsi="Algerian"/>
          <w:b/>
          <w:bCs/>
          <w:sz w:val="40"/>
          <w:szCs w:val="40"/>
        </w:rPr>
      </w:pPr>
      <w:r w:rsidRPr="00FD08A2">
        <w:rPr>
          <w:rFonts w:ascii="Algerian" w:hAnsi="Algerian"/>
          <w:b/>
          <w:bCs/>
          <w:sz w:val="44"/>
          <w:szCs w:val="44"/>
        </w:rPr>
        <w:t>BORDERAU D’ENVOI</w:t>
      </w:r>
    </w:p>
    <w:p w14:paraId="506BBF19" w14:textId="77777777" w:rsidR="00C72458" w:rsidRPr="0088107B" w:rsidRDefault="00D7347B" w:rsidP="0088107B">
      <w:pPr>
        <w:tabs>
          <w:tab w:val="left" w:pos="6135"/>
        </w:tabs>
        <w:spacing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="Algerian" w:hAnsi="Algerian"/>
          <w:sz w:val="36"/>
          <w:szCs w:val="36"/>
        </w:rPr>
        <w:tab/>
        <w:t xml:space="preserve">        </w:t>
      </w:r>
      <w:r w:rsidRPr="0088107B">
        <w:rPr>
          <w:rFonts w:asciiTheme="majorBidi" w:hAnsiTheme="majorBidi" w:cstheme="majorBidi"/>
          <w:b/>
          <w:bCs/>
          <w:sz w:val="28"/>
          <w:szCs w:val="28"/>
        </w:rPr>
        <w:t>A/</w:t>
      </w:r>
    </w:p>
    <w:p w14:paraId="0BDC9E7C" w14:textId="1B29BE2F" w:rsidR="0088107B" w:rsidRDefault="00D7347B" w:rsidP="00F94464">
      <w:pPr>
        <w:tabs>
          <w:tab w:val="left" w:pos="4815"/>
        </w:tabs>
        <w:spacing w:after="0"/>
        <w:rPr>
          <w:rFonts w:asciiTheme="majorBidi" w:hAnsiTheme="majorBidi" w:cstheme="majorBidi"/>
          <w:b/>
          <w:bCs/>
          <w:sz w:val="28"/>
          <w:szCs w:val="28"/>
        </w:rPr>
      </w:pPr>
      <w:r w:rsidRPr="0088107B">
        <w:rPr>
          <w:rFonts w:asciiTheme="majorBidi" w:hAnsiTheme="majorBidi" w:cstheme="majorBidi"/>
          <w:b/>
          <w:bCs/>
          <w:sz w:val="36"/>
          <w:szCs w:val="36"/>
        </w:rPr>
        <w:tab/>
      </w:r>
      <w:bookmarkStart w:id="0" w:name="StructureName"/>
      <w:r w:rsidRPr="0088107B">
        <w:rPr>
          <w:rFonts w:asciiTheme="majorBidi" w:hAnsiTheme="majorBidi" w:cstheme="majorBidi"/>
          <w:b/>
          <w:bCs/>
          <w:sz w:val="28"/>
          <w:szCs w:val="28"/>
        </w:rPr>
        <w:t>Monsieur le</w:t>
      </w:r>
      <w:bookmarkEnd w:id="0"/>
      <w:r w:rsidRPr="0088107B">
        <w:rPr>
          <w:rFonts w:asciiTheme="majorBidi" w:hAnsiTheme="majorBidi" w:cstheme="majorBidi"/>
          <w:b/>
          <w:bCs/>
          <w:sz w:val="28"/>
          <w:szCs w:val="28"/>
        </w:rPr>
        <w:t xml:space="preserve"> de la </w:t>
      </w:r>
      <w:bookmarkStart w:id="1" w:name="Faculte"/>
      <w:r w:rsidRPr="0088107B">
        <w:rPr>
          <w:rFonts w:asciiTheme="majorBidi" w:hAnsiTheme="majorBidi" w:cstheme="majorBidi"/>
          <w:b/>
          <w:bCs/>
          <w:sz w:val="28"/>
          <w:szCs w:val="28"/>
        </w:rPr>
        <w:t>Faculté</w:t>
      </w:r>
      <w:bookmarkEnd w:id="1"/>
    </w:p>
    <w:p w14:paraId="64AD45EC" w14:textId="666049C5" w:rsidR="00F94464" w:rsidRDefault="00F94464" w:rsidP="00F94464">
      <w:pPr>
        <w:tabs>
          <w:tab w:val="left" w:pos="4815"/>
        </w:tabs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16FAFF02" w14:textId="77777777" w:rsidR="00F94464" w:rsidRPr="00F94464" w:rsidRDefault="00F94464" w:rsidP="00F94464">
      <w:pPr>
        <w:tabs>
          <w:tab w:val="left" w:pos="4815"/>
        </w:tabs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tbl>
      <w:tblPr>
        <w:tblStyle w:val="Grilledutableau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6345"/>
        <w:gridCol w:w="1843"/>
        <w:gridCol w:w="2867"/>
      </w:tblGrid>
      <w:tr w:rsidR="00FC0029" w14:paraId="631C6070" w14:textId="77777777" w:rsidTr="006D2E78">
        <w:trPr>
          <w:trHeight w:val="535"/>
        </w:trPr>
        <w:tc>
          <w:tcPr>
            <w:tcW w:w="6345" w:type="dxa"/>
            <w:vAlign w:val="center"/>
          </w:tcPr>
          <w:p w14:paraId="29B8C4C7" w14:textId="77777777" w:rsidR="00FC0029" w:rsidRDefault="00FC0029" w:rsidP="00FC0029">
            <w:pPr>
              <w:jc w:val="center"/>
              <w:rPr>
                <w:rFonts w:ascii="Algerian" w:hAnsi="Algeri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061D5F1" w14:textId="77777777" w:rsidR="00FC0029" w:rsidRDefault="007E6700" w:rsidP="00FC0029">
            <w:pPr>
              <w:jc w:val="center"/>
              <w:rPr>
                <w:rFonts w:ascii="Algerian" w:hAnsi="Algerian"/>
                <w:sz w:val="28"/>
                <w:szCs w:val="28"/>
              </w:rPr>
            </w:pPr>
            <w:r>
              <w:rPr>
                <w:rFonts w:ascii="Algerian" w:hAnsi="Algerian"/>
                <w:sz w:val="28"/>
                <w:szCs w:val="28"/>
              </w:rPr>
              <w:t>Nombre</w:t>
            </w:r>
          </w:p>
        </w:tc>
        <w:tc>
          <w:tcPr>
            <w:tcW w:w="2867" w:type="dxa"/>
            <w:vAlign w:val="center"/>
          </w:tcPr>
          <w:p w14:paraId="34595B9D" w14:textId="77777777" w:rsidR="00FC0029" w:rsidRDefault="00FC0029" w:rsidP="00FC0029">
            <w:pPr>
              <w:jc w:val="center"/>
              <w:rPr>
                <w:rFonts w:ascii="Algerian" w:hAnsi="Algerian"/>
                <w:sz w:val="28"/>
                <w:szCs w:val="28"/>
              </w:rPr>
            </w:pPr>
          </w:p>
        </w:tc>
      </w:tr>
      <w:tr w:rsidR="00FC0029" w14:paraId="2EEF4AAF" w14:textId="77777777" w:rsidTr="006D2E78">
        <w:tc>
          <w:tcPr>
            <w:tcW w:w="6345" w:type="dxa"/>
          </w:tcPr>
          <w:p w14:paraId="52AC90B0" w14:textId="77777777" w:rsidR="00FC0029" w:rsidRPr="006D2E78" w:rsidRDefault="0088107B" w:rsidP="00FC002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D2E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Veuillez trouvez ci-joint</w:t>
            </w:r>
            <w:r w:rsidR="00B56C88" w:rsidRPr="006D2E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 :</w:t>
            </w:r>
          </w:p>
          <w:p w14:paraId="6E2023B8" w14:textId="77777777" w:rsidR="008073D5" w:rsidRDefault="00B56C88" w:rsidP="00763BDF">
            <w:pPr>
              <w:pStyle w:val="Paragraphedeliste"/>
              <w:numPr>
                <w:ilvl w:val="0"/>
                <w:numId w:val="1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2030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Notifications pour le personnels ATS </w:t>
            </w:r>
          </w:p>
          <w:p w14:paraId="41378E46" w14:textId="69F16E44" w:rsidR="0088107B" w:rsidRPr="00A20301" w:rsidRDefault="008073D5" w:rsidP="00763BDF">
            <w:pPr>
              <w:pStyle w:val="Paragraphedeliste"/>
              <w:numPr>
                <w:ilvl w:val="0"/>
                <w:numId w:val="1"/>
              </w:numPr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liste s’affichera en dessous</w:t>
            </w:r>
            <w:r w:rsidR="006D2E78" w:rsidRPr="00A2030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:</w:t>
            </w:r>
          </w:p>
          <w:p w14:paraId="36B5A558" w14:textId="77777777" w:rsidR="0088107B" w:rsidRDefault="0088107B" w:rsidP="00A20301">
            <w:bookmarkStart w:id="2" w:name="NomATS"/>
          </w:p>
          <w:bookmarkEnd w:id="2"/>
          <w:p w14:paraId="1D0FA295" w14:textId="2E561022" w:rsidR="00FB2115" w:rsidRPr="00A20301" w:rsidRDefault="00FB2115" w:rsidP="00A20301"/>
        </w:tc>
        <w:tc>
          <w:tcPr>
            <w:tcW w:w="1843" w:type="dxa"/>
          </w:tcPr>
          <w:p w14:paraId="7BDD026B" w14:textId="77777777" w:rsidR="00FC0029" w:rsidRDefault="00FC0029" w:rsidP="00FC0029">
            <w:pPr>
              <w:rPr>
                <w:rFonts w:ascii="Algerian" w:hAnsi="Algerian"/>
                <w:sz w:val="28"/>
                <w:szCs w:val="28"/>
              </w:rPr>
            </w:pPr>
          </w:p>
        </w:tc>
        <w:tc>
          <w:tcPr>
            <w:tcW w:w="2867" w:type="dxa"/>
          </w:tcPr>
          <w:p w14:paraId="68B2D055" w14:textId="77777777" w:rsidR="00FC0029" w:rsidRDefault="00FC0029" w:rsidP="00FC0029">
            <w:pPr>
              <w:rPr>
                <w:rFonts w:ascii="Algerian" w:hAnsi="Algerian"/>
                <w:sz w:val="28"/>
                <w:szCs w:val="28"/>
              </w:rPr>
            </w:pPr>
          </w:p>
        </w:tc>
      </w:tr>
    </w:tbl>
    <w:p w14:paraId="2D10F471" w14:textId="77777777" w:rsidR="00A20301" w:rsidRDefault="00A20301" w:rsidP="00FC0029">
      <w:pPr>
        <w:rPr>
          <w:rFonts w:ascii="Algerian" w:hAnsi="Algerian"/>
          <w:sz w:val="28"/>
          <w:szCs w:val="28"/>
        </w:rPr>
      </w:pPr>
    </w:p>
    <w:p w14:paraId="7E7E56DB" w14:textId="77777777" w:rsidR="00A20301" w:rsidRDefault="00A20301" w:rsidP="00A20301">
      <w:pPr>
        <w:rPr>
          <w:rFonts w:ascii="Algerian" w:hAnsi="Algerian"/>
          <w:sz w:val="28"/>
          <w:szCs w:val="28"/>
        </w:rPr>
      </w:pPr>
    </w:p>
    <w:p w14:paraId="4FD71E85" w14:textId="77777777" w:rsidR="00A20301" w:rsidRPr="00A20301" w:rsidRDefault="00A20301" w:rsidP="00A20301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 xml:space="preserve">                           </w:t>
      </w:r>
      <w:r w:rsidRPr="00A20301">
        <w:rPr>
          <w:rFonts w:asciiTheme="majorBidi" w:hAnsiTheme="majorBidi" w:cstheme="majorBidi"/>
          <w:b/>
          <w:bCs/>
          <w:sz w:val="32"/>
          <w:szCs w:val="32"/>
        </w:rPr>
        <w:t xml:space="preserve">La Sous-directrice du Personnels </w:t>
      </w:r>
    </w:p>
    <w:p w14:paraId="0ABAC40A" w14:textId="77777777" w:rsidR="00F445A1" w:rsidRDefault="00A20301" w:rsidP="00A20301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 xml:space="preserve">                          </w:t>
      </w:r>
      <w:proofErr w:type="gramStart"/>
      <w:r w:rsidRPr="00A20301">
        <w:rPr>
          <w:rFonts w:asciiTheme="majorBidi" w:hAnsiTheme="majorBidi" w:cstheme="majorBidi"/>
          <w:b/>
          <w:bCs/>
          <w:sz w:val="32"/>
          <w:szCs w:val="32"/>
        </w:rPr>
        <w:t>et</w:t>
      </w:r>
      <w:proofErr w:type="gramEnd"/>
      <w:r w:rsidRPr="00A20301">
        <w:rPr>
          <w:rFonts w:asciiTheme="majorBidi" w:hAnsiTheme="majorBidi" w:cstheme="majorBidi"/>
          <w:b/>
          <w:bCs/>
          <w:sz w:val="32"/>
          <w:szCs w:val="32"/>
        </w:rPr>
        <w:t xml:space="preserve"> de la Formation</w:t>
      </w:r>
    </w:p>
    <w:p w14:paraId="0431699E" w14:textId="77777777" w:rsidR="007376AA" w:rsidRPr="00820309" w:rsidRDefault="007376AA" w:rsidP="00820309">
      <w:pPr>
        <w:rPr>
          <w:rFonts w:asciiTheme="majorBidi" w:hAnsiTheme="majorBidi" w:cstheme="majorBidi"/>
          <w:sz w:val="32"/>
          <w:szCs w:val="32"/>
        </w:rPr>
      </w:pPr>
    </w:p>
    <w:sectPr w:rsidR="007376AA" w:rsidRPr="00820309" w:rsidSect="00D9569B">
      <w:pgSz w:w="11906" w:h="16838"/>
      <w:pgMar w:top="851" w:right="424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2E53" w14:textId="77777777" w:rsidR="0017434F" w:rsidRDefault="0017434F" w:rsidP="00FE0EBD">
      <w:pPr>
        <w:spacing w:after="0" w:line="240" w:lineRule="auto"/>
      </w:pPr>
      <w:r>
        <w:separator/>
      </w:r>
    </w:p>
  </w:endnote>
  <w:endnote w:type="continuationSeparator" w:id="0">
    <w:p w14:paraId="5A2AF4E8" w14:textId="77777777" w:rsidR="0017434F" w:rsidRDefault="0017434F" w:rsidP="00FE0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44605" w14:textId="77777777" w:rsidR="0017434F" w:rsidRDefault="0017434F" w:rsidP="00FE0EBD">
      <w:pPr>
        <w:spacing w:after="0" w:line="240" w:lineRule="auto"/>
      </w:pPr>
      <w:r>
        <w:separator/>
      </w:r>
    </w:p>
  </w:footnote>
  <w:footnote w:type="continuationSeparator" w:id="0">
    <w:p w14:paraId="500F644A" w14:textId="77777777" w:rsidR="0017434F" w:rsidRDefault="0017434F" w:rsidP="00FE0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11AF1"/>
    <w:multiLevelType w:val="hybridMultilevel"/>
    <w:tmpl w:val="1F9AC8BC"/>
    <w:lvl w:ilvl="0" w:tplc="CE6E0C8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9257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3CD"/>
    <w:rsid w:val="00011DF9"/>
    <w:rsid w:val="0003167D"/>
    <w:rsid w:val="00032122"/>
    <w:rsid w:val="00044A64"/>
    <w:rsid w:val="00050691"/>
    <w:rsid w:val="00073797"/>
    <w:rsid w:val="000835C6"/>
    <w:rsid w:val="000971E6"/>
    <w:rsid w:val="000C4850"/>
    <w:rsid w:val="000E4773"/>
    <w:rsid w:val="0014579F"/>
    <w:rsid w:val="001603AD"/>
    <w:rsid w:val="001626A3"/>
    <w:rsid w:val="00164873"/>
    <w:rsid w:val="0017434F"/>
    <w:rsid w:val="001846C3"/>
    <w:rsid w:val="00184B1D"/>
    <w:rsid w:val="00197187"/>
    <w:rsid w:val="001B77BA"/>
    <w:rsid w:val="001D2BF6"/>
    <w:rsid w:val="001D2F8E"/>
    <w:rsid w:val="00200905"/>
    <w:rsid w:val="00230AAC"/>
    <w:rsid w:val="00231B83"/>
    <w:rsid w:val="00255947"/>
    <w:rsid w:val="00263FAC"/>
    <w:rsid w:val="00277056"/>
    <w:rsid w:val="002942CA"/>
    <w:rsid w:val="002B309A"/>
    <w:rsid w:val="002B6855"/>
    <w:rsid w:val="002C0454"/>
    <w:rsid w:val="002C4F98"/>
    <w:rsid w:val="00305441"/>
    <w:rsid w:val="00310DF5"/>
    <w:rsid w:val="00357EF1"/>
    <w:rsid w:val="00366359"/>
    <w:rsid w:val="00371008"/>
    <w:rsid w:val="0037617B"/>
    <w:rsid w:val="003A42BB"/>
    <w:rsid w:val="003A743A"/>
    <w:rsid w:val="003D554E"/>
    <w:rsid w:val="0040453E"/>
    <w:rsid w:val="004310D1"/>
    <w:rsid w:val="00432532"/>
    <w:rsid w:val="0044390B"/>
    <w:rsid w:val="00450D0F"/>
    <w:rsid w:val="00456256"/>
    <w:rsid w:val="00485EAD"/>
    <w:rsid w:val="004A79EB"/>
    <w:rsid w:val="004B13DB"/>
    <w:rsid w:val="004B38A4"/>
    <w:rsid w:val="004D591D"/>
    <w:rsid w:val="004E14D6"/>
    <w:rsid w:val="004E30B4"/>
    <w:rsid w:val="00513F08"/>
    <w:rsid w:val="00521D3C"/>
    <w:rsid w:val="00524371"/>
    <w:rsid w:val="00533712"/>
    <w:rsid w:val="00533986"/>
    <w:rsid w:val="0054484B"/>
    <w:rsid w:val="005A4424"/>
    <w:rsid w:val="005B335B"/>
    <w:rsid w:val="005C7705"/>
    <w:rsid w:val="005E4250"/>
    <w:rsid w:val="005E7E30"/>
    <w:rsid w:val="005F20E8"/>
    <w:rsid w:val="005F5608"/>
    <w:rsid w:val="00602E77"/>
    <w:rsid w:val="00607F32"/>
    <w:rsid w:val="0062756B"/>
    <w:rsid w:val="00641D51"/>
    <w:rsid w:val="00665186"/>
    <w:rsid w:val="006B6599"/>
    <w:rsid w:val="006D2E78"/>
    <w:rsid w:val="006D4E22"/>
    <w:rsid w:val="006F1A7D"/>
    <w:rsid w:val="006F255D"/>
    <w:rsid w:val="006F7FE4"/>
    <w:rsid w:val="00724833"/>
    <w:rsid w:val="00727BE2"/>
    <w:rsid w:val="007376AA"/>
    <w:rsid w:val="0074332C"/>
    <w:rsid w:val="00763BDF"/>
    <w:rsid w:val="00766E4E"/>
    <w:rsid w:val="00783762"/>
    <w:rsid w:val="007851E8"/>
    <w:rsid w:val="00785CF7"/>
    <w:rsid w:val="007862BC"/>
    <w:rsid w:val="00790E31"/>
    <w:rsid w:val="00797EC0"/>
    <w:rsid w:val="007B3759"/>
    <w:rsid w:val="007D3DC4"/>
    <w:rsid w:val="007E6700"/>
    <w:rsid w:val="00804D75"/>
    <w:rsid w:val="008073D5"/>
    <w:rsid w:val="00820309"/>
    <w:rsid w:val="0082773C"/>
    <w:rsid w:val="0083136B"/>
    <w:rsid w:val="00836088"/>
    <w:rsid w:val="00864995"/>
    <w:rsid w:val="0087660B"/>
    <w:rsid w:val="00881037"/>
    <w:rsid w:val="0088107B"/>
    <w:rsid w:val="008915A9"/>
    <w:rsid w:val="00894149"/>
    <w:rsid w:val="00932E8F"/>
    <w:rsid w:val="00944321"/>
    <w:rsid w:val="00945AA2"/>
    <w:rsid w:val="00997722"/>
    <w:rsid w:val="009A7D04"/>
    <w:rsid w:val="009F51A9"/>
    <w:rsid w:val="00A0177D"/>
    <w:rsid w:val="00A20301"/>
    <w:rsid w:val="00A41BF2"/>
    <w:rsid w:val="00A753BC"/>
    <w:rsid w:val="00A80C58"/>
    <w:rsid w:val="00A86FBB"/>
    <w:rsid w:val="00A91866"/>
    <w:rsid w:val="00A94E20"/>
    <w:rsid w:val="00AE7ABE"/>
    <w:rsid w:val="00AF468D"/>
    <w:rsid w:val="00AF6FD0"/>
    <w:rsid w:val="00B1789F"/>
    <w:rsid w:val="00B56C88"/>
    <w:rsid w:val="00B840F7"/>
    <w:rsid w:val="00B84C96"/>
    <w:rsid w:val="00B8776E"/>
    <w:rsid w:val="00BC603B"/>
    <w:rsid w:val="00BE7991"/>
    <w:rsid w:val="00BF56CD"/>
    <w:rsid w:val="00BF719B"/>
    <w:rsid w:val="00C00CA1"/>
    <w:rsid w:val="00C15154"/>
    <w:rsid w:val="00C233CD"/>
    <w:rsid w:val="00C32560"/>
    <w:rsid w:val="00C67307"/>
    <w:rsid w:val="00C701ED"/>
    <w:rsid w:val="00C72458"/>
    <w:rsid w:val="00CA71E0"/>
    <w:rsid w:val="00CB0497"/>
    <w:rsid w:val="00CD1198"/>
    <w:rsid w:val="00CE1959"/>
    <w:rsid w:val="00CE4942"/>
    <w:rsid w:val="00CE774D"/>
    <w:rsid w:val="00CF23C9"/>
    <w:rsid w:val="00D16C80"/>
    <w:rsid w:val="00D314DD"/>
    <w:rsid w:val="00D44DE1"/>
    <w:rsid w:val="00D61058"/>
    <w:rsid w:val="00D650DF"/>
    <w:rsid w:val="00D7347B"/>
    <w:rsid w:val="00D911FF"/>
    <w:rsid w:val="00D9569B"/>
    <w:rsid w:val="00DA23DA"/>
    <w:rsid w:val="00DB0CC8"/>
    <w:rsid w:val="00DB693E"/>
    <w:rsid w:val="00DE31B1"/>
    <w:rsid w:val="00DE5244"/>
    <w:rsid w:val="00E07FFE"/>
    <w:rsid w:val="00E255EE"/>
    <w:rsid w:val="00E41AF5"/>
    <w:rsid w:val="00E42360"/>
    <w:rsid w:val="00E45233"/>
    <w:rsid w:val="00E95777"/>
    <w:rsid w:val="00EA2450"/>
    <w:rsid w:val="00EA4B98"/>
    <w:rsid w:val="00EA4BCF"/>
    <w:rsid w:val="00EB0C3D"/>
    <w:rsid w:val="00EB4773"/>
    <w:rsid w:val="00EB590F"/>
    <w:rsid w:val="00EC1CD4"/>
    <w:rsid w:val="00EF7ECC"/>
    <w:rsid w:val="00F15C0F"/>
    <w:rsid w:val="00F3631D"/>
    <w:rsid w:val="00F445A1"/>
    <w:rsid w:val="00F562F1"/>
    <w:rsid w:val="00F618A9"/>
    <w:rsid w:val="00F71668"/>
    <w:rsid w:val="00F73533"/>
    <w:rsid w:val="00F831A2"/>
    <w:rsid w:val="00F94464"/>
    <w:rsid w:val="00FB2115"/>
    <w:rsid w:val="00FC0029"/>
    <w:rsid w:val="00FD08A2"/>
    <w:rsid w:val="00FE0EBD"/>
    <w:rsid w:val="00FE38D0"/>
    <w:rsid w:val="00FF2BDF"/>
    <w:rsid w:val="00FF52A7"/>
    <w:rsid w:val="00FF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9D18A"/>
  <w15:docId w15:val="{C2412475-1BF2-4C68-BCFF-B2E79E72E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049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233CD"/>
    <w:pPr>
      <w:tabs>
        <w:tab w:val="center" w:pos="4153"/>
        <w:tab w:val="right" w:pos="8306"/>
      </w:tabs>
      <w:spacing w:after="0" w:line="240" w:lineRule="auto"/>
    </w:pPr>
    <w:rPr>
      <w:rFonts w:eastAsiaTheme="minorHAnsi"/>
      <w:lang w:eastAsia="en-US" w:bidi="ar-DZ"/>
    </w:rPr>
  </w:style>
  <w:style w:type="character" w:customStyle="1" w:styleId="En-tteCar">
    <w:name w:val="En-tête Car"/>
    <w:basedOn w:val="Policepardfaut"/>
    <w:link w:val="En-tte"/>
    <w:uiPriority w:val="99"/>
    <w:rsid w:val="00C233CD"/>
    <w:rPr>
      <w:rFonts w:eastAsiaTheme="minorHAnsi"/>
      <w:lang w:eastAsia="en-US" w:bidi="ar-DZ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23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233C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FC00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phedeliste">
    <w:name w:val="List Paragraph"/>
    <w:basedOn w:val="Normal"/>
    <w:uiPriority w:val="34"/>
    <w:qFormat/>
    <w:rsid w:val="00B56C88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FE0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E0E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1</Pages>
  <Words>52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PB</cp:lastModifiedBy>
  <cp:revision>19</cp:revision>
  <cp:lastPrinted>2023-04-24T08:27:00Z</cp:lastPrinted>
  <dcterms:created xsi:type="dcterms:W3CDTF">2023-04-08T10:55:00Z</dcterms:created>
  <dcterms:modified xsi:type="dcterms:W3CDTF">2023-05-06T15:57:00Z</dcterms:modified>
</cp:coreProperties>
</file>